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82" w:rsidRPr="00E572F4" w:rsidRDefault="00CF0382" w:rsidP="00CF0382">
      <w:pPr>
        <w:pStyle w:val="zHeading1"/>
        <w:spacing w:after="120"/>
        <w:rPr>
          <w:rFonts w:ascii="Times New Roman" w:hAnsi="Times New Roman"/>
        </w:rPr>
      </w:pPr>
      <w:r w:rsidRPr="00E572F4">
        <w:rPr>
          <w:rFonts w:ascii="Times New Roman" w:hAnsi="Times New Roman"/>
        </w:rPr>
        <w:t>Unit VI — Plant Health</w:t>
      </w:r>
    </w:p>
    <w:p w:rsidR="00CF0382" w:rsidRPr="00E572F4" w:rsidRDefault="00CF0382" w:rsidP="00CF0382">
      <w:pPr>
        <w:pStyle w:val="zHeading1"/>
        <w:spacing w:after="120"/>
        <w:rPr>
          <w:rFonts w:ascii="Times New Roman" w:hAnsi="Times New Roman"/>
        </w:rPr>
      </w:pPr>
      <w:r w:rsidRPr="00E572F4">
        <w:rPr>
          <w:rFonts w:ascii="Times New Roman" w:hAnsi="Times New Roman"/>
        </w:rPr>
        <w:t>Instructor Guide</w:t>
      </w:r>
    </w:p>
    <w:p w:rsidR="00CF0382" w:rsidRPr="00E572F4" w:rsidRDefault="00CF0382" w:rsidP="00CF0382">
      <w:pPr>
        <w:spacing w:after="120"/>
        <w:rPr>
          <w:rFonts w:ascii="Times New Roman" w:hAnsi="Times New Roman"/>
          <w:b/>
        </w:rPr>
      </w:pPr>
    </w:p>
    <w:p w:rsidR="00CF0382" w:rsidRPr="00E572F4" w:rsidRDefault="00CF0382" w:rsidP="00CF0382">
      <w:pPr>
        <w:spacing w:after="120"/>
        <w:rPr>
          <w:rFonts w:ascii="Times New Roman" w:hAnsi="Times New Roman"/>
        </w:rPr>
      </w:pPr>
      <w:r w:rsidRPr="00E572F4">
        <w:rPr>
          <w:rFonts w:ascii="Times New Roman" w:hAnsi="Times New Roman"/>
          <w:b/>
        </w:rPr>
        <w:t>The instructor should assign the performance-based assessment activity at the beginning of the unit.  Students will work toward completing the activity as they progress through the unit lessons.  The assessment activity will be due at the completion of the unit.</w:t>
      </w:r>
      <w:r w:rsidRPr="00E572F4">
        <w:rPr>
          <w:rFonts w:ascii="Times New Roman" w:hAnsi="Times New Roman"/>
        </w:rPr>
        <w:t xml:space="preserve">  </w:t>
      </w:r>
    </w:p>
    <w:p w:rsidR="00CF0382" w:rsidRPr="00E572F4" w:rsidRDefault="00CF0382" w:rsidP="00CF0382">
      <w:pPr>
        <w:pStyle w:val="zOutline2"/>
        <w:spacing w:after="120"/>
        <w:ind w:left="0" w:firstLine="0"/>
        <w:rPr>
          <w:rFonts w:ascii="Times New Roman" w:hAnsi="Times New Roman"/>
        </w:rPr>
      </w:pPr>
    </w:p>
    <w:p w:rsidR="00CF0382" w:rsidRPr="00E572F4" w:rsidRDefault="00CF0382" w:rsidP="00CF0382">
      <w:pPr>
        <w:pStyle w:val="zOutline1"/>
        <w:spacing w:after="120"/>
        <w:rPr>
          <w:rFonts w:ascii="Times New Roman" w:hAnsi="Times New Roman"/>
          <w:sz w:val="22"/>
        </w:rPr>
      </w:pPr>
      <w:r w:rsidRPr="00E572F4">
        <w:rPr>
          <w:rFonts w:ascii="Times New Roman" w:hAnsi="Times New Roman"/>
          <w:sz w:val="22"/>
        </w:rPr>
        <w:t>1.</w:t>
      </w:r>
      <w:r w:rsidRPr="00E572F4">
        <w:rPr>
          <w:rFonts w:ascii="Times New Roman" w:hAnsi="Times New Roman"/>
          <w:sz w:val="22"/>
        </w:rPr>
        <w:tab/>
        <w:t>Assign each student one plant pest and one plant disease.</w:t>
      </w:r>
    </w:p>
    <w:p w:rsidR="00CF0382" w:rsidRPr="00E572F4" w:rsidRDefault="00CF0382" w:rsidP="00CF0382">
      <w:pPr>
        <w:pStyle w:val="zOutline1"/>
        <w:rPr>
          <w:rFonts w:ascii="Times New Roman" w:hAnsi="Times New Roman"/>
          <w:sz w:val="22"/>
        </w:rPr>
      </w:pPr>
      <w:r w:rsidRPr="00E572F4">
        <w:rPr>
          <w:rFonts w:ascii="Times New Roman" w:hAnsi="Times New Roman"/>
          <w:sz w:val="22"/>
        </w:rPr>
        <w:t>2.</w:t>
      </w:r>
      <w:r w:rsidRPr="00E572F4">
        <w:rPr>
          <w:rFonts w:ascii="Times New Roman" w:hAnsi="Times New Roman"/>
          <w:sz w:val="22"/>
        </w:rPr>
        <w:tab/>
        <w:t>Have students write two reports: one about the pest and another about the disease. Reports should address the following topics:</w:t>
      </w:r>
    </w:p>
    <w:p w:rsidR="00CF0382" w:rsidRPr="00E572F4" w:rsidRDefault="00CF0382" w:rsidP="00CF0382">
      <w:pPr>
        <w:pStyle w:val="zOutline2"/>
        <w:numPr>
          <w:ilvl w:val="0"/>
          <w:numId w:val="1"/>
        </w:numPr>
        <w:rPr>
          <w:rFonts w:ascii="Times New Roman" w:hAnsi="Times New Roman"/>
          <w:sz w:val="22"/>
        </w:rPr>
      </w:pPr>
      <w:r w:rsidRPr="00E572F4">
        <w:rPr>
          <w:rFonts w:ascii="Times New Roman" w:hAnsi="Times New Roman"/>
          <w:sz w:val="22"/>
        </w:rPr>
        <w:t xml:space="preserve">Effects of the pest or disease on the plant </w:t>
      </w:r>
    </w:p>
    <w:p w:rsidR="00CF0382" w:rsidRPr="00E572F4" w:rsidRDefault="00CF0382" w:rsidP="00CF0382">
      <w:pPr>
        <w:pStyle w:val="zOutline2"/>
        <w:numPr>
          <w:ilvl w:val="0"/>
          <w:numId w:val="1"/>
        </w:numPr>
        <w:rPr>
          <w:rFonts w:ascii="Times New Roman" w:hAnsi="Times New Roman"/>
          <w:sz w:val="22"/>
        </w:rPr>
      </w:pPr>
      <w:r w:rsidRPr="00E572F4">
        <w:rPr>
          <w:rFonts w:ascii="Times New Roman" w:hAnsi="Times New Roman"/>
          <w:sz w:val="22"/>
        </w:rPr>
        <w:t>Warning signs the plant might exhibit to indicate the presence of the pest or disease</w:t>
      </w:r>
    </w:p>
    <w:p w:rsidR="00CF0382" w:rsidRPr="00E572F4" w:rsidRDefault="00CF0382" w:rsidP="00CF0382">
      <w:pPr>
        <w:pStyle w:val="zOutline2"/>
        <w:numPr>
          <w:ilvl w:val="0"/>
          <w:numId w:val="1"/>
        </w:numPr>
        <w:spacing w:after="120"/>
        <w:rPr>
          <w:rFonts w:ascii="Times New Roman" w:hAnsi="Times New Roman"/>
          <w:sz w:val="22"/>
        </w:rPr>
      </w:pPr>
      <w:r w:rsidRPr="00E572F4">
        <w:rPr>
          <w:rFonts w:ascii="Times New Roman" w:hAnsi="Times New Roman"/>
          <w:sz w:val="22"/>
        </w:rPr>
        <w:t>Recommended treatments and their application methods</w:t>
      </w:r>
    </w:p>
    <w:p w:rsidR="00CF0382" w:rsidRPr="00E572F4" w:rsidRDefault="00CF0382" w:rsidP="00CF0382">
      <w:pPr>
        <w:pStyle w:val="zOutline1"/>
        <w:spacing w:after="120"/>
        <w:ind w:left="0" w:firstLine="0"/>
        <w:rPr>
          <w:rFonts w:ascii="Times New Roman" w:hAnsi="Times New Roman"/>
          <w:sz w:val="22"/>
        </w:rPr>
      </w:pPr>
      <w:r w:rsidRPr="00E572F4">
        <w:rPr>
          <w:rFonts w:ascii="Times New Roman" w:hAnsi="Times New Roman"/>
          <w:sz w:val="22"/>
        </w:rPr>
        <w:t>3.</w:t>
      </w:r>
      <w:r w:rsidRPr="00E572F4">
        <w:rPr>
          <w:rFonts w:ascii="Times New Roman" w:hAnsi="Times New Roman"/>
          <w:sz w:val="22"/>
        </w:rPr>
        <w:tab/>
        <w:t>Have students include pictures that illustrate the pest and disease.</w:t>
      </w:r>
    </w:p>
    <w:p w:rsidR="00CF0382" w:rsidRPr="00E572F4" w:rsidRDefault="00CF0382" w:rsidP="00CF0382">
      <w:pPr>
        <w:pStyle w:val="zOutline1"/>
        <w:spacing w:after="120"/>
        <w:rPr>
          <w:rFonts w:ascii="Times New Roman" w:hAnsi="Times New Roman"/>
          <w:sz w:val="22"/>
        </w:rPr>
      </w:pPr>
      <w:r w:rsidRPr="00E572F4">
        <w:rPr>
          <w:rFonts w:ascii="Times New Roman" w:hAnsi="Times New Roman"/>
          <w:sz w:val="22"/>
        </w:rPr>
        <w:t>4.</w:t>
      </w:r>
      <w:r w:rsidRPr="00E572F4">
        <w:rPr>
          <w:rFonts w:ascii="Times New Roman" w:hAnsi="Times New Roman"/>
          <w:sz w:val="22"/>
        </w:rPr>
        <w:tab/>
        <w:t>Students may use material found in the unit or discussed in class as well as additional outside sources to complete their reports.</w:t>
      </w:r>
    </w:p>
    <w:p w:rsidR="00CF0382" w:rsidRPr="00E572F4" w:rsidRDefault="00CF0382" w:rsidP="00CF0382">
      <w:pPr>
        <w:pStyle w:val="zOutline1"/>
        <w:spacing w:after="120"/>
        <w:rPr>
          <w:rFonts w:ascii="Times New Roman" w:hAnsi="Times New Roman"/>
          <w:sz w:val="22"/>
        </w:rPr>
      </w:pPr>
      <w:r w:rsidRPr="00E572F4">
        <w:rPr>
          <w:rFonts w:ascii="Times New Roman" w:hAnsi="Times New Roman"/>
          <w:sz w:val="22"/>
        </w:rPr>
        <w:t>5.</w:t>
      </w:r>
      <w:r w:rsidRPr="00E572F4">
        <w:rPr>
          <w:rFonts w:ascii="Times New Roman" w:hAnsi="Times New Roman"/>
          <w:sz w:val="22"/>
        </w:rPr>
        <w:tab/>
        <w:t>Students may not use the source material word for word and must provide a complete bibliography of their sources along with their reports.</w:t>
      </w:r>
    </w:p>
    <w:p w:rsidR="00CF0382" w:rsidRPr="00E572F4" w:rsidRDefault="00CF0382" w:rsidP="00CF0382">
      <w:pPr>
        <w:pStyle w:val="zOutline1"/>
        <w:spacing w:after="120"/>
        <w:rPr>
          <w:rFonts w:ascii="Times New Roman" w:hAnsi="Times New Roman"/>
          <w:sz w:val="22"/>
        </w:rPr>
      </w:pPr>
      <w:r w:rsidRPr="00E572F4">
        <w:rPr>
          <w:rFonts w:ascii="Times New Roman" w:hAnsi="Times New Roman"/>
          <w:sz w:val="22"/>
        </w:rPr>
        <w:t>6.</w:t>
      </w:r>
      <w:r w:rsidRPr="00E572F4">
        <w:rPr>
          <w:rFonts w:ascii="Times New Roman" w:hAnsi="Times New Roman"/>
          <w:sz w:val="22"/>
        </w:rPr>
        <w:tab/>
        <w:t>The final assessment will be based on the overall content and presentation of the reports. Spelling, grammar, punctuation, and capitalization will also be factors in the assessment.</w:t>
      </w:r>
    </w:p>
    <w:p w:rsidR="00CF0382" w:rsidRPr="00E572F4" w:rsidRDefault="00CF0382" w:rsidP="00CF0382">
      <w:pPr>
        <w:pStyle w:val="zOutline1"/>
        <w:rPr>
          <w:rFonts w:ascii="Times New Roman" w:hAnsi="Times New Roman"/>
          <w:sz w:val="22"/>
        </w:rPr>
      </w:pPr>
      <w:r w:rsidRPr="00E572F4">
        <w:rPr>
          <w:rFonts w:ascii="Times New Roman" w:hAnsi="Times New Roman"/>
          <w:sz w:val="22"/>
        </w:rPr>
        <w:t>7.</w:t>
      </w:r>
      <w:r w:rsidRPr="00E572F4">
        <w:rPr>
          <w:rFonts w:ascii="Times New Roman" w:hAnsi="Times New Roman"/>
          <w:sz w:val="22"/>
        </w:rPr>
        <w:tab/>
        <w:t xml:space="preserve">ADDITIONAL ACTIVITIES: </w:t>
      </w:r>
    </w:p>
    <w:p w:rsidR="00CF0382" w:rsidRPr="00E572F4" w:rsidRDefault="00CF0382" w:rsidP="00CF0382">
      <w:pPr>
        <w:pStyle w:val="zOutline2"/>
        <w:rPr>
          <w:rFonts w:ascii="Times New Roman" w:hAnsi="Times New Roman"/>
          <w:sz w:val="22"/>
        </w:rPr>
      </w:pPr>
      <w:r w:rsidRPr="00E572F4">
        <w:rPr>
          <w:rFonts w:ascii="Times New Roman" w:hAnsi="Times New Roman"/>
          <w:sz w:val="22"/>
        </w:rPr>
        <w:t>a.</w:t>
      </w:r>
      <w:r w:rsidRPr="00E572F4">
        <w:rPr>
          <w:rFonts w:ascii="Times New Roman" w:hAnsi="Times New Roman"/>
          <w:sz w:val="22"/>
        </w:rPr>
        <w:tab/>
        <w:t>Have students examine the school’s greenhouse for evidence of pests and diseases. Use their findings as the basis for a class discussion. Topics could include the following:</w:t>
      </w:r>
    </w:p>
    <w:p w:rsidR="00CF0382" w:rsidRPr="00E572F4" w:rsidRDefault="00CF0382" w:rsidP="00CF0382">
      <w:pPr>
        <w:pStyle w:val="zOutline3"/>
        <w:numPr>
          <w:ilvl w:val="0"/>
          <w:numId w:val="2"/>
        </w:numPr>
        <w:rPr>
          <w:rFonts w:ascii="Times New Roman" w:hAnsi="Times New Roman"/>
          <w:sz w:val="22"/>
        </w:rPr>
      </w:pPr>
      <w:r w:rsidRPr="00E572F4">
        <w:rPr>
          <w:rFonts w:ascii="Times New Roman" w:hAnsi="Times New Roman"/>
          <w:sz w:val="22"/>
        </w:rPr>
        <w:t>Was there evidence of pests or diseases?</w:t>
      </w:r>
    </w:p>
    <w:p w:rsidR="00CF0382" w:rsidRPr="00E572F4" w:rsidRDefault="00CF0382" w:rsidP="00CF0382">
      <w:pPr>
        <w:pStyle w:val="zOutline3"/>
        <w:numPr>
          <w:ilvl w:val="0"/>
          <w:numId w:val="2"/>
        </w:numPr>
        <w:rPr>
          <w:rFonts w:ascii="Times New Roman" w:hAnsi="Times New Roman"/>
          <w:sz w:val="22"/>
        </w:rPr>
      </w:pPr>
      <w:r w:rsidRPr="00E572F4">
        <w:rPr>
          <w:rFonts w:ascii="Times New Roman" w:hAnsi="Times New Roman"/>
          <w:sz w:val="22"/>
        </w:rPr>
        <w:t>What was the evidence?</w:t>
      </w:r>
    </w:p>
    <w:p w:rsidR="00CF0382" w:rsidRPr="00E572F4" w:rsidRDefault="00CF0382" w:rsidP="00CF0382">
      <w:pPr>
        <w:pStyle w:val="zOutline3"/>
        <w:numPr>
          <w:ilvl w:val="0"/>
          <w:numId w:val="2"/>
        </w:numPr>
        <w:rPr>
          <w:rFonts w:ascii="Times New Roman" w:hAnsi="Times New Roman"/>
          <w:sz w:val="22"/>
        </w:rPr>
      </w:pPr>
      <w:r w:rsidRPr="00E572F4">
        <w:rPr>
          <w:rFonts w:ascii="Times New Roman" w:hAnsi="Times New Roman"/>
          <w:sz w:val="22"/>
        </w:rPr>
        <w:t>What was the cause?</w:t>
      </w:r>
    </w:p>
    <w:p w:rsidR="00CF0382" w:rsidRPr="00E572F4" w:rsidRDefault="00CF0382" w:rsidP="00CF0382">
      <w:pPr>
        <w:pStyle w:val="zOutline3"/>
        <w:numPr>
          <w:ilvl w:val="0"/>
          <w:numId w:val="2"/>
        </w:numPr>
        <w:rPr>
          <w:rFonts w:ascii="Times New Roman" w:hAnsi="Times New Roman"/>
          <w:sz w:val="22"/>
        </w:rPr>
      </w:pPr>
      <w:r w:rsidRPr="00E572F4">
        <w:rPr>
          <w:rFonts w:ascii="Times New Roman" w:hAnsi="Times New Roman"/>
          <w:sz w:val="22"/>
        </w:rPr>
        <w:t>What treatment would you recommend?</w:t>
      </w:r>
    </w:p>
    <w:p w:rsidR="00CF0382" w:rsidRPr="00E572F4" w:rsidRDefault="00CF0382" w:rsidP="00CF0382">
      <w:pPr>
        <w:pStyle w:val="zOutline3"/>
        <w:numPr>
          <w:ilvl w:val="0"/>
          <w:numId w:val="2"/>
        </w:numPr>
        <w:rPr>
          <w:rFonts w:ascii="Times New Roman" w:hAnsi="Times New Roman"/>
          <w:sz w:val="22"/>
        </w:rPr>
      </w:pPr>
      <w:r w:rsidRPr="00E572F4">
        <w:rPr>
          <w:rFonts w:ascii="Times New Roman" w:hAnsi="Times New Roman"/>
          <w:sz w:val="22"/>
        </w:rPr>
        <w:t>If you did not find evidence of pests or diseases, what management methods were being used to keep the plants free of pests and diseases?</w:t>
      </w:r>
    </w:p>
    <w:p w:rsidR="00CF0382" w:rsidRPr="00E572F4" w:rsidRDefault="00CF0382" w:rsidP="00CF0382">
      <w:pPr>
        <w:numPr>
          <w:ilvl w:val="0"/>
          <w:numId w:val="3"/>
        </w:numPr>
        <w:spacing w:after="120"/>
        <w:rPr>
          <w:rFonts w:ascii="Times New Roman" w:hAnsi="Times New Roman"/>
        </w:rPr>
      </w:pPr>
      <w:r w:rsidRPr="00E572F4">
        <w:rPr>
          <w:rFonts w:ascii="Times New Roman" w:hAnsi="Times New Roman"/>
        </w:rPr>
        <w:t>Use pictures from students’ reports as illustrations for a class discussion about pests and diseases or as flash cards for a matching activity or review.</w:t>
      </w:r>
    </w:p>
    <w:p w:rsidR="009A34B1" w:rsidRDefault="009A34B1">
      <w:bookmarkStart w:id="0" w:name="_GoBack"/>
      <w:bookmarkEnd w:id="0"/>
    </w:p>
    <w:sectPr w:rsidR="009A34B1" w:rsidSect="00CF03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C9B"/>
    <w:multiLevelType w:val="hybridMultilevel"/>
    <w:tmpl w:val="29FE3BA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376F4FE1"/>
    <w:multiLevelType w:val="hybridMultilevel"/>
    <w:tmpl w:val="91D03CC8"/>
    <w:lvl w:ilvl="0" w:tplc="D95E932E">
      <w:start w:val="2"/>
      <w:numFmt w:val="lowerLetter"/>
      <w:lvlText w:val="%1."/>
      <w:lvlJc w:val="left"/>
      <w:pPr>
        <w:tabs>
          <w:tab w:val="num" w:pos="780"/>
        </w:tabs>
        <w:ind w:left="780" w:hanging="360"/>
      </w:pPr>
      <w:rPr>
        <w:rFonts w:hint="default"/>
      </w:rPr>
    </w:lvl>
    <w:lvl w:ilvl="1" w:tplc="00190409" w:tentative="1">
      <w:start w:val="1"/>
      <w:numFmt w:val="lowerLetter"/>
      <w:lvlText w:val="%2."/>
      <w:lvlJc w:val="left"/>
      <w:pPr>
        <w:tabs>
          <w:tab w:val="num" w:pos="1500"/>
        </w:tabs>
        <w:ind w:left="1500" w:hanging="360"/>
      </w:pPr>
    </w:lvl>
    <w:lvl w:ilvl="2" w:tplc="001B0409" w:tentative="1">
      <w:start w:val="1"/>
      <w:numFmt w:val="lowerRoman"/>
      <w:lvlText w:val="%3."/>
      <w:lvlJc w:val="right"/>
      <w:pPr>
        <w:tabs>
          <w:tab w:val="num" w:pos="2220"/>
        </w:tabs>
        <w:ind w:left="2220" w:hanging="180"/>
      </w:pPr>
    </w:lvl>
    <w:lvl w:ilvl="3" w:tplc="000F0409" w:tentative="1">
      <w:start w:val="1"/>
      <w:numFmt w:val="decimal"/>
      <w:lvlText w:val="%4."/>
      <w:lvlJc w:val="left"/>
      <w:pPr>
        <w:tabs>
          <w:tab w:val="num" w:pos="2940"/>
        </w:tabs>
        <w:ind w:left="2940" w:hanging="360"/>
      </w:pPr>
    </w:lvl>
    <w:lvl w:ilvl="4" w:tplc="00190409" w:tentative="1">
      <w:start w:val="1"/>
      <w:numFmt w:val="lowerLetter"/>
      <w:lvlText w:val="%5."/>
      <w:lvlJc w:val="left"/>
      <w:pPr>
        <w:tabs>
          <w:tab w:val="num" w:pos="3660"/>
        </w:tabs>
        <w:ind w:left="3660" w:hanging="360"/>
      </w:pPr>
    </w:lvl>
    <w:lvl w:ilvl="5" w:tplc="001B0409" w:tentative="1">
      <w:start w:val="1"/>
      <w:numFmt w:val="lowerRoman"/>
      <w:lvlText w:val="%6."/>
      <w:lvlJc w:val="right"/>
      <w:pPr>
        <w:tabs>
          <w:tab w:val="num" w:pos="4380"/>
        </w:tabs>
        <w:ind w:left="4380" w:hanging="180"/>
      </w:pPr>
    </w:lvl>
    <w:lvl w:ilvl="6" w:tplc="000F0409" w:tentative="1">
      <w:start w:val="1"/>
      <w:numFmt w:val="decimal"/>
      <w:lvlText w:val="%7."/>
      <w:lvlJc w:val="left"/>
      <w:pPr>
        <w:tabs>
          <w:tab w:val="num" w:pos="5100"/>
        </w:tabs>
        <w:ind w:left="5100" w:hanging="360"/>
      </w:pPr>
    </w:lvl>
    <w:lvl w:ilvl="7" w:tplc="00190409" w:tentative="1">
      <w:start w:val="1"/>
      <w:numFmt w:val="lowerLetter"/>
      <w:lvlText w:val="%8."/>
      <w:lvlJc w:val="left"/>
      <w:pPr>
        <w:tabs>
          <w:tab w:val="num" w:pos="5820"/>
        </w:tabs>
        <w:ind w:left="5820" w:hanging="360"/>
      </w:pPr>
    </w:lvl>
    <w:lvl w:ilvl="8" w:tplc="001B0409" w:tentative="1">
      <w:start w:val="1"/>
      <w:numFmt w:val="lowerRoman"/>
      <w:lvlText w:val="%9."/>
      <w:lvlJc w:val="right"/>
      <w:pPr>
        <w:tabs>
          <w:tab w:val="num" w:pos="6540"/>
        </w:tabs>
        <w:ind w:left="6540" w:hanging="180"/>
      </w:pPr>
    </w:lvl>
  </w:abstractNum>
  <w:abstractNum w:abstractNumId="2">
    <w:nsid w:val="7EEF7B40"/>
    <w:multiLevelType w:val="hybridMultilevel"/>
    <w:tmpl w:val="505C58A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82"/>
    <w:rsid w:val="00022F29"/>
    <w:rsid w:val="00044550"/>
    <w:rsid w:val="00057486"/>
    <w:rsid w:val="00077DCE"/>
    <w:rsid w:val="00081C7B"/>
    <w:rsid w:val="000874D7"/>
    <w:rsid w:val="00096C45"/>
    <w:rsid w:val="000A18A2"/>
    <w:rsid w:val="000A5D8B"/>
    <w:rsid w:val="000B1DB4"/>
    <w:rsid w:val="000D462C"/>
    <w:rsid w:val="000E17F4"/>
    <w:rsid w:val="00104132"/>
    <w:rsid w:val="001061ED"/>
    <w:rsid w:val="00115FB5"/>
    <w:rsid w:val="00122C1C"/>
    <w:rsid w:val="00124133"/>
    <w:rsid w:val="00127241"/>
    <w:rsid w:val="00137086"/>
    <w:rsid w:val="00142ADE"/>
    <w:rsid w:val="00143CA6"/>
    <w:rsid w:val="0014437C"/>
    <w:rsid w:val="00147C31"/>
    <w:rsid w:val="0017002B"/>
    <w:rsid w:val="001705CE"/>
    <w:rsid w:val="00170985"/>
    <w:rsid w:val="00177E20"/>
    <w:rsid w:val="001B6B38"/>
    <w:rsid w:val="002104FA"/>
    <w:rsid w:val="00210512"/>
    <w:rsid w:val="002147D0"/>
    <w:rsid w:val="0021535F"/>
    <w:rsid w:val="002215D8"/>
    <w:rsid w:val="00261603"/>
    <w:rsid w:val="00275C01"/>
    <w:rsid w:val="00281F27"/>
    <w:rsid w:val="00285201"/>
    <w:rsid w:val="00290D23"/>
    <w:rsid w:val="002A79D4"/>
    <w:rsid w:val="002E1037"/>
    <w:rsid w:val="002E4CAE"/>
    <w:rsid w:val="003034AF"/>
    <w:rsid w:val="00307B70"/>
    <w:rsid w:val="003410B9"/>
    <w:rsid w:val="00346B15"/>
    <w:rsid w:val="00351C29"/>
    <w:rsid w:val="00357847"/>
    <w:rsid w:val="0038425C"/>
    <w:rsid w:val="003C0F22"/>
    <w:rsid w:val="003C71D7"/>
    <w:rsid w:val="003C7C5A"/>
    <w:rsid w:val="003E72FE"/>
    <w:rsid w:val="004103D3"/>
    <w:rsid w:val="00414BB6"/>
    <w:rsid w:val="00416F4E"/>
    <w:rsid w:val="00441D75"/>
    <w:rsid w:val="00451596"/>
    <w:rsid w:val="00466B52"/>
    <w:rsid w:val="00467A96"/>
    <w:rsid w:val="0047736C"/>
    <w:rsid w:val="00477A08"/>
    <w:rsid w:val="00480F4C"/>
    <w:rsid w:val="0049105B"/>
    <w:rsid w:val="0049777D"/>
    <w:rsid w:val="004D5A80"/>
    <w:rsid w:val="004F6C6F"/>
    <w:rsid w:val="00501008"/>
    <w:rsid w:val="005121A6"/>
    <w:rsid w:val="00560818"/>
    <w:rsid w:val="00565A79"/>
    <w:rsid w:val="005741AC"/>
    <w:rsid w:val="00582847"/>
    <w:rsid w:val="00596FF3"/>
    <w:rsid w:val="005B7E00"/>
    <w:rsid w:val="005D3C73"/>
    <w:rsid w:val="005F2B26"/>
    <w:rsid w:val="00601757"/>
    <w:rsid w:val="006045BC"/>
    <w:rsid w:val="00624FD5"/>
    <w:rsid w:val="006278F1"/>
    <w:rsid w:val="0064464C"/>
    <w:rsid w:val="0064735B"/>
    <w:rsid w:val="006508A6"/>
    <w:rsid w:val="006552D8"/>
    <w:rsid w:val="00662E0D"/>
    <w:rsid w:val="0069245C"/>
    <w:rsid w:val="006D0943"/>
    <w:rsid w:val="0071533D"/>
    <w:rsid w:val="00722A42"/>
    <w:rsid w:val="007253D3"/>
    <w:rsid w:val="007436D3"/>
    <w:rsid w:val="00744194"/>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8617B"/>
    <w:rsid w:val="009A34B1"/>
    <w:rsid w:val="009B100B"/>
    <w:rsid w:val="009B6711"/>
    <w:rsid w:val="009C07FA"/>
    <w:rsid w:val="009C4939"/>
    <w:rsid w:val="009D7724"/>
    <w:rsid w:val="009F0BA4"/>
    <w:rsid w:val="00A1780F"/>
    <w:rsid w:val="00A21304"/>
    <w:rsid w:val="00A30C86"/>
    <w:rsid w:val="00A32C9F"/>
    <w:rsid w:val="00A43799"/>
    <w:rsid w:val="00A57C2D"/>
    <w:rsid w:val="00A718B7"/>
    <w:rsid w:val="00A73379"/>
    <w:rsid w:val="00A757F0"/>
    <w:rsid w:val="00A86CDF"/>
    <w:rsid w:val="00AC7B14"/>
    <w:rsid w:val="00AD5F27"/>
    <w:rsid w:val="00B170B6"/>
    <w:rsid w:val="00B23439"/>
    <w:rsid w:val="00B24C4A"/>
    <w:rsid w:val="00B33D6F"/>
    <w:rsid w:val="00B34A82"/>
    <w:rsid w:val="00B54C83"/>
    <w:rsid w:val="00B848E1"/>
    <w:rsid w:val="00BF7B4C"/>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0382"/>
    <w:rsid w:val="00CF6FD5"/>
    <w:rsid w:val="00D044D3"/>
    <w:rsid w:val="00D26A29"/>
    <w:rsid w:val="00D42EE8"/>
    <w:rsid w:val="00D47745"/>
    <w:rsid w:val="00D639FA"/>
    <w:rsid w:val="00D67116"/>
    <w:rsid w:val="00D71623"/>
    <w:rsid w:val="00DA45EF"/>
    <w:rsid w:val="00DC23D3"/>
    <w:rsid w:val="00E06A51"/>
    <w:rsid w:val="00E32DFE"/>
    <w:rsid w:val="00E332BB"/>
    <w:rsid w:val="00E35604"/>
    <w:rsid w:val="00E44B57"/>
    <w:rsid w:val="00E50F0D"/>
    <w:rsid w:val="00E55F07"/>
    <w:rsid w:val="00E61902"/>
    <w:rsid w:val="00E62723"/>
    <w:rsid w:val="00E67818"/>
    <w:rsid w:val="00E7351B"/>
    <w:rsid w:val="00E82215"/>
    <w:rsid w:val="00E877B1"/>
    <w:rsid w:val="00E903EC"/>
    <w:rsid w:val="00EC35FB"/>
    <w:rsid w:val="00EE3E93"/>
    <w:rsid w:val="00EF6F58"/>
    <w:rsid w:val="00F16716"/>
    <w:rsid w:val="00F2115C"/>
    <w:rsid w:val="00F3534A"/>
    <w:rsid w:val="00F47BBE"/>
    <w:rsid w:val="00F75C96"/>
    <w:rsid w:val="00F86B30"/>
    <w:rsid w:val="00F86C2D"/>
    <w:rsid w:val="00F91D09"/>
    <w:rsid w:val="00F91EF7"/>
    <w:rsid w:val="00FA2869"/>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82"/>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CF0382"/>
    <w:pPr>
      <w:spacing w:after="0" w:line="240" w:lineRule="auto"/>
    </w:pPr>
    <w:rPr>
      <w:rFonts w:ascii="Arial" w:eastAsia="Times New Roman" w:hAnsi="Arial"/>
      <w:b/>
      <w:sz w:val="24"/>
      <w:szCs w:val="20"/>
    </w:rPr>
  </w:style>
  <w:style w:type="paragraph" w:customStyle="1" w:styleId="zOutline1">
    <w:name w:val="zOutline1"/>
    <w:basedOn w:val="Normal"/>
    <w:rsid w:val="00CF0382"/>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CF0382"/>
    <w:pPr>
      <w:ind w:left="720"/>
    </w:pPr>
  </w:style>
  <w:style w:type="paragraph" w:customStyle="1" w:styleId="zOutline3">
    <w:name w:val="zOutline3"/>
    <w:basedOn w:val="zOutline2"/>
    <w:rsid w:val="00CF0382"/>
    <w:pPr>
      <w:ind w:left="1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82"/>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CF0382"/>
    <w:pPr>
      <w:spacing w:after="0" w:line="240" w:lineRule="auto"/>
    </w:pPr>
    <w:rPr>
      <w:rFonts w:ascii="Arial" w:eastAsia="Times New Roman" w:hAnsi="Arial"/>
      <w:b/>
      <w:sz w:val="24"/>
      <w:szCs w:val="20"/>
    </w:rPr>
  </w:style>
  <w:style w:type="paragraph" w:customStyle="1" w:styleId="zOutline1">
    <w:name w:val="zOutline1"/>
    <w:basedOn w:val="Normal"/>
    <w:rsid w:val="00CF0382"/>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CF0382"/>
    <w:pPr>
      <w:ind w:left="720"/>
    </w:pPr>
  </w:style>
  <w:style w:type="paragraph" w:customStyle="1" w:styleId="zOutline3">
    <w:name w:val="zOutline3"/>
    <w:basedOn w:val="zOutline2"/>
    <w:rsid w:val="00CF0382"/>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Company>University of Central Missouri</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2012-06-28T19:58:00Z</dcterms:created>
  <dcterms:modified xsi:type="dcterms:W3CDTF">2012-06-28T19:59:00Z</dcterms:modified>
</cp:coreProperties>
</file>