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/>
    <w:tbl>
      <w:tblPr>
        <w:tblStyle w:val="TableGrid"/>
        <w:tblW w:w="12981" w:type="dxa"/>
        <w:tblInd w:w="108" w:type="dxa"/>
        <w:tblLook w:val="00A0" w:firstRow="1" w:lastRow="0" w:firstColumn="1" w:lastColumn="0" w:noHBand="0" w:noVBand="0"/>
      </w:tblPr>
      <w:tblGrid>
        <w:gridCol w:w="12981"/>
      </w:tblGrid>
      <w:tr w:rsidR="00DD40DF" w:rsidTr="00205BBA">
        <w:trPr>
          <w:trHeight w:val="457"/>
        </w:trPr>
        <w:tc>
          <w:tcPr>
            <w:tcW w:w="12981" w:type="dxa"/>
          </w:tcPr>
          <w:p w:rsidR="00EB1E22" w:rsidRPr="00731BD9" w:rsidRDefault="00EB1E22" w:rsidP="00EB1E22">
            <w:pPr>
              <w:ind w:left="360" w:hanging="3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1B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731BD9" w:rsidRDefault="00EB1E22" w:rsidP="00EB1E22">
            <w:pPr>
              <w:rPr>
                <w:rFonts w:ascii="Times New Roman" w:hAnsi="Times New Roman"/>
              </w:rPr>
            </w:pPr>
            <w:r w:rsidRPr="00731BD9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developing “academic self efficacy”.   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205BBA" w:rsidRPr="00547211" w:rsidRDefault="00205BBA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205BBA" w:rsidRPr="00547211" w:rsidRDefault="00205BBA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grade. 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205BBA" w:rsidRDefault="00205BBA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205BBA" w:rsidRDefault="00205BB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3248" w:type="dxa"/>
        <w:tblLayout w:type="fixed"/>
        <w:tblLook w:val="00A0" w:firstRow="1" w:lastRow="0" w:firstColumn="1" w:lastColumn="0" w:noHBand="0" w:noVBand="0"/>
      </w:tblPr>
      <w:tblGrid>
        <w:gridCol w:w="801"/>
        <w:gridCol w:w="2162"/>
        <w:gridCol w:w="1379"/>
        <w:gridCol w:w="801"/>
        <w:gridCol w:w="1669"/>
        <w:gridCol w:w="1048"/>
        <w:gridCol w:w="618"/>
        <w:gridCol w:w="900"/>
        <w:gridCol w:w="1170"/>
        <w:gridCol w:w="224"/>
        <w:gridCol w:w="1216"/>
        <w:gridCol w:w="1260"/>
      </w:tblGrid>
      <w:tr w:rsidR="00DD40DF" w:rsidRPr="00DD40DF" w:rsidTr="00205BBA">
        <w:tc>
          <w:tcPr>
            <w:tcW w:w="6812" w:type="dxa"/>
            <w:gridSpan w:val="5"/>
          </w:tcPr>
          <w:p w:rsidR="00575102" w:rsidRPr="007E68AF" w:rsidRDefault="00845D03" w:rsidP="002D73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>UNIT</w:t>
            </w:r>
            <w:r w:rsidR="007D038C">
              <w:rPr>
                <w:b/>
              </w:rPr>
              <w:t xml:space="preserve"> DESCRIPTION</w:t>
            </w:r>
            <w:r w:rsidR="00DD40DF">
              <w:rPr>
                <w:b/>
              </w:rPr>
              <w:t xml:space="preserve">: </w:t>
            </w:r>
            <w:r w:rsidR="00654B34" w:rsidRPr="00654B34">
              <w:rPr>
                <w:rFonts w:ascii="Times New Roman" w:hAnsi="Times New Roman"/>
              </w:rPr>
              <w:t>Study and Work for Success</w:t>
            </w:r>
          </w:p>
          <w:p w:rsidR="00076ED9" w:rsidRPr="007E68AF" w:rsidRDefault="00076ED9" w:rsidP="002D73EC">
            <w:pPr>
              <w:spacing w:line="240" w:lineRule="auto"/>
              <w:rPr>
                <w:rFonts w:ascii="Times New Roman" w:hAnsi="Times New Roman"/>
              </w:rPr>
            </w:pPr>
            <w:r w:rsidRPr="007E68AF">
              <w:rPr>
                <w:rFonts w:ascii="Times New Roman" w:hAnsi="Times New Roman"/>
                <w:bCs/>
              </w:rPr>
              <w:t>Students will identify skills needed for correctly completing assignments and improve school work habits.</w:t>
            </w:r>
          </w:p>
        </w:tc>
        <w:tc>
          <w:tcPr>
            <w:tcW w:w="6436" w:type="dxa"/>
            <w:gridSpan w:val="7"/>
          </w:tcPr>
          <w:p w:rsidR="00321BC1" w:rsidRDefault="00DD40DF" w:rsidP="00DD40DF">
            <w:pPr>
              <w:spacing w:line="240" w:lineRule="auto"/>
              <w:rPr>
                <w:b/>
              </w:rPr>
            </w:pPr>
            <w:r>
              <w:rPr>
                <w:b/>
              </w:rPr>
              <w:t>SUGGESTED UNIT TIMELINE:</w:t>
            </w:r>
            <w:r w:rsidR="00205BBA">
              <w:rPr>
                <w:b/>
              </w:rPr>
              <w:tab/>
            </w:r>
            <w:r w:rsidR="00575102" w:rsidRPr="00575102">
              <w:rPr>
                <w:rFonts w:ascii="Times New Roman" w:hAnsi="Times New Roman"/>
              </w:rPr>
              <w:t>2 Lessons</w:t>
            </w:r>
            <w:r w:rsidR="000F47EE">
              <w:rPr>
                <w:b/>
              </w:rPr>
              <w:t xml:space="preserve">  </w:t>
            </w:r>
          </w:p>
          <w:p w:rsidR="00DD40DF" w:rsidRPr="00DD40DF" w:rsidRDefault="00205BBA" w:rsidP="002D73EC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>
              <w:rPr>
                <w:b/>
              </w:rPr>
              <w:tab/>
            </w:r>
            <w:r w:rsidR="00575102" w:rsidRPr="00575102">
              <w:rPr>
                <w:rFonts w:ascii="Times New Roman" w:hAnsi="Times New Roman"/>
                <w:bCs/>
              </w:rPr>
              <w:t>30-35 minutes</w:t>
            </w:r>
            <w:r w:rsidR="00575102">
              <w:rPr>
                <w:b/>
              </w:rPr>
              <w:t xml:space="preserve">   </w:t>
            </w:r>
          </w:p>
        </w:tc>
      </w:tr>
      <w:tr w:rsidR="00DD40DF" w:rsidRPr="00DD40DF" w:rsidTr="00205BBA">
        <w:tc>
          <w:tcPr>
            <w:tcW w:w="13248" w:type="dxa"/>
            <w:gridSpan w:val="12"/>
          </w:tcPr>
          <w:p w:rsidR="00DD40DF" w:rsidRDefault="00DD40DF" w:rsidP="00DD40DF">
            <w:pPr>
              <w:spacing w:line="24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2D73EC" w:rsidRPr="00205BBA" w:rsidRDefault="002D73EC" w:rsidP="002D73EC">
            <w:pPr>
              <w:pStyle w:val="BodyText"/>
              <w:rPr>
                <w:b w:val="0"/>
                <w:bCs w:val="0"/>
                <w:sz w:val="22"/>
              </w:rPr>
            </w:pPr>
            <w:r w:rsidRPr="00205BBA">
              <w:rPr>
                <w:b w:val="0"/>
                <w:bCs w:val="0"/>
                <w:sz w:val="22"/>
              </w:rPr>
              <w:t>1.</w:t>
            </w:r>
            <w:r w:rsidR="00575102" w:rsidRPr="00205BBA">
              <w:rPr>
                <w:b w:val="0"/>
                <w:bCs w:val="0"/>
                <w:sz w:val="22"/>
              </w:rPr>
              <w:t xml:space="preserve"> Why is learning important?</w:t>
            </w:r>
          </w:p>
          <w:p w:rsidR="00205BBA" w:rsidRPr="00575102" w:rsidRDefault="00205BBA" w:rsidP="002D73EC">
            <w:pPr>
              <w:pStyle w:val="BodyText"/>
              <w:rPr>
                <w:b w:val="0"/>
                <w:bCs w:val="0"/>
              </w:rPr>
            </w:pPr>
          </w:p>
        </w:tc>
      </w:tr>
      <w:tr w:rsidR="008322A8" w:rsidTr="00205BBA">
        <w:trPr>
          <w:trHeight w:val="467"/>
        </w:trPr>
        <w:tc>
          <w:tcPr>
            <w:tcW w:w="4342" w:type="dxa"/>
            <w:gridSpan w:val="3"/>
            <w:vMerge w:val="restart"/>
          </w:tcPr>
          <w:p w:rsidR="008322A8" w:rsidRPr="00845D03" w:rsidRDefault="001B1672" w:rsidP="001B16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205BBA">
              <w:rPr>
                <w:b/>
              </w:rPr>
              <w:t>MEASURABLE LEARNING OBJECTIVES</w:t>
            </w:r>
          </w:p>
        </w:tc>
        <w:tc>
          <w:tcPr>
            <w:tcW w:w="2470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6436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A6BF6" w:rsidTr="00205BBA">
        <w:trPr>
          <w:trHeight w:val="466"/>
        </w:trPr>
        <w:tc>
          <w:tcPr>
            <w:tcW w:w="4342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70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321BC1" w:rsidRPr="008322A8" w:rsidRDefault="007E68AF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GLS</w:t>
            </w:r>
            <w:r w:rsidR="00321BC1" w:rsidRPr="008322A8">
              <w:rPr>
                <w:b/>
              </w:rPr>
              <w:t>s/CLEs</w:t>
            </w:r>
          </w:p>
        </w:tc>
        <w:tc>
          <w:tcPr>
            <w:tcW w:w="90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17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440" w:type="dxa"/>
            <w:gridSpan w:val="2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126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A6BF6" w:rsidTr="00205BBA">
        <w:trPr>
          <w:trHeight w:val="466"/>
        </w:trPr>
        <w:tc>
          <w:tcPr>
            <w:tcW w:w="4342" w:type="dxa"/>
            <w:gridSpan w:val="3"/>
          </w:tcPr>
          <w:p w:rsidR="00321BC1" w:rsidRPr="00205BBA" w:rsidRDefault="00807486" w:rsidP="007E68AF">
            <w:pPr>
              <w:pStyle w:val="BodyText"/>
              <w:rPr>
                <w:sz w:val="22"/>
                <w:szCs w:val="22"/>
              </w:rPr>
            </w:pPr>
            <w:r w:rsidRPr="00205BBA">
              <w:rPr>
                <w:b w:val="0"/>
                <w:sz w:val="22"/>
                <w:szCs w:val="22"/>
              </w:rPr>
              <w:t>1. The student</w:t>
            </w:r>
            <w:r w:rsidR="007E68AF" w:rsidRPr="00205BBA">
              <w:rPr>
                <w:b w:val="0"/>
                <w:sz w:val="22"/>
                <w:szCs w:val="22"/>
              </w:rPr>
              <w:t xml:space="preserve"> will identify four</w:t>
            </w:r>
            <w:r w:rsidR="00076ED9" w:rsidRPr="00205BBA">
              <w:rPr>
                <w:b w:val="0"/>
                <w:sz w:val="22"/>
                <w:szCs w:val="22"/>
              </w:rPr>
              <w:t xml:space="preserve"> factors that </w:t>
            </w:r>
            <w:r w:rsidR="007E68AF" w:rsidRPr="00205BBA">
              <w:rPr>
                <w:b w:val="0"/>
                <w:sz w:val="22"/>
                <w:szCs w:val="22"/>
              </w:rPr>
              <w:t>contribute</w:t>
            </w:r>
            <w:r w:rsidR="00076ED9" w:rsidRPr="00205BBA">
              <w:rPr>
                <w:b w:val="0"/>
                <w:sz w:val="22"/>
                <w:szCs w:val="22"/>
              </w:rPr>
              <w:t xml:space="preserve"> to correctly completed </w:t>
            </w:r>
            <w:r w:rsidRPr="00205BBA">
              <w:rPr>
                <w:b w:val="0"/>
                <w:sz w:val="22"/>
                <w:szCs w:val="22"/>
              </w:rPr>
              <w:t>classroom assignments.</w:t>
            </w:r>
          </w:p>
        </w:tc>
        <w:tc>
          <w:tcPr>
            <w:tcW w:w="2470" w:type="dxa"/>
            <w:gridSpan w:val="2"/>
          </w:tcPr>
          <w:p w:rsidR="00321BC1" w:rsidRPr="001D0633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3A6BF6" w:rsidRPr="001D0633" w:rsidRDefault="00807486" w:rsidP="003A6BF6">
            <w:pPr>
              <w:pStyle w:val="Header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D0633">
              <w:rPr>
                <w:rFonts w:ascii="Times New Roman" w:hAnsi="Times New Roman"/>
                <w:sz w:val="16"/>
                <w:szCs w:val="16"/>
              </w:rPr>
              <w:t>AD.4.A.01.a.i:</w:t>
            </w:r>
          </w:p>
          <w:p w:rsidR="00807486" w:rsidRPr="001D0633" w:rsidRDefault="00807486" w:rsidP="003A6BF6">
            <w:pPr>
              <w:pStyle w:val="Header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D0633">
              <w:rPr>
                <w:rFonts w:ascii="Times New Roman" w:hAnsi="Times New Roman"/>
                <w:sz w:val="16"/>
                <w:szCs w:val="16"/>
              </w:rPr>
              <w:t xml:space="preserve"> Identify and practice the steps for completing classroom assignments and activities.</w:t>
            </w:r>
          </w:p>
          <w:p w:rsidR="003A6BF6" w:rsidRPr="001D0633" w:rsidRDefault="00807486" w:rsidP="003A6B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D0633">
              <w:rPr>
                <w:rFonts w:ascii="Times New Roman" w:hAnsi="Times New Roman"/>
                <w:sz w:val="16"/>
                <w:szCs w:val="16"/>
              </w:rPr>
              <w:t>AD.4.B.01.a.i:</w:t>
            </w:r>
          </w:p>
          <w:p w:rsidR="00321BC1" w:rsidRPr="001D0633" w:rsidRDefault="00807486" w:rsidP="003A6B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D0633">
              <w:rPr>
                <w:rFonts w:ascii="Times New Roman" w:hAnsi="Times New Roman"/>
                <w:sz w:val="16"/>
                <w:szCs w:val="16"/>
              </w:rPr>
              <w:t xml:space="preserve">Develop and practice work habits necessary for school success. </w:t>
            </w:r>
          </w:p>
        </w:tc>
        <w:tc>
          <w:tcPr>
            <w:tcW w:w="900" w:type="dxa"/>
            <w:shd w:val="clear" w:color="auto" w:fill="auto"/>
          </w:tcPr>
          <w:p w:rsidR="00321BC1" w:rsidRPr="001D0633" w:rsidRDefault="00321BC1" w:rsidP="003A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SL.1.1</w:t>
            </w:r>
          </w:p>
          <w:p w:rsid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SL.1.4</w:t>
            </w:r>
          </w:p>
          <w:p w:rsidR="00205BBA" w:rsidRP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SL.1.6</w:t>
            </w:r>
          </w:p>
          <w:p w:rsidR="00321BC1" w:rsidRPr="001D0633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L.1.1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A6BF6" w:rsidRPr="001D0633" w:rsidRDefault="00807486" w:rsidP="003A6B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D0633">
              <w:rPr>
                <w:rFonts w:ascii="Times New Roman" w:hAnsi="Times New Roman"/>
                <w:sz w:val="16"/>
                <w:szCs w:val="16"/>
              </w:rPr>
              <w:t>AD A:</w:t>
            </w:r>
          </w:p>
          <w:p w:rsidR="002D73EC" w:rsidRPr="001D0633" w:rsidRDefault="00807486" w:rsidP="003A6B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D0633">
              <w:rPr>
                <w:rFonts w:ascii="Times New Roman" w:hAnsi="Times New Roman"/>
                <w:sz w:val="16"/>
                <w:szCs w:val="16"/>
              </w:rPr>
              <w:t>Students will acquire the attitudes, knowledge and skills contributing to effective learning in school and across the lifespan.</w:t>
            </w:r>
          </w:p>
          <w:p w:rsidR="00321BC1" w:rsidRPr="001D0633" w:rsidRDefault="00321BC1" w:rsidP="003A6B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067E43" w:rsidRPr="00205BBA" w:rsidRDefault="00807486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DOK Level – 2</w:t>
            </w:r>
          </w:p>
          <w:p w:rsidR="00807486" w:rsidRDefault="00807486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5BBA" w:rsidRDefault="00205BBA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05BBA" w:rsidRPr="00205BBA" w:rsidRDefault="00205BBA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07486" w:rsidRPr="00205BBA" w:rsidRDefault="00807486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07486" w:rsidRPr="00205BBA" w:rsidRDefault="00807486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07486" w:rsidRPr="00205BBA" w:rsidRDefault="00807486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DOK Level - 2</w:t>
            </w:r>
          </w:p>
        </w:tc>
      </w:tr>
      <w:tr w:rsidR="003A6BF6" w:rsidTr="00205BBA">
        <w:trPr>
          <w:trHeight w:val="466"/>
        </w:trPr>
        <w:tc>
          <w:tcPr>
            <w:tcW w:w="4342" w:type="dxa"/>
            <w:gridSpan w:val="3"/>
          </w:tcPr>
          <w:p w:rsidR="00463DAB" w:rsidRPr="00205BBA" w:rsidRDefault="00DA43C9" w:rsidP="002D73EC">
            <w:pPr>
              <w:spacing w:line="240" w:lineRule="auto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2</w:t>
            </w:r>
            <w:r w:rsidR="00463DAB" w:rsidRPr="00205BBA">
              <w:rPr>
                <w:rFonts w:ascii="Times New Roman" w:hAnsi="Times New Roman"/>
              </w:rPr>
              <w:t xml:space="preserve">. </w:t>
            </w:r>
            <w:r w:rsidR="001D0633" w:rsidRPr="00205BBA">
              <w:rPr>
                <w:rFonts w:ascii="Times New Roman" w:hAnsi="Times New Roman"/>
              </w:rPr>
              <w:t xml:space="preserve">The student will </w:t>
            </w:r>
            <w:r w:rsidRPr="00205BBA">
              <w:rPr>
                <w:rFonts w:ascii="Times New Roman" w:hAnsi="Times New Roman"/>
              </w:rPr>
              <w:t xml:space="preserve">identify </w:t>
            </w:r>
            <w:r w:rsidR="00575102" w:rsidRPr="00205BBA">
              <w:rPr>
                <w:rFonts w:ascii="Times New Roman" w:hAnsi="Times New Roman"/>
              </w:rPr>
              <w:t>at least three work habits necessary for school success.</w:t>
            </w:r>
            <w:r w:rsidR="00463DAB" w:rsidRPr="00205BBA">
              <w:rPr>
                <w:rFonts w:ascii="Times New Roman" w:hAnsi="Times New Roman"/>
              </w:rPr>
              <w:t xml:space="preserve"> </w:t>
            </w:r>
          </w:p>
          <w:p w:rsidR="00463DAB" w:rsidRPr="00205BBA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70" w:type="dxa"/>
            <w:gridSpan w:val="2"/>
          </w:tcPr>
          <w:p w:rsidR="00463DAB" w:rsidRPr="001D0633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724C6D" w:rsidRPr="001D0633" w:rsidRDefault="00724C6D" w:rsidP="003A6BF6">
            <w:pPr>
              <w:spacing w:after="0"/>
              <w:rPr>
                <w:sz w:val="16"/>
                <w:szCs w:val="16"/>
              </w:rPr>
            </w:pPr>
            <w:r w:rsidRPr="001D0633">
              <w:rPr>
                <w:sz w:val="16"/>
                <w:szCs w:val="16"/>
              </w:rPr>
              <w:t>AD.4.A.01.a.i</w:t>
            </w:r>
          </w:p>
          <w:p w:rsidR="003A6BF6" w:rsidRPr="001D0633" w:rsidRDefault="00724C6D" w:rsidP="003A6BF6">
            <w:pPr>
              <w:spacing w:after="0"/>
              <w:rPr>
                <w:sz w:val="16"/>
                <w:szCs w:val="16"/>
              </w:rPr>
            </w:pPr>
            <w:r w:rsidRPr="001D0633">
              <w:rPr>
                <w:sz w:val="16"/>
                <w:szCs w:val="16"/>
              </w:rPr>
              <w:t>AD.4.B.01.a.i</w:t>
            </w:r>
          </w:p>
          <w:p w:rsidR="003A6BF6" w:rsidRPr="001D0633" w:rsidRDefault="003A6BF6" w:rsidP="003A6BF6">
            <w:pPr>
              <w:spacing w:after="0"/>
              <w:rPr>
                <w:sz w:val="16"/>
                <w:szCs w:val="16"/>
              </w:rPr>
            </w:pPr>
          </w:p>
          <w:p w:rsidR="00463DAB" w:rsidRPr="001D0633" w:rsidRDefault="00463DAB" w:rsidP="003A6BF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63DAB" w:rsidRPr="001D0633" w:rsidRDefault="00463DAB" w:rsidP="003A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SL.1.1</w:t>
            </w:r>
          </w:p>
          <w:p w:rsid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SL.1.4</w:t>
            </w:r>
          </w:p>
          <w:p w:rsidR="00205BBA" w:rsidRPr="00205BBA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SL.1.6</w:t>
            </w:r>
          </w:p>
          <w:p w:rsidR="00463DAB" w:rsidRPr="001D0633" w:rsidRDefault="00205BBA" w:rsidP="00205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L.1.1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63DAB" w:rsidRPr="001D0633" w:rsidRDefault="00724C6D" w:rsidP="003A6BF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D0633">
              <w:rPr>
                <w:sz w:val="16"/>
                <w:szCs w:val="16"/>
              </w:rPr>
              <w:t>AD A</w:t>
            </w:r>
          </w:p>
        </w:tc>
        <w:tc>
          <w:tcPr>
            <w:tcW w:w="1260" w:type="dxa"/>
            <w:shd w:val="clear" w:color="auto" w:fill="auto"/>
          </w:tcPr>
          <w:p w:rsidR="003A6BF6" w:rsidRPr="00205BBA" w:rsidRDefault="00724C6D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DOK Level – 2</w:t>
            </w:r>
          </w:p>
          <w:p w:rsidR="00463DAB" w:rsidRPr="00205BBA" w:rsidRDefault="00724C6D" w:rsidP="00205BB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BBA">
              <w:rPr>
                <w:rFonts w:ascii="Times New Roman" w:hAnsi="Times New Roman"/>
                <w:sz w:val="16"/>
                <w:szCs w:val="16"/>
              </w:rPr>
              <w:t>DOK Level - 2</w:t>
            </w:r>
          </w:p>
        </w:tc>
      </w:tr>
      <w:tr w:rsidR="000F12AC" w:rsidTr="00205BBA">
        <w:trPr>
          <w:trHeight w:val="466"/>
        </w:trPr>
        <w:tc>
          <w:tcPr>
            <w:tcW w:w="13248" w:type="dxa"/>
            <w:gridSpan w:val="12"/>
          </w:tcPr>
          <w:p w:rsidR="00205BBA" w:rsidRDefault="00522002" w:rsidP="002D73EC">
            <w:pPr>
              <w:spacing w:after="0" w:line="240" w:lineRule="auto"/>
              <w:rPr>
                <w:b/>
              </w:rPr>
            </w:pPr>
            <w:r w:rsidRPr="001D0633">
              <w:rPr>
                <w:b/>
              </w:rPr>
              <w:t>ASSESSMENT</w:t>
            </w:r>
            <w:r w:rsidR="00366003" w:rsidRPr="001D0633">
              <w:rPr>
                <w:b/>
              </w:rPr>
              <w:t xml:space="preserve"> DESCRIPTIONS</w:t>
            </w:r>
            <w:r w:rsidR="00254338" w:rsidRPr="001D0633">
              <w:rPr>
                <w:b/>
              </w:rPr>
              <w:t>*</w:t>
            </w:r>
            <w:r w:rsidRPr="001D0633">
              <w:rPr>
                <w:b/>
              </w:rPr>
              <w:t>:</w:t>
            </w:r>
          </w:p>
          <w:p w:rsidR="002D73EC" w:rsidRPr="001D0633" w:rsidRDefault="00522002" w:rsidP="002D73EC">
            <w:pPr>
              <w:spacing w:after="0" w:line="240" w:lineRule="auto"/>
              <w:rPr>
                <w:bCs/>
              </w:rPr>
            </w:pPr>
            <w:r w:rsidRPr="001D0633">
              <w:rPr>
                <w:b/>
              </w:rPr>
              <w:t xml:space="preserve"> </w:t>
            </w:r>
          </w:p>
          <w:p w:rsidR="00AF3511" w:rsidRPr="001D0633" w:rsidRDefault="00AF3511" w:rsidP="00AF351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1D0633">
              <w:rPr>
                <w:b w:val="0"/>
                <w:bCs w:val="0"/>
                <w:sz w:val="22"/>
                <w:szCs w:val="22"/>
              </w:rPr>
              <w:t xml:space="preserve">The student will determine four factors that contribute to a </w:t>
            </w:r>
            <w:r w:rsidR="00DA43C9" w:rsidRPr="001D0633">
              <w:rPr>
                <w:b w:val="0"/>
                <w:bCs w:val="0"/>
                <w:sz w:val="22"/>
                <w:szCs w:val="22"/>
              </w:rPr>
              <w:t>correctly completed</w:t>
            </w:r>
            <w:r w:rsidRPr="001D0633">
              <w:rPr>
                <w:b w:val="0"/>
                <w:bCs w:val="0"/>
                <w:sz w:val="22"/>
                <w:szCs w:val="22"/>
              </w:rPr>
              <w:t xml:space="preserve"> assignment.</w:t>
            </w:r>
          </w:p>
          <w:p w:rsidR="00DA43C9" w:rsidRDefault="00DA43C9" w:rsidP="00AF35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D0633">
              <w:rPr>
                <w:rFonts w:ascii="Times New Roman" w:hAnsi="Times New Roman"/>
                <w:bCs/>
              </w:rPr>
              <w:t>The student will</w:t>
            </w:r>
            <w:r w:rsidR="00205BBA">
              <w:rPr>
                <w:rFonts w:ascii="Times New Roman" w:hAnsi="Times New Roman"/>
                <w:bCs/>
              </w:rPr>
              <w:t xml:space="preserve"> use the Activity Sheet to self-</w:t>
            </w:r>
            <w:r w:rsidRPr="001D0633">
              <w:rPr>
                <w:rFonts w:ascii="Times New Roman" w:hAnsi="Times New Roman"/>
                <w:bCs/>
              </w:rPr>
              <w:t>assess work habit skills and develop a plan for needed improvement.</w:t>
            </w:r>
          </w:p>
          <w:p w:rsidR="00205BBA" w:rsidRPr="001D0633" w:rsidRDefault="00205BBA" w:rsidP="00AF3511">
            <w:pPr>
              <w:spacing w:after="0" w:line="240" w:lineRule="auto"/>
              <w:rPr>
                <w:bCs/>
              </w:rPr>
            </w:pPr>
          </w:p>
        </w:tc>
      </w:tr>
      <w:tr w:rsidR="00FA4776" w:rsidTr="00205BBA">
        <w:trPr>
          <w:trHeight w:val="466"/>
        </w:trPr>
        <w:tc>
          <w:tcPr>
            <w:tcW w:w="801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47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205BBA">
        <w:trPr>
          <w:trHeight w:val="359"/>
        </w:trPr>
        <w:tc>
          <w:tcPr>
            <w:tcW w:w="801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447" w:type="dxa"/>
            <w:gridSpan w:val="11"/>
          </w:tcPr>
          <w:p w:rsidR="00973F58" w:rsidRDefault="003A6BF6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724C6D">
              <w:rPr>
                <w:rFonts w:ascii="Times New Roman" w:hAnsi="Times New Roman"/>
              </w:rPr>
              <w:t>x_</w:t>
            </w:r>
            <w:r>
              <w:rPr>
                <w:rFonts w:ascii="Times New Roman" w:hAnsi="Times New Roman"/>
              </w:rPr>
              <w:t>_</w:t>
            </w:r>
            <w:r w:rsidR="00714569">
              <w:rPr>
                <w:rFonts w:ascii="Times New Roman" w:hAnsi="Times New Roman"/>
              </w:rPr>
              <w:t xml:space="preserve"> </w:t>
            </w:r>
            <w:r w:rsidR="00973F58">
              <w:rPr>
                <w:rFonts w:ascii="Times New Roman" w:hAnsi="Times New Roman"/>
              </w:rPr>
              <w:t>Direct</w:t>
            </w:r>
          </w:p>
          <w:p w:rsidR="00973F58" w:rsidRDefault="003A6BF6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</w:t>
            </w:r>
            <w:r w:rsidR="003D2EDE">
              <w:rPr>
                <w:rFonts w:ascii="Times New Roman" w:hAnsi="Times New Roman"/>
              </w:rPr>
              <w:t>_</w:t>
            </w:r>
            <w:r w:rsidR="00F218FE">
              <w:rPr>
                <w:rFonts w:ascii="Times New Roman" w:hAnsi="Times New Roman"/>
              </w:rPr>
              <w:t>__</w:t>
            </w:r>
            <w:r w:rsidR="00714569">
              <w:rPr>
                <w:rFonts w:ascii="Times New Roman" w:hAnsi="Times New Roman"/>
              </w:rPr>
              <w:t xml:space="preserve"> </w:t>
            </w:r>
            <w:r w:rsidR="00973F58">
              <w:rPr>
                <w:rFonts w:ascii="Times New Roman" w:hAnsi="Times New Roman"/>
              </w:rPr>
              <w:t>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3D2EDE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_</w:t>
            </w:r>
            <w:r w:rsidR="003D2EDE">
              <w:rPr>
                <w:rFonts w:ascii="Times New Roman" w:hAnsi="Times New Roman"/>
              </w:rPr>
              <w:t>_</w:t>
            </w:r>
            <w:r w:rsidR="007145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Experiential</w:t>
            </w:r>
          </w:p>
          <w:p w:rsidR="003A6BF6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3D2ED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  <w:r w:rsidR="003D2EDE">
              <w:rPr>
                <w:rFonts w:ascii="Times New Roman" w:hAnsi="Times New Roman"/>
              </w:rPr>
              <w:t>_</w:t>
            </w:r>
            <w:r w:rsidR="00F218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Independent study </w:t>
            </w:r>
          </w:p>
          <w:p w:rsidR="00321BC1" w:rsidRPr="003A6BF6" w:rsidRDefault="003A6BF6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3D2EDE">
              <w:rPr>
                <w:rFonts w:ascii="Times New Roman" w:hAnsi="Times New Roman"/>
              </w:rPr>
              <w:t>x__</w:t>
            </w:r>
            <w:r w:rsidR="00714569">
              <w:rPr>
                <w:rFonts w:ascii="Times New Roman" w:hAnsi="Times New Roman"/>
              </w:rPr>
              <w:t xml:space="preserve"> </w:t>
            </w:r>
            <w:r w:rsidR="00973F58"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205BBA" w:rsidRPr="00205BBA" w:rsidTr="00205BBA">
        <w:trPr>
          <w:trHeight w:val="359"/>
        </w:trPr>
        <w:tc>
          <w:tcPr>
            <w:tcW w:w="801" w:type="dxa"/>
          </w:tcPr>
          <w:p w:rsidR="00205BBA" w:rsidRDefault="00205BBA" w:rsidP="00205B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BBA" w:rsidRPr="00205BBA" w:rsidRDefault="00205BBA" w:rsidP="00205BBA">
            <w:pPr>
              <w:spacing w:after="0" w:line="240" w:lineRule="auto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1</w:t>
            </w:r>
          </w:p>
          <w:p w:rsidR="00205BBA" w:rsidRPr="00205BBA" w:rsidRDefault="00205BBA" w:rsidP="00205BBA">
            <w:pPr>
              <w:spacing w:after="0" w:line="240" w:lineRule="auto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2</w:t>
            </w:r>
          </w:p>
        </w:tc>
        <w:tc>
          <w:tcPr>
            <w:tcW w:w="12447" w:type="dxa"/>
            <w:gridSpan w:val="11"/>
          </w:tcPr>
          <w:p w:rsidR="00205BBA" w:rsidRDefault="00205BBA" w:rsidP="00205BBA">
            <w:pPr>
              <w:spacing w:after="0" w:line="240" w:lineRule="auto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See Lessons</w:t>
            </w:r>
          </w:p>
          <w:p w:rsidR="00205BBA" w:rsidRDefault="00205BBA" w:rsidP="00205BBA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Lesson # 1:  Complete or Incomplete?  That is the Question!</w:t>
            </w:r>
          </w:p>
          <w:p w:rsidR="00205BBA" w:rsidRPr="00205BBA" w:rsidRDefault="00205BBA" w:rsidP="00205BBA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Lesson #2: FLY to Success</w:t>
            </w:r>
          </w:p>
        </w:tc>
      </w:tr>
      <w:tr w:rsidR="001318B0" w:rsidTr="00205BBA">
        <w:trPr>
          <w:trHeight w:val="359"/>
        </w:trPr>
        <w:tc>
          <w:tcPr>
            <w:tcW w:w="801" w:type="dxa"/>
          </w:tcPr>
          <w:p w:rsidR="001318B0" w:rsidRDefault="001318B0" w:rsidP="00205B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47" w:type="dxa"/>
            <w:gridSpan w:val="11"/>
          </w:tcPr>
          <w:p w:rsidR="001318B0" w:rsidRDefault="001318B0" w:rsidP="00205BBA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  <w:p w:rsidR="00463DAB" w:rsidRPr="001318B0" w:rsidRDefault="00463DAB" w:rsidP="00205BBA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205BBA" w:rsidRPr="00205BBA" w:rsidTr="00205BBA">
        <w:trPr>
          <w:trHeight w:val="359"/>
        </w:trPr>
        <w:tc>
          <w:tcPr>
            <w:tcW w:w="801" w:type="dxa"/>
          </w:tcPr>
          <w:p w:rsidR="00205BBA" w:rsidRDefault="00205BBA" w:rsidP="00107D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BBA" w:rsidRPr="00205BBA" w:rsidRDefault="00205BBA" w:rsidP="00107D3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05BBA">
              <w:rPr>
                <w:rFonts w:ascii="Times New Roman" w:hAnsi="Times New Roman"/>
              </w:rPr>
              <w:t>1</w:t>
            </w:r>
          </w:p>
          <w:p w:rsidR="00205BBA" w:rsidRPr="00205BBA" w:rsidRDefault="00205BBA" w:rsidP="00107D30">
            <w:pPr>
              <w:spacing w:after="0" w:line="240" w:lineRule="auto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2</w:t>
            </w:r>
          </w:p>
        </w:tc>
        <w:tc>
          <w:tcPr>
            <w:tcW w:w="12447" w:type="dxa"/>
            <w:gridSpan w:val="11"/>
          </w:tcPr>
          <w:p w:rsidR="00205BBA" w:rsidRDefault="00205BBA" w:rsidP="00107D30">
            <w:pPr>
              <w:spacing w:after="0" w:line="240" w:lineRule="auto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See Lessons</w:t>
            </w:r>
          </w:p>
          <w:p w:rsidR="00205BBA" w:rsidRDefault="00205BBA" w:rsidP="00107D30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Lesson # 1:  Complete or Incomplete?  That is the Question!</w:t>
            </w:r>
          </w:p>
          <w:p w:rsidR="00205BBA" w:rsidRPr="00205BBA" w:rsidRDefault="00205BBA" w:rsidP="00107D30">
            <w:p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205BBA">
              <w:rPr>
                <w:rFonts w:ascii="Times New Roman" w:hAnsi="Times New Roman"/>
              </w:rPr>
              <w:t>Lesson #2: FLY to Success</w:t>
            </w:r>
          </w:p>
        </w:tc>
      </w:tr>
      <w:tr w:rsidR="00205BBA" w:rsidTr="00205BBA">
        <w:trPr>
          <w:trHeight w:val="466"/>
        </w:trPr>
        <w:tc>
          <w:tcPr>
            <w:tcW w:w="801" w:type="dxa"/>
          </w:tcPr>
          <w:p w:rsidR="00205BBA" w:rsidRDefault="00205BBA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162" w:type="dxa"/>
          </w:tcPr>
          <w:p w:rsidR="00205BBA" w:rsidRPr="001318B0" w:rsidRDefault="00205BBA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205BBA" w:rsidRPr="001318B0" w:rsidRDefault="00205B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205BBA" w:rsidRPr="001318B0" w:rsidRDefault="00205BBA" w:rsidP="001318B0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x__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Guided</w:t>
            </w:r>
            <w:proofErr w:type="spellEnd"/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&amp; Shared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viewing, thinking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1-2)</w:t>
            </w:r>
          </w:p>
          <w:p w:rsidR="00205BBA" w:rsidRPr="00973F58" w:rsidRDefault="00205BBA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</w:tcPr>
          <w:p w:rsidR="00205BBA" w:rsidRPr="008C5EDE" w:rsidRDefault="00205BBA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>
              <w:t xml:space="preserve"> 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8C5EDE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205BBA" w:rsidRPr="000F47EE" w:rsidRDefault="00205BBA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717" w:type="dxa"/>
            <w:gridSpan w:val="2"/>
          </w:tcPr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>
              <w:t xml:space="preserve"> </w:t>
            </w:r>
            <w:r w:rsidRPr="003D2ED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2EDE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Pr="003D2EDE">
              <w:rPr>
                <w:rFonts w:ascii="Times New Roman" w:hAnsi="Times New Roman"/>
                <w:sz w:val="16"/>
                <w:szCs w:val="16"/>
              </w:rPr>
              <w:t>. 1)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Storytelling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1-2)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205BBA" w:rsidRPr="00703291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205BBA" w:rsidRPr="000F47EE" w:rsidRDefault="00205BBA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912" w:type="dxa"/>
            <w:gridSpan w:val="4"/>
          </w:tcPr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205BBA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 Learning Activity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____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Homework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1318B0" w:rsidRDefault="00205BBA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205BBA" w:rsidRPr="000F47EE" w:rsidRDefault="00205BBA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76" w:type="dxa"/>
            <w:gridSpan w:val="2"/>
          </w:tcPr>
          <w:p w:rsidR="00205BBA" w:rsidRPr="009A0874" w:rsidRDefault="00205BBA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>
              <w:t xml:space="preserve"> </w:t>
            </w:r>
            <w:r w:rsidRPr="003D2ED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2EDE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Pr="003D2EDE">
              <w:rPr>
                <w:rFonts w:ascii="Times New Roman" w:hAnsi="Times New Roman"/>
                <w:sz w:val="16"/>
                <w:szCs w:val="16"/>
              </w:rPr>
              <w:t>. 1-2)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x__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>
              <w:t xml:space="preserve"> </w:t>
            </w:r>
            <w:r w:rsidRPr="003D2ED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2EDE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Pr="003D2EDE">
              <w:rPr>
                <w:rFonts w:ascii="Times New Roman" w:hAnsi="Times New Roman"/>
                <w:sz w:val="16"/>
                <w:szCs w:val="16"/>
              </w:rPr>
              <w:t>. 1-2)</w:t>
            </w:r>
            <w: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205BBA" w:rsidRPr="00703291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205BBA" w:rsidRPr="00FA4776" w:rsidRDefault="00205BBA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205BBA" w:rsidTr="00205BBA">
        <w:trPr>
          <w:trHeight w:val="1565"/>
        </w:trPr>
        <w:tc>
          <w:tcPr>
            <w:tcW w:w="13248" w:type="dxa"/>
            <w:gridSpan w:val="12"/>
          </w:tcPr>
          <w:p w:rsidR="00205BBA" w:rsidRDefault="00205BBA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UNIT RESOURCES: (include internet addresses for linking)</w:t>
            </w:r>
          </w:p>
          <w:p w:rsidR="00205BBA" w:rsidRDefault="00205BBA" w:rsidP="000F12AC">
            <w:pPr>
              <w:spacing w:line="240" w:lineRule="auto"/>
              <w:rPr>
                <w:rStyle w:val="Hyperlink"/>
              </w:rPr>
            </w:pPr>
            <w:hyperlink r:id="rId45" w:history="1">
              <w:r>
                <w:rPr>
                  <w:rStyle w:val="Hyperlink"/>
                </w:rPr>
                <w:t>http://www.missouricareereducation.org/doc/guidelsn/AD4-Gr1-Unit1.pdf</w:t>
              </w:r>
            </w:hyperlink>
          </w:p>
          <w:p w:rsidR="00205BBA" w:rsidRDefault="00205BBA" w:rsidP="00205BBA">
            <w:pPr>
              <w:spacing w:line="240" w:lineRule="auto"/>
              <w:rPr>
                <w:b/>
              </w:rPr>
            </w:pPr>
            <w:hyperlink r:id="rId46" w:history="1">
              <w:r w:rsidRPr="00F213E9">
                <w:rPr>
                  <w:rStyle w:val="Hyperlink"/>
                </w:rPr>
                <w:t>http://www.missouricareereducation.org/doc/guidelsn/AD4-Gr1-Unit1.doc</w:t>
              </w:r>
            </w:hyperlink>
          </w:p>
          <w:p w:rsidR="00205BBA" w:rsidRDefault="00205BBA" w:rsidP="00205BBA">
            <w:pPr>
              <w:spacing w:line="240" w:lineRule="auto"/>
              <w:rPr>
                <w:b/>
              </w:rPr>
            </w:pPr>
          </w:p>
          <w:p w:rsidR="00205BBA" w:rsidRDefault="00205BBA" w:rsidP="00205BBA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205BBA" w:rsidRDefault="00205BBA" w:rsidP="00205BBA">
            <w:pPr>
              <w:spacing w:after="0"/>
            </w:pPr>
          </w:p>
          <w:p w:rsidR="00205BBA" w:rsidRDefault="00205BBA" w:rsidP="00205BBA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205BBA" w:rsidRPr="00BA3D83" w:rsidRDefault="00205BBA" w:rsidP="000F12AC">
            <w:pPr>
              <w:spacing w:line="240" w:lineRule="auto"/>
            </w:pPr>
          </w:p>
        </w:tc>
      </w:tr>
    </w:tbl>
    <w:p w:rsidR="00323BA3" w:rsidRDefault="00323BA3"/>
    <w:p w:rsidR="00FD5A4D" w:rsidRPr="00323BA3" w:rsidRDefault="00FD5A4D">
      <w:pPr>
        <w:rPr>
          <w:color w:val="FF0000"/>
        </w:rPr>
      </w:pPr>
    </w:p>
    <w:sectPr w:rsidR="00FD5A4D" w:rsidRPr="00323BA3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3D" w:rsidRDefault="008A723D" w:rsidP="00FD5A4D">
      <w:pPr>
        <w:spacing w:after="0" w:line="240" w:lineRule="auto"/>
      </w:pPr>
      <w:r>
        <w:separator/>
      </w:r>
    </w:p>
  </w:endnote>
  <w:endnote w:type="continuationSeparator" w:id="0">
    <w:p w:rsidR="008A723D" w:rsidRDefault="008A723D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205BBA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E4208D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E4208D">
      <w:rPr>
        <w:b/>
        <w:sz w:val="24"/>
        <w:szCs w:val="24"/>
      </w:rPr>
      <w:fldChar w:fldCharType="separate"/>
    </w:r>
    <w:r>
      <w:rPr>
        <w:b/>
        <w:noProof/>
      </w:rPr>
      <w:t>3</w:t>
    </w:r>
    <w:r w:rsidR="00E4208D">
      <w:rPr>
        <w:b/>
        <w:sz w:val="24"/>
        <w:szCs w:val="24"/>
      </w:rPr>
      <w:fldChar w:fldCharType="end"/>
    </w:r>
    <w:r w:rsidR="00254338">
      <w:t xml:space="preserve"> of </w:t>
    </w:r>
    <w:r w:rsidR="00E4208D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E4208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E4208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3D" w:rsidRDefault="008A723D" w:rsidP="00FD5A4D">
      <w:pPr>
        <w:spacing w:after="0" w:line="240" w:lineRule="auto"/>
      </w:pPr>
      <w:r>
        <w:separator/>
      </w:r>
    </w:p>
  </w:footnote>
  <w:footnote w:type="continuationSeparator" w:id="0">
    <w:p w:rsidR="008A723D" w:rsidRDefault="008A723D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205BBA" w:rsidRDefault="00ED49AA" w:rsidP="00205BBA">
    <w:pPr>
      <w:pStyle w:val="Style3"/>
      <w:ind w:left="0" w:firstLine="0"/>
      <w:rPr>
        <w:szCs w:val="20"/>
      </w:rPr>
    </w:pPr>
    <w:r w:rsidRPr="00205BBA">
      <w:rPr>
        <w:szCs w:val="20"/>
      </w:rPr>
      <w:t>Grade Level/Course Title:</w:t>
    </w:r>
    <w:r w:rsidR="007D038C" w:rsidRPr="00205BBA">
      <w:rPr>
        <w:szCs w:val="20"/>
      </w:rPr>
      <w:t xml:space="preserve"> 1 /AD4-Gr1-Unit1</w:t>
    </w:r>
    <w:r w:rsidR="00205BBA">
      <w:rPr>
        <w:szCs w:val="20"/>
      </w:rPr>
      <w:tab/>
    </w:r>
    <w:r w:rsidR="00205BBA">
      <w:rPr>
        <w:szCs w:val="20"/>
      </w:rPr>
      <w:tab/>
    </w:r>
    <w:r w:rsidR="00205BBA">
      <w:rPr>
        <w:szCs w:val="20"/>
      </w:rPr>
      <w:tab/>
    </w:r>
    <w:r w:rsidR="00205BBA">
      <w:rPr>
        <w:szCs w:val="20"/>
      </w:rPr>
      <w:tab/>
    </w:r>
    <w:r w:rsidR="00205BBA">
      <w:rPr>
        <w:szCs w:val="20"/>
      </w:rPr>
      <w:tab/>
    </w:r>
    <w:r w:rsidR="00205BBA">
      <w:rPr>
        <w:szCs w:val="20"/>
      </w:rPr>
      <w:tab/>
    </w:r>
    <w:r w:rsidR="00205BBA">
      <w:rPr>
        <w:szCs w:val="20"/>
      </w:rPr>
      <w:tab/>
    </w:r>
    <w:r w:rsidR="00205BBA">
      <w:rPr>
        <w:szCs w:val="20"/>
      </w:rPr>
      <w:tab/>
    </w:r>
    <w:r w:rsidR="00254338" w:rsidRPr="00205BBA">
      <w:rPr>
        <w:szCs w:val="20"/>
      </w:rPr>
      <w:t xml:space="preserve">Course Code: </w:t>
    </w:r>
    <w:r w:rsidR="00731BD9" w:rsidRPr="00205BBA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E04C3"/>
    <w:multiLevelType w:val="hybridMultilevel"/>
    <w:tmpl w:val="CAE4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67E43"/>
    <w:rsid w:val="00076ED9"/>
    <w:rsid w:val="000B1A54"/>
    <w:rsid w:val="000C500E"/>
    <w:rsid w:val="000F12AC"/>
    <w:rsid w:val="000F47EE"/>
    <w:rsid w:val="001318B0"/>
    <w:rsid w:val="001731D1"/>
    <w:rsid w:val="0019238D"/>
    <w:rsid w:val="001A609C"/>
    <w:rsid w:val="001B1672"/>
    <w:rsid w:val="001C64E7"/>
    <w:rsid w:val="001D0633"/>
    <w:rsid w:val="001D4286"/>
    <w:rsid w:val="00205BBA"/>
    <w:rsid w:val="00233170"/>
    <w:rsid w:val="00254338"/>
    <w:rsid w:val="00254782"/>
    <w:rsid w:val="002C51E7"/>
    <w:rsid w:val="002D416C"/>
    <w:rsid w:val="002D73EC"/>
    <w:rsid w:val="00321BC1"/>
    <w:rsid w:val="00323BA3"/>
    <w:rsid w:val="00357947"/>
    <w:rsid w:val="00366003"/>
    <w:rsid w:val="003A6BF6"/>
    <w:rsid w:val="003D2EDE"/>
    <w:rsid w:val="0045754B"/>
    <w:rsid w:val="00463DAB"/>
    <w:rsid w:val="00467E84"/>
    <w:rsid w:val="00485119"/>
    <w:rsid w:val="00522002"/>
    <w:rsid w:val="00526777"/>
    <w:rsid w:val="00574E3C"/>
    <w:rsid w:val="00575102"/>
    <w:rsid w:val="00604265"/>
    <w:rsid w:val="00606C53"/>
    <w:rsid w:val="00610375"/>
    <w:rsid w:val="00612CC6"/>
    <w:rsid w:val="00635604"/>
    <w:rsid w:val="00654B34"/>
    <w:rsid w:val="006569A4"/>
    <w:rsid w:val="006C6068"/>
    <w:rsid w:val="006E7A3D"/>
    <w:rsid w:val="00714569"/>
    <w:rsid w:val="00724C6D"/>
    <w:rsid w:val="0072740F"/>
    <w:rsid w:val="00731BD9"/>
    <w:rsid w:val="0073478C"/>
    <w:rsid w:val="00745103"/>
    <w:rsid w:val="007D038C"/>
    <w:rsid w:val="007E68AF"/>
    <w:rsid w:val="00801FA0"/>
    <w:rsid w:val="008057B5"/>
    <w:rsid w:val="008073C4"/>
    <w:rsid w:val="00807486"/>
    <w:rsid w:val="008322A8"/>
    <w:rsid w:val="00845D03"/>
    <w:rsid w:val="00860616"/>
    <w:rsid w:val="008A723D"/>
    <w:rsid w:val="008B5FD1"/>
    <w:rsid w:val="008E66A3"/>
    <w:rsid w:val="00902819"/>
    <w:rsid w:val="00917334"/>
    <w:rsid w:val="009545E0"/>
    <w:rsid w:val="00973F58"/>
    <w:rsid w:val="0099262C"/>
    <w:rsid w:val="009C0C61"/>
    <w:rsid w:val="009C2B9E"/>
    <w:rsid w:val="00A32BBF"/>
    <w:rsid w:val="00A33DF8"/>
    <w:rsid w:val="00A346D5"/>
    <w:rsid w:val="00A948AC"/>
    <w:rsid w:val="00AC243F"/>
    <w:rsid w:val="00AF3511"/>
    <w:rsid w:val="00B13F95"/>
    <w:rsid w:val="00B65A5A"/>
    <w:rsid w:val="00BA3D83"/>
    <w:rsid w:val="00BA57AC"/>
    <w:rsid w:val="00BB6E83"/>
    <w:rsid w:val="00C10270"/>
    <w:rsid w:val="00C131A8"/>
    <w:rsid w:val="00C217D9"/>
    <w:rsid w:val="00C23E70"/>
    <w:rsid w:val="00C303BA"/>
    <w:rsid w:val="00D56C18"/>
    <w:rsid w:val="00D57E50"/>
    <w:rsid w:val="00D778E5"/>
    <w:rsid w:val="00DA43C9"/>
    <w:rsid w:val="00DB2808"/>
    <w:rsid w:val="00DD40DF"/>
    <w:rsid w:val="00E215AA"/>
    <w:rsid w:val="00E372C1"/>
    <w:rsid w:val="00E4208D"/>
    <w:rsid w:val="00E55D0C"/>
    <w:rsid w:val="00E5640C"/>
    <w:rsid w:val="00E82EFB"/>
    <w:rsid w:val="00EB1E22"/>
    <w:rsid w:val="00ED49AA"/>
    <w:rsid w:val="00ED53CC"/>
    <w:rsid w:val="00EF74C7"/>
    <w:rsid w:val="00F072CD"/>
    <w:rsid w:val="00F21458"/>
    <w:rsid w:val="00F218FE"/>
    <w:rsid w:val="00F65B3E"/>
    <w:rsid w:val="00FA4776"/>
    <w:rsid w:val="00FC250A"/>
    <w:rsid w:val="00FD2D98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E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4-Gr1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4-Gr1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13</cp:revision>
  <cp:lastPrinted>2011-10-24T19:50:00Z</cp:lastPrinted>
  <dcterms:created xsi:type="dcterms:W3CDTF">2012-06-01T14:36:00Z</dcterms:created>
  <dcterms:modified xsi:type="dcterms:W3CDTF">2013-06-25T03:27:00Z</dcterms:modified>
</cp:coreProperties>
</file>