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2C" w:rsidRDefault="00A5662C" w:rsidP="00A5662C">
      <w:r>
        <w:t xml:space="preserve">Directions:  Generalize the following transactions, Complete petty cash slips when necessary, </w:t>
      </w:r>
      <w:proofErr w:type="gramStart"/>
      <w:r>
        <w:t>Complete</w:t>
      </w:r>
      <w:proofErr w:type="gramEnd"/>
      <w:r>
        <w:t xml:space="preserve"> the proof and Replenish the fund at the end of the month.</w:t>
      </w:r>
    </w:p>
    <w:p w:rsidR="008D7FAB" w:rsidRDefault="00A5662C" w:rsidP="00A5662C">
      <w:pPr>
        <w:pStyle w:val="ListParagraph"/>
        <w:numPr>
          <w:ilvl w:val="0"/>
          <w:numId w:val="1"/>
        </w:numPr>
      </w:pPr>
      <w:r>
        <w:t xml:space="preserve">August 1 </w:t>
      </w:r>
      <w:r>
        <w:tab/>
        <w:t>Paid cash to establish a petty cash fund, $100.00. Check No. 8.</w:t>
      </w:r>
    </w:p>
    <w:p w:rsidR="00A5662C" w:rsidRDefault="00A5662C" w:rsidP="00A5662C">
      <w:pPr>
        <w:pStyle w:val="ListParagraph"/>
        <w:numPr>
          <w:ilvl w:val="0"/>
          <w:numId w:val="1"/>
        </w:numPr>
      </w:pPr>
      <w:r>
        <w:t>Slip #1</w:t>
      </w:r>
      <w:r>
        <w:tab/>
      </w:r>
      <w:r>
        <w:tab/>
        <w:t xml:space="preserve">August 18  Used petty cash fund to pay Tribune for a newspaper ad $10.00 </w:t>
      </w:r>
      <w:r>
        <w:tab/>
      </w:r>
      <w:r>
        <w:tab/>
      </w:r>
      <w:r>
        <w:tab/>
        <w:t xml:space="preserve">        (advertising expense)</w:t>
      </w:r>
    </w:p>
    <w:p w:rsidR="00A5662C" w:rsidRDefault="00A5662C" w:rsidP="00A5662C">
      <w:pPr>
        <w:pStyle w:val="ListParagraph"/>
        <w:numPr>
          <w:ilvl w:val="0"/>
          <w:numId w:val="1"/>
        </w:numPr>
      </w:pPr>
      <w:r>
        <w:t>Slip #2</w:t>
      </w:r>
      <w:r>
        <w:tab/>
      </w:r>
      <w:r>
        <w:tab/>
        <w:t xml:space="preserve">August 20  Used petty cash fund to pay US Postal Service for stamps  $5.00 </w:t>
      </w:r>
      <w:r>
        <w:tab/>
      </w:r>
      <w:r>
        <w:tab/>
      </w:r>
      <w:r>
        <w:tab/>
      </w:r>
      <w:r>
        <w:tab/>
        <w:t>(miscellaneous expense)</w:t>
      </w:r>
    </w:p>
    <w:p w:rsidR="00A5662C" w:rsidRDefault="00A5662C" w:rsidP="00A5662C">
      <w:pPr>
        <w:pStyle w:val="ListParagraph"/>
        <w:numPr>
          <w:ilvl w:val="0"/>
          <w:numId w:val="1"/>
        </w:numPr>
      </w:pPr>
      <w:r>
        <w:t>Slip #3</w:t>
      </w:r>
      <w:r>
        <w:tab/>
      </w:r>
      <w:r>
        <w:tab/>
        <w:t xml:space="preserve">August 25  Used petty cash fund to pay </w:t>
      </w:r>
      <w:proofErr w:type="spellStart"/>
      <w:r>
        <w:t>WalMart</w:t>
      </w:r>
      <w:proofErr w:type="spellEnd"/>
      <w:r>
        <w:t xml:space="preserve"> for office supplies $15.00  </w:t>
      </w:r>
      <w:r>
        <w:tab/>
      </w:r>
      <w:r>
        <w:tab/>
      </w:r>
      <w:r>
        <w:tab/>
      </w:r>
      <w:r>
        <w:tab/>
        <w:t>(supplies expense)</w:t>
      </w:r>
    </w:p>
    <w:p w:rsidR="00A5662C" w:rsidRDefault="00A5662C" w:rsidP="00A5662C">
      <w:pPr>
        <w:pStyle w:val="ListParagraph"/>
        <w:numPr>
          <w:ilvl w:val="0"/>
          <w:numId w:val="1"/>
        </w:numPr>
      </w:pPr>
      <w:r>
        <w:t>August 31</w:t>
      </w:r>
      <w:r>
        <w:tab/>
        <w:t>Complete a Proof of Fund – Replenish the petty cash fund</w:t>
      </w:r>
    </w:p>
    <w:p w:rsidR="00A5662C" w:rsidRDefault="00A5662C" w:rsidP="00A5662C">
      <w:pPr>
        <w:pStyle w:val="ListParagraph"/>
      </w:pPr>
    </w:p>
    <w:p w:rsidR="00A5662C" w:rsidRDefault="00A5662C" w:rsidP="00A5662C">
      <w:r>
        <w:t xml:space="preserve">Directions:  Generalize the following transactions, Complete petty cash slips when necessary, </w:t>
      </w:r>
      <w:proofErr w:type="gramStart"/>
      <w:r>
        <w:t>Complete</w:t>
      </w:r>
      <w:proofErr w:type="gramEnd"/>
      <w:r>
        <w:t xml:space="preserve"> the proof and Replenish the fund at the end of the month.</w:t>
      </w:r>
    </w:p>
    <w:p w:rsidR="00A5662C" w:rsidRDefault="00A5662C" w:rsidP="00A5662C">
      <w:pPr>
        <w:pStyle w:val="ListParagraph"/>
        <w:numPr>
          <w:ilvl w:val="0"/>
          <w:numId w:val="2"/>
        </w:numPr>
      </w:pPr>
      <w:r>
        <w:t xml:space="preserve">August 1 </w:t>
      </w:r>
      <w:r>
        <w:tab/>
        <w:t>Paid cash to establish a petty cash fund, $100.00. Check No. 8.</w:t>
      </w:r>
    </w:p>
    <w:p w:rsidR="00A5662C" w:rsidRDefault="00A5662C" w:rsidP="00A5662C">
      <w:pPr>
        <w:pStyle w:val="ListParagraph"/>
        <w:numPr>
          <w:ilvl w:val="0"/>
          <w:numId w:val="2"/>
        </w:numPr>
      </w:pPr>
      <w:r>
        <w:t>Slip #1</w:t>
      </w:r>
      <w:r>
        <w:tab/>
      </w:r>
      <w:r>
        <w:tab/>
        <w:t xml:space="preserve">August 18  Used petty cash fund to pay Tribune for a newspaper ad $10.00 </w:t>
      </w:r>
      <w:r>
        <w:tab/>
      </w:r>
      <w:r>
        <w:tab/>
      </w:r>
      <w:r>
        <w:tab/>
        <w:t xml:space="preserve">        (advertising expense)</w:t>
      </w:r>
    </w:p>
    <w:p w:rsidR="00A5662C" w:rsidRDefault="00A5662C" w:rsidP="00A5662C">
      <w:pPr>
        <w:pStyle w:val="ListParagraph"/>
        <w:numPr>
          <w:ilvl w:val="0"/>
          <w:numId w:val="2"/>
        </w:numPr>
      </w:pPr>
      <w:r>
        <w:t>Slip #2</w:t>
      </w:r>
      <w:r>
        <w:tab/>
      </w:r>
      <w:r>
        <w:tab/>
        <w:t xml:space="preserve">August 20  Used petty cash fund to pay US Postal Service for stamps  $5.00 </w:t>
      </w:r>
      <w:r>
        <w:tab/>
      </w:r>
      <w:r>
        <w:tab/>
      </w:r>
      <w:r>
        <w:tab/>
      </w:r>
      <w:r>
        <w:tab/>
        <w:t>(miscellaneous expense)</w:t>
      </w:r>
    </w:p>
    <w:p w:rsidR="00A5662C" w:rsidRDefault="00A5662C" w:rsidP="00A5662C">
      <w:pPr>
        <w:pStyle w:val="ListParagraph"/>
        <w:numPr>
          <w:ilvl w:val="0"/>
          <w:numId w:val="2"/>
        </w:numPr>
      </w:pPr>
      <w:r>
        <w:t>Slip #3</w:t>
      </w:r>
      <w:r>
        <w:tab/>
      </w:r>
      <w:r>
        <w:tab/>
        <w:t xml:space="preserve">August 25  Used petty cash fund to pay </w:t>
      </w:r>
      <w:proofErr w:type="spellStart"/>
      <w:r>
        <w:t>WalMart</w:t>
      </w:r>
      <w:proofErr w:type="spellEnd"/>
      <w:r>
        <w:t xml:space="preserve"> for office supplies $15.00  </w:t>
      </w:r>
      <w:r>
        <w:tab/>
      </w:r>
      <w:r>
        <w:tab/>
      </w:r>
      <w:r>
        <w:tab/>
      </w:r>
      <w:r>
        <w:tab/>
        <w:t>(supplies expense)</w:t>
      </w:r>
    </w:p>
    <w:p w:rsidR="00A5662C" w:rsidRDefault="00A5662C" w:rsidP="00A5662C">
      <w:pPr>
        <w:pStyle w:val="ListParagraph"/>
        <w:numPr>
          <w:ilvl w:val="0"/>
          <w:numId w:val="2"/>
        </w:numPr>
      </w:pPr>
      <w:r>
        <w:t>August 31</w:t>
      </w:r>
      <w:r>
        <w:tab/>
        <w:t>Complete a Proof of Fund – Replenish the petty cash fund</w:t>
      </w:r>
    </w:p>
    <w:p w:rsidR="00A5662C" w:rsidRDefault="00A5662C" w:rsidP="00A5662C">
      <w:pPr>
        <w:pStyle w:val="ListParagraph"/>
      </w:pPr>
    </w:p>
    <w:p w:rsidR="00A5662C" w:rsidRDefault="00A5662C" w:rsidP="00A5662C">
      <w:r>
        <w:t xml:space="preserve">Directions:  Generalize the following transactions, Complete petty cash slips when necessary, </w:t>
      </w:r>
      <w:proofErr w:type="gramStart"/>
      <w:r>
        <w:t>Complete</w:t>
      </w:r>
      <w:proofErr w:type="gramEnd"/>
      <w:r>
        <w:t xml:space="preserve"> the proof and Replenish the fund at the end of the month.</w:t>
      </w:r>
    </w:p>
    <w:p w:rsidR="00A5662C" w:rsidRDefault="00A5662C" w:rsidP="00A5662C">
      <w:pPr>
        <w:pStyle w:val="ListParagraph"/>
        <w:numPr>
          <w:ilvl w:val="0"/>
          <w:numId w:val="3"/>
        </w:numPr>
      </w:pPr>
      <w:r>
        <w:t xml:space="preserve">August 1 </w:t>
      </w:r>
      <w:r>
        <w:tab/>
        <w:t>Paid cash to establish a petty cash fund, $100.00. Check No. 8.</w:t>
      </w:r>
    </w:p>
    <w:p w:rsidR="00A5662C" w:rsidRDefault="00A5662C" w:rsidP="00A5662C">
      <w:pPr>
        <w:pStyle w:val="ListParagraph"/>
        <w:numPr>
          <w:ilvl w:val="0"/>
          <w:numId w:val="3"/>
        </w:numPr>
      </w:pPr>
      <w:r>
        <w:t>Slip #1</w:t>
      </w:r>
      <w:r>
        <w:tab/>
      </w:r>
      <w:r>
        <w:tab/>
        <w:t xml:space="preserve">August 18  Used petty cash fund to pay Tribune for a newspaper ad $10.00 </w:t>
      </w:r>
      <w:r>
        <w:tab/>
      </w:r>
      <w:r>
        <w:tab/>
      </w:r>
      <w:r>
        <w:tab/>
        <w:t xml:space="preserve">        (advertising expense)</w:t>
      </w:r>
    </w:p>
    <w:p w:rsidR="00A5662C" w:rsidRDefault="00A5662C" w:rsidP="00A5662C">
      <w:pPr>
        <w:pStyle w:val="ListParagraph"/>
        <w:numPr>
          <w:ilvl w:val="0"/>
          <w:numId w:val="3"/>
        </w:numPr>
      </w:pPr>
      <w:r>
        <w:t>Slip #2</w:t>
      </w:r>
      <w:r>
        <w:tab/>
      </w:r>
      <w:r>
        <w:tab/>
        <w:t xml:space="preserve">August 20  Used petty cash fund to pay US Postal Service for stamps  $5.00 </w:t>
      </w:r>
      <w:r>
        <w:tab/>
      </w:r>
      <w:r>
        <w:tab/>
      </w:r>
      <w:r>
        <w:tab/>
      </w:r>
      <w:r>
        <w:tab/>
        <w:t>(miscellaneous expense)</w:t>
      </w:r>
    </w:p>
    <w:p w:rsidR="00A5662C" w:rsidRDefault="00A5662C" w:rsidP="00A5662C">
      <w:pPr>
        <w:pStyle w:val="ListParagraph"/>
        <w:numPr>
          <w:ilvl w:val="0"/>
          <w:numId w:val="3"/>
        </w:numPr>
      </w:pPr>
      <w:r>
        <w:t>Slip #3</w:t>
      </w:r>
      <w:r>
        <w:tab/>
      </w:r>
      <w:r>
        <w:tab/>
        <w:t xml:space="preserve">August 25  Used petty cash fund to pay </w:t>
      </w:r>
      <w:proofErr w:type="spellStart"/>
      <w:r>
        <w:t>WalMart</w:t>
      </w:r>
      <w:proofErr w:type="spellEnd"/>
      <w:r>
        <w:t xml:space="preserve"> for office supplies $15.00  </w:t>
      </w:r>
      <w:r>
        <w:tab/>
      </w:r>
      <w:r>
        <w:tab/>
      </w:r>
      <w:r>
        <w:tab/>
      </w:r>
      <w:r>
        <w:tab/>
        <w:t>(supplies expense)</w:t>
      </w:r>
    </w:p>
    <w:p w:rsidR="00A5662C" w:rsidRDefault="00A5662C" w:rsidP="00A5662C">
      <w:pPr>
        <w:pStyle w:val="ListParagraph"/>
        <w:numPr>
          <w:ilvl w:val="0"/>
          <w:numId w:val="3"/>
        </w:numPr>
      </w:pPr>
      <w:r>
        <w:t>August 31</w:t>
      </w:r>
      <w:r>
        <w:tab/>
        <w:t>Complete a Proof of Fund – Replenish the petty cash fund</w:t>
      </w:r>
    </w:p>
    <w:p w:rsidR="00A5662C" w:rsidRDefault="00A5662C" w:rsidP="00A5662C">
      <w:pPr>
        <w:pStyle w:val="ListParagraph"/>
      </w:pPr>
    </w:p>
    <w:p w:rsidR="00A5662C" w:rsidRDefault="00A5662C" w:rsidP="00A5662C">
      <w:r>
        <w:t xml:space="preserve">Directions:  Generalize the following transactions, Complete petty cash slips when necessary, </w:t>
      </w:r>
      <w:proofErr w:type="gramStart"/>
      <w:r>
        <w:t>Complete</w:t>
      </w:r>
      <w:proofErr w:type="gramEnd"/>
      <w:r>
        <w:t xml:space="preserve"> the proof and Replenish the fund at the end of the month.</w:t>
      </w:r>
    </w:p>
    <w:p w:rsidR="00A5662C" w:rsidRDefault="00A5662C" w:rsidP="00A5662C">
      <w:pPr>
        <w:pStyle w:val="ListParagraph"/>
        <w:numPr>
          <w:ilvl w:val="0"/>
          <w:numId w:val="4"/>
        </w:numPr>
      </w:pPr>
      <w:r>
        <w:t xml:space="preserve">August 1 </w:t>
      </w:r>
      <w:r>
        <w:tab/>
        <w:t>Paid cash to establish a petty cash fund, $100.00. Check No. 8.</w:t>
      </w:r>
    </w:p>
    <w:p w:rsidR="00A5662C" w:rsidRDefault="00A5662C" w:rsidP="00A5662C">
      <w:pPr>
        <w:pStyle w:val="ListParagraph"/>
        <w:numPr>
          <w:ilvl w:val="0"/>
          <w:numId w:val="4"/>
        </w:numPr>
      </w:pPr>
      <w:r>
        <w:t>Slip #1</w:t>
      </w:r>
      <w:r>
        <w:tab/>
      </w:r>
      <w:r>
        <w:tab/>
        <w:t xml:space="preserve">August 18  Used petty cash fund to pay Tribune for a newspaper ad $10.00 </w:t>
      </w:r>
      <w:r>
        <w:tab/>
      </w:r>
      <w:r>
        <w:tab/>
      </w:r>
      <w:r>
        <w:tab/>
        <w:t xml:space="preserve">        (advertising expense)</w:t>
      </w:r>
    </w:p>
    <w:p w:rsidR="00A5662C" w:rsidRDefault="00A5662C" w:rsidP="00A5662C">
      <w:pPr>
        <w:pStyle w:val="ListParagraph"/>
        <w:numPr>
          <w:ilvl w:val="0"/>
          <w:numId w:val="4"/>
        </w:numPr>
      </w:pPr>
      <w:r>
        <w:t>Slip #2</w:t>
      </w:r>
      <w:r>
        <w:tab/>
      </w:r>
      <w:r>
        <w:tab/>
        <w:t xml:space="preserve">August 20  Used petty cash fund to pay US Postal Service for stamps  $5.00 </w:t>
      </w:r>
      <w:r>
        <w:tab/>
      </w:r>
      <w:r>
        <w:tab/>
      </w:r>
      <w:r>
        <w:tab/>
      </w:r>
      <w:r>
        <w:tab/>
        <w:t>(miscellaneous expense)</w:t>
      </w:r>
    </w:p>
    <w:p w:rsidR="00A5662C" w:rsidRDefault="00A5662C" w:rsidP="00A5662C">
      <w:pPr>
        <w:pStyle w:val="ListParagraph"/>
        <w:numPr>
          <w:ilvl w:val="0"/>
          <w:numId w:val="4"/>
        </w:numPr>
      </w:pPr>
      <w:r>
        <w:t>Slip #3</w:t>
      </w:r>
      <w:r>
        <w:tab/>
      </w:r>
      <w:r>
        <w:tab/>
        <w:t xml:space="preserve">August 25  Used petty cash fund to pay </w:t>
      </w:r>
      <w:proofErr w:type="spellStart"/>
      <w:r>
        <w:t>WalMart</w:t>
      </w:r>
      <w:proofErr w:type="spellEnd"/>
      <w:r>
        <w:t xml:space="preserve"> for office supplies $15.00  </w:t>
      </w:r>
      <w:r>
        <w:tab/>
      </w:r>
      <w:r>
        <w:tab/>
      </w:r>
      <w:r>
        <w:tab/>
      </w:r>
      <w:r>
        <w:tab/>
        <w:t>(supplies expense)</w:t>
      </w:r>
    </w:p>
    <w:p w:rsidR="00A5662C" w:rsidRDefault="00A5662C" w:rsidP="00A5662C">
      <w:pPr>
        <w:pStyle w:val="ListParagraph"/>
        <w:numPr>
          <w:ilvl w:val="0"/>
          <w:numId w:val="4"/>
        </w:numPr>
      </w:pPr>
      <w:r>
        <w:t>August 31</w:t>
      </w:r>
      <w:r>
        <w:tab/>
        <w:t>Complete a Proof of Fund – Replenish the petty cash fund</w:t>
      </w:r>
    </w:p>
    <w:sectPr w:rsidR="00A5662C" w:rsidSect="00A5662C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41C7"/>
    <w:multiLevelType w:val="hybridMultilevel"/>
    <w:tmpl w:val="FB2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F3DAB"/>
    <w:multiLevelType w:val="hybridMultilevel"/>
    <w:tmpl w:val="FB2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16A"/>
    <w:multiLevelType w:val="hybridMultilevel"/>
    <w:tmpl w:val="FB2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30261F"/>
    <w:multiLevelType w:val="hybridMultilevel"/>
    <w:tmpl w:val="FB2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662C"/>
    <w:rsid w:val="008D7FAB"/>
    <w:rsid w:val="00A5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2167</Characters>
  <Application>Microsoft Office Word</Application>
  <DocSecurity>0</DocSecurity>
  <Lines>18</Lines>
  <Paragraphs>5</Paragraphs>
  <ScaleCrop>false</ScaleCrop>
  <Company>Bowling Green R-1 School District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ssmith</dc:creator>
  <cp:lastModifiedBy>ssmith</cp:lastModifiedBy>
  <cp:revision>1</cp:revision>
  <cp:lastPrinted>2011-10-12T17:27:00Z</cp:lastPrinted>
  <dcterms:created xsi:type="dcterms:W3CDTF">2011-10-12T17:20:00Z</dcterms:created>
  <dcterms:modified xsi:type="dcterms:W3CDTF">2011-10-12T17:27:00Z</dcterms:modified>
</cp:coreProperties>
</file>