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r w:rsidRPr="00C44E14">
        <w:rPr>
          <w:rFonts w:cs="Tahoma"/>
          <w:b/>
        </w:rPr>
        <w:t>COURSE INTRODUCTION:</w:t>
      </w: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sidRPr="00851854">
        <w:rPr>
          <w:rFonts w:cs="Arial"/>
        </w:rPr>
        <w:t>This course is designed to help students acquire a more thorough, in-depth knowledge of accounting procedures and techniques utilized in solving business problems and making financial decisions. Students will develop skills in analyzing and interpreting information common to partnerships and corporations, preparing formal statements and supporting schedules, and using inventory and budgetary control systems. Computer applications should be integrated in each appropriate instructional unit.</w:t>
      </w: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825BAA" w:rsidRPr="00851854" w:rsidRDefault="00825BAA" w:rsidP="00825B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825BAA" w:rsidRDefault="00825BAA"/>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755"/>
        <w:gridCol w:w="720"/>
        <w:gridCol w:w="1350"/>
        <w:gridCol w:w="1800"/>
        <w:gridCol w:w="659"/>
        <w:gridCol w:w="79"/>
      </w:tblGrid>
      <w:tr w:rsidR="00893568" w:rsidRPr="00C44E14" w:rsidTr="008C2043">
        <w:trPr>
          <w:gridAfter w:val="1"/>
          <w:wAfter w:w="79" w:type="dxa"/>
        </w:trPr>
        <w:tc>
          <w:tcPr>
            <w:tcW w:w="7604" w:type="dxa"/>
            <w:gridSpan w:val="3"/>
          </w:tcPr>
          <w:p w:rsidR="00893568" w:rsidRDefault="00893568" w:rsidP="008C2043">
            <w:pPr>
              <w:spacing w:line="240" w:lineRule="auto"/>
            </w:pPr>
            <w:r w:rsidRPr="00C44E14">
              <w:rPr>
                <w:b/>
              </w:rPr>
              <w:lastRenderedPageBreak/>
              <w:t>UNIT</w:t>
            </w:r>
            <w:r>
              <w:rPr>
                <w:b/>
              </w:rPr>
              <w:t xml:space="preserve"> DESCRIPTION</w:t>
            </w:r>
            <w:r w:rsidRPr="00C44E14">
              <w:rPr>
                <w:b/>
              </w:rPr>
              <w:t xml:space="preserve">: </w:t>
            </w:r>
            <w:r>
              <w:rPr>
                <w:b/>
              </w:rPr>
              <w:t xml:space="preserve"> </w:t>
            </w:r>
          </w:p>
          <w:p w:rsidR="00893568" w:rsidRPr="00A74135" w:rsidRDefault="00893568" w:rsidP="008C2043">
            <w:pPr>
              <w:spacing w:line="240" w:lineRule="auto"/>
            </w:pPr>
            <w:r>
              <w:t>The student will learn the terminology related to maintain a computerized accounting system.</w:t>
            </w:r>
          </w:p>
        </w:tc>
        <w:tc>
          <w:tcPr>
            <w:tcW w:w="5493" w:type="dxa"/>
            <w:gridSpan w:val="6"/>
          </w:tcPr>
          <w:p w:rsidR="00893568" w:rsidRPr="00C44E14" w:rsidRDefault="00893568" w:rsidP="008C2043">
            <w:pPr>
              <w:spacing w:line="240" w:lineRule="auto"/>
              <w:rPr>
                <w:b/>
              </w:rPr>
            </w:pPr>
            <w:r w:rsidRPr="00C44E14">
              <w:rPr>
                <w:b/>
              </w:rPr>
              <w:t>SUGGESTED UNIT TIMELINE:</w:t>
            </w:r>
            <w:r>
              <w:rPr>
                <w:b/>
              </w:rPr>
              <w:t xml:space="preserve">    </w:t>
            </w:r>
            <w:r w:rsidR="007C6CA5">
              <w:rPr>
                <w:b/>
              </w:rPr>
              <w:t>5 w</w:t>
            </w:r>
            <w:r>
              <w:rPr>
                <w:b/>
              </w:rPr>
              <w:t>eeks</w:t>
            </w:r>
            <w:r w:rsidRPr="00C44E14">
              <w:rPr>
                <w:b/>
              </w:rPr>
              <w:t xml:space="preserve">                             </w:t>
            </w:r>
          </w:p>
          <w:p w:rsidR="00893568" w:rsidRPr="00C44E14" w:rsidRDefault="00893568" w:rsidP="008C2043">
            <w:pPr>
              <w:spacing w:line="240" w:lineRule="auto"/>
              <w:rPr>
                <w:b/>
              </w:rPr>
            </w:pPr>
            <w:r w:rsidRPr="00C44E14">
              <w:rPr>
                <w:b/>
              </w:rPr>
              <w:t xml:space="preserve">CLASS PERIOD (min.): </w:t>
            </w:r>
            <w:r w:rsidR="007C6CA5">
              <w:rPr>
                <w:b/>
              </w:rPr>
              <w:t xml:space="preserve"> 50 </w:t>
            </w:r>
          </w:p>
        </w:tc>
      </w:tr>
      <w:tr w:rsidR="00893568" w:rsidRPr="00C44E14" w:rsidTr="008C2043">
        <w:trPr>
          <w:gridAfter w:val="1"/>
          <w:wAfter w:w="79" w:type="dxa"/>
        </w:trPr>
        <w:tc>
          <w:tcPr>
            <w:tcW w:w="13097" w:type="dxa"/>
            <w:gridSpan w:val="9"/>
          </w:tcPr>
          <w:p w:rsidR="00893568" w:rsidRPr="00C44E14" w:rsidRDefault="00893568" w:rsidP="008C2043">
            <w:pPr>
              <w:spacing w:line="240" w:lineRule="auto"/>
              <w:rPr>
                <w:b/>
              </w:rPr>
            </w:pPr>
            <w:r w:rsidRPr="00C44E14">
              <w:rPr>
                <w:b/>
              </w:rPr>
              <w:t>ESSENTIAL QUESTIONS:</w:t>
            </w:r>
          </w:p>
          <w:p w:rsidR="00893568" w:rsidRDefault="00893568" w:rsidP="008C2043">
            <w:pPr>
              <w:spacing w:line="240" w:lineRule="auto"/>
              <w:rPr>
                <w:b/>
              </w:rPr>
            </w:pPr>
            <w:r w:rsidRPr="00C44E14">
              <w:rPr>
                <w:b/>
              </w:rPr>
              <w:t>1.</w:t>
            </w:r>
            <w:r>
              <w:rPr>
                <w:b/>
              </w:rPr>
              <w:t xml:space="preserve">   What is a reason for using an automated accounting system?</w:t>
            </w:r>
          </w:p>
          <w:p w:rsidR="00893568" w:rsidRDefault="00893568" w:rsidP="008C2043">
            <w:pPr>
              <w:spacing w:line="240" w:lineRule="auto"/>
              <w:rPr>
                <w:b/>
              </w:rPr>
            </w:pPr>
            <w:r w:rsidRPr="00C44E14">
              <w:rPr>
                <w:b/>
              </w:rPr>
              <w:t>2.</w:t>
            </w:r>
            <w:r>
              <w:rPr>
                <w:b/>
              </w:rPr>
              <w:t xml:space="preserve">   What is a negative of using an automated accounting system?</w:t>
            </w:r>
          </w:p>
          <w:p w:rsidR="00893568" w:rsidRPr="00C44E14" w:rsidRDefault="00893568" w:rsidP="008C2043">
            <w:pPr>
              <w:spacing w:line="240" w:lineRule="auto"/>
              <w:rPr>
                <w:b/>
              </w:rPr>
            </w:pPr>
            <w:r>
              <w:rPr>
                <w:b/>
              </w:rPr>
              <w:t>3.   What financial statements are completed by the software and where does each financial statement’s information come from?</w:t>
            </w:r>
          </w:p>
        </w:tc>
      </w:tr>
      <w:tr w:rsidR="00893568" w:rsidTr="008C2043">
        <w:trPr>
          <w:gridAfter w:val="1"/>
          <w:wAfter w:w="79" w:type="dxa"/>
          <w:trHeight w:val="197"/>
        </w:trPr>
        <w:tc>
          <w:tcPr>
            <w:tcW w:w="13097" w:type="dxa"/>
            <w:gridSpan w:val="9"/>
            <w:shd w:val="clear" w:color="auto" w:fill="D9D9D9"/>
          </w:tcPr>
          <w:p w:rsidR="00893568" w:rsidRDefault="00893568" w:rsidP="008C2043">
            <w:pPr>
              <w:spacing w:line="240" w:lineRule="auto"/>
            </w:pPr>
          </w:p>
        </w:tc>
      </w:tr>
      <w:tr w:rsidR="00893568" w:rsidRPr="00C44E14" w:rsidTr="008C2043">
        <w:trPr>
          <w:gridAfter w:val="1"/>
          <w:wAfter w:w="79" w:type="dxa"/>
          <w:trHeight w:val="467"/>
        </w:trPr>
        <w:tc>
          <w:tcPr>
            <w:tcW w:w="4989" w:type="dxa"/>
            <w:gridSpan w:val="2"/>
            <w:vMerge w:val="restart"/>
          </w:tcPr>
          <w:p w:rsidR="00893568" w:rsidRPr="00C44E14" w:rsidRDefault="00893568" w:rsidP="008C2043">
            <w:pPr>
              <w:spacing w:line="240" w:lineRule="auto"/>
              <w:jc w:val="center"/>
              <w:rPr>
                <w:b/>
              </w:rPr>
            </w:pPr>
            <w:r w:rsidRPr="00C44E14">
              <w:rPr>
                <w:b/>
              </w:rPr>
              <w:t>ESSENTIAL ME</w:t>
            </w:r>
            <w:r>
              <w:rPr>
                <w:b/>
              </w:rPr>
              <w:t xml:space="preserve">ASURABLE LEARNING OBJECTIVES  </w:t>
            </w:r>
            <w:r w:rsidRPr="00C44E14">
              <w:rPr>
                <w:b/>
              </w:rPr>
              <w:t xml:space="preserve">                    </w:t>
            </w:r>
          </w:p>
        </w:tc>
        <w:tc>
          <w:tcPr>
            <w:tcW w:w="2824" w:type="dxa"/>
            <w:gridSpan w:val="2"/>
            <w:vMerge w:val="restart"/>
          </w:tcPr>
          <w:p w:rsidR="00893568" w:rsidRPr="00C44E14" w:rsidRDefault="00893568" w:rsidP="008C2043">
            <w:pPr>
              <w:spacing w:line="240" w:lineRule="auto"/>
              <w:jc w:val="center"/>
              <w:rPr>
                <w:b/>
              </w:rPr>
            </w:pPr>
            <w:r w:rsidRPr="00C44E14">
              <w:rPr>
                <w:b/>
              </w:rPr>
              <w:t>CCSS LEARNING GOALS (Anchor Standards/Clusters)</w:t>
            </w:r>
          </w:p>
        </w:tc>
        <w:tc>
          <w:tcPr>
            <w:tcW w:w="5284" w:type="dxa"/>
            <w:gridSpan w:val="5"/>
          </w:tcPr>
          <w:p w:rsidR="00893568" w:rsidRPr="00C44E14" w:rsidRDefault="00893568" w:rsidP="008C2043">
            <w:pPr>
              <w:spacing w:line="240" w:lineRule="auto"/>
              <w:jc w:val="center"/>
              <w:rPr>
                <w:b/>
              </w:rPr>
            </w:pPr>
            <w:r w:rsidRPr="00C44E14">
              <w:rPr>
                <w:b/>
              </w:rPr>
              <w:t>CROSSWALK TO STANDARDS</w:t>
            </w:r>
          </w:p>
        </w:tc>
      </w:tr>
      <w:tr w:rsidR="00893568" w:rsidRPr="00C44E14" w:rsidTr="008C2043">
        <w:trPr>
          <w:gridAfter w:val="1"/>
          <w:wAfter w:w="79" w:type="dxa"/>
          <w:trHeight w:val="638"/>
        </w:trPr>
        <w:tc>
          <w:tcPr>
            <w:tcW w:w="4989" w:type="dxa"/>
            <w:gridSpan w:val="2"/>
            <w:vMerge/>
          </w:tcPr>
          <w:p w:rsidR="00893568" w:rsidRPr="00C44E14" w:rsidRDefault="00893568" w:rsidP="008C2043">
            <w:pPr>
              <w:spacing w:line="240" w:lineRule="auto"/>
              <w:jc w:val="center"/>
              <w:rPr>
                <w:b/>
              </w:rPr>
            </w:pPr>
          </w:p>
        </w:tc>
        <w:tc>
          <w:tcPr>
            <w:tcW w:w="2824" w:type="dxa"/>
            <w:gridSpan w:val="2"/>
            <w:vMerge/>
          </w:tcPr>
          <w:p w:rsidR="00893568" w:rsidRPr="00C44E14" w:rsidRDefault="00893568" w:rsidP="008C2043">
            <w:pPr>
              <w:spacing w:line="240" w:lineRule="auto"/>
              <w:jc w:val="center"/>
              <w:rPr>
                <w:b/>
              </w:rPr>
            </w:pPr>
          </w:p>
        </w:tc>
        <w:tc>
          <w:tcPr>
            <w:tcW w:w="755" w:type="dxa"/>
            <w:shd w:val="clear" w:color="auto" w:fill="auto"/>
          </w:tcPr>
          <w:p w:rsidR="00893568" w:rsidRPr="00C44E14" w:rsidRDefault="00893568" w:rsidP="008C2043">
            <w:pPr>
              <w:spacing w:line="240" w:lineRule="auto"/>
              <w:jc w:val="center"/>
              <w:rPr>
                <w:b/>
              </w:rPr>
            </w:pPr>
            <w:r w:rsidRPr="00C44E14">
              <w:rPr>
                <w:b/>
              </w:rPr>
              <w:t>GLEs/CLEs</w:t>
            </w:r>
          </w:p>
        </w:tc>
        <w:tc>
          <w:tcPr>
            <w:tcW w:w="720" w:type="dxa"/>
            <w:shd w:val="clear" w:color="auto" w:fill="auto"/>
          </w:tcPr>
          <w:p w:rsidR="00893568" w:rsidRPr="00C44E14" w:rsidRDefault="00893568" w:rsidP="008C2043">
            <w:pPr>
              <w:spacing w:line="240" w:lineRule="auto"/>
              <w:jc w:val="center"/>
              <w:rPr>
                <w:b/>
              </w:rPr>
            </w:pPr>
            <w:r w:rsidRPr="00C44E14">
              <w:rPr>
                <w:b/>
              </w:rPr>
              <w:t>PS</w:t>
            </w:r>
          </w:p>
        </w:tc>
        <w:tc>
          <w:tcPr>
            <w:tcW w:w="1350" w:type="dxa"/>
          </w:tcPr>
          <w:p w:rsidR="00893568" w:rsidRPr="00C44E14" w:rsidRDefault="00893568" w:rsidP="008C2043">
            <w:pPr>
              <w:spacing w:line="240" w:lineRule="auto"/>
              <w:jc w:val="center"/>
              <w:rPr>
                <w:b/>
              </w:rPr>
            </w:pPr>
            <w:r w:rsidRPr="00C44E14">
              <w:rPr>
                <w:b/>
              </w:rPr>
              <w:t>CCSS</w:t>
            </w:r>
          </w:p>
        </w:tc>
        <w:tc>
          <w:tcPr>
            <w:tcW w:w="1800" w:type="dxa"/>
          </w:tcPr>
          <w:p w:rsidR="00893568" w:rsidRPr="00C44E14" w:rsidRDefault="00893568" w:rsidP="008C2043">
            <w:pPr>
              <w:spacing w:line="240" w:lineRule="auto"/>
              <w:jc w:val="center"/>
              <w:rPr>
                <w:b/>
              </w:rPr>
            </w:pPr>
            <w:r>
              <w:rPr>
                <w:b/>
              </w:rPr>
              <w:t>NBEA</w:t>
            </w:r>
          </w:p>
        </w:tc>
        <w:tc>
          <w:tcPr>
            <w:tcW w:w="659" w:type="dxa"/>
          </w:tcPr>
          <w:p w:rsidR="00893568" w:rsidRPr="00C44E14" w:rsidRDefault="00893568" w:rsidP="008C2043">
            <w:pPr>
              <w:spacing w:line="240" w:lineRule="auto"/>
              <w:jc w:val="center"/>
              <w:rPr>
                <w:b/>
              </w:rPr>
            </w:pPr>
            <w:r w:rsidRPr="00C44E14">
              <w:rPr>
                <w:b/>
              </w:rPr>
              <w:t>DOK</w:t>
            </w:r>
          </w:p>
        </w:tc>
      </w:tr>
      <w:tr w:rsidR="00893568" w:rsidRPr="003B76EF" w:rsidTr="008C2043">
        <w:trPr>
          <w:gridAfter w:val="1"/>
          <w:wAfter w:w="79" w:type="dxa"/>
          <w:trHeight w:val="466"/>
        </w:trPr>
        <w:tc>
          <w:tcPr>
            <w:tcW w:w="4989" w:type="dxa"/>
            <w:gridSpan w:val="2"/>
          </w:tcPr>
          <w:p w:rsidR="00893568" w:rsidRPr="004B438A" w:rsidRDefault="00893568" w:rsidP="0089356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Define terminology related to computerized accounting systems</w:t>
            </w:r>
          </w:p>
        </w:tc>
        <w:tc>
          <w:tcPr>
            <w:tcW w:w="2824" w:type="dxa"/>
            <w:gridSpan w:val="2"/>
          </w:tcPr>
          <w:p w:rsidR="00893568" w:rsidRPr="00C44E14" w:rsidRDefault="00893568" w:rsidP="008C2043">
            <w:pPr>
              <w:spacing w:after="0" w:line="240" w:lineRule="auto"/>
              <w:rPr>
                <w:b/>
              </w:rPr>
            </w:pPr>
          </w:p>
        </w:tc>
        <w:tc>
          <w:tcPr>
            <w:tcW w:w="755" w:type="dxa"/>
            <w:shd w:val="clear" w:color="auto" w:fill="auto"/>
          </w:tcPr>
          <w:p w:rsidR="00893568" w:rsidRPr="00C44E14" w:rsidRDefault="00893568" w:rsidP="008C2043">
            <w:pPr>
              <w:spacing w:after="0" w:line="240" w:lineRule="auto"/>
              <w:rPr>
                <w:b/>
              </w:rPr>
            </w:pPr>
          </w:p>
        </w:tc>
        <w:tc>
          <w:tcPr>
            <w:tcW w:w="720" w:type="dxa"/>
            <w:shd w:val="clear" w:color="auto" w:fill="auto"/>
          </w:tcPr>
          <w:p w:rsidR="00893568" w:rsidRPr="00C44E14" w:rsidRDefault="00893568" w:rsidP="008C2043">
            <w:pPr>
              <w:spacing w:after="0" w:line="240" w:lineRule="auto"/>
              <w:rPr>
                <w:b/>
              </w:rPr>
            </w:pPr>
          </w:p>
        </w:tc>
        <w:tc>
          <w:tcPr>
            <w:tcW w:w="1350" w:type="dxa"/>
            <w:shd w:val="clear" w:color="auto" w:fill="auto"/>
          </w:tcPr>
          <w:p w:rsidR="00893568" w:rsidRDefault="00893568" w:rsidP="008C2043">
            <w:pPr>
              <w:spacing w:after="0"/>
              <w:rPr>
                <w:b/>
              </w:rPr>
            </w:pPr>
            <w:r>
              <w:rPr>
                <w:b/>
              </w:rPr>
              <w:t>RI.11-12.4</w:t>
            </w:r>
          </w:p>
          <w:p w:rsidR="00893568" w:rsidRDefault="00893568" w:rsidP="008C2043">
            <w:pPr>
              <w:spacing w:after="0"/>
              <w:rPr>
                <w:b/>
              </w:rPr>
            </w:pPr>
            <w:r>
              <w:rPr>
                <w:b/>
              </w:rPr>
              <w:t>RST.11-12.4</w:t>
            </w:r>
          </w:p>
          <w:p w:rsidR="00893568" w:rsidRDefault="00893568" w:rsidP="008C2043">
            <w:pPr>
              <w:spacing w:after="0"/>
              <w:rPr>
                <w:b/>
              </w:rPr>
            </w:pPr>
            <w:r>
              <w:rPr>
                <w:b/>
              </w:rPr>
              <w:t>RH.11-12.4</w:t>
            </w:r>
          </w:p>
          <w:p w:rsidR="00893568" w:rsidRPr="00DC5E54" w:rsidRDefault="00893568" w:rsidP="008C2043">
            <w:pPr>
              <w:spacing w:after="0"/>
              <w:rPr>
                <w:b/>
              </w:rPr>
            </w:pPr>
            <w:r>
              <w:rPr>
                <w:b/>
              </w:rPr>
              <w:t>L.11-12.6</w:t>
            </w:r>
          </w:p>
        </w:tc>
        <w:tc>
          <w:tcPr>
            <w:tcW w:w="1800" w:type="dxa"/>
            <w:shd w:val="clear" w:color="auto" w:fill="auto"/>
          </w:tcPr>
          <w:p w:rsidR="00893568" w:rsidRPr="009840C1" w:rsidRDefault="00893568" w:rsidP="008C2043">
            <w:pPr>
              <w:spacing w:after="0" w:line="240" w:lineRule="auto"/>
              <w:jc w:val="center"/>
            </w:pPr>
            <w:r w:rsidRPr="009840C1">
              <w:t>ACCT.IV.A.3-4.2</w:t>
            </w:r>
          </w:p>
          <w:p w:rsidR="00893568" w:rsidRPr="009840C1" w:rsidRDefault="00893568" w:rsidP="008C2043">
            <w:pPr>
              <w:spacing w:after="0" w:line="240" w:lineRule="auto"/>
              <w:jc w:val="center"/>
            </w:pPr>
            <w:r w:rsidRPr="009840C1">
              <w:t>ACCT.IV.E.3-4.1</w:t>
            </w:r>
          </w:p>
          <w:p w:rsidR="00893568" w:rsidRPr="009840C1" w:rsidRDefault="00893568" w:rsidP="008C2043">
            <w:pPr>
              <w:spacing w:after="0" w:line="240" w:lineRule="auto"/>
              <w:jc w:val="center"/>
            </w:pPr>
            <w:r w:rsidRPr="009840C1">
              <w:t>ACCT.IV.F.3-4.1</w:t>
            </w:r>
          </w:p>
        </w:tc>
        <w:tc>
          <w:tcPr>
            <w:tcW w:w="659" w:type="dxa"/>
            <w:shd w:val="clear" w:color="auto" w:fill="auto"/>
          </w:tcPr>
          <w:p w:rsidR="00893568" w:rsidRPr="003B76EF" w:rsidRDefault="00893568" w:rsidP="008C2043">
            <w:pPr>
              <w:spacing w:after="0" w:line="240" w:lineRule="auto"/>
              <w:jc w:val="center"/>
              <w:rPr>
                <w:b/>
              </w:rPr>
            </w:pPr>
            <w:r>
              <w:rPr>
                <w:b/>
              </w:rPr>
              <w:t>1</w:t>
            </w:r>
          </w:p>
        </w:tc>
      </w:tr>
      <w:tr w:rsidR="00893568" w:rsidRPr="003B76EF" w:rsidTr="008C2043">
        <w:trPr>
          <w:gridAfter w:val="1"/>
          <w:wAfter w:w="79" w:type="dxa"/>
          <w:trHeight w:val="466"/>
        </w:trPr>
        <w:tc>
          <w:tcPr>
            <w:tcW w:w="4989" w:type="dxa"/>
            <w:gridSpan w:val="2"/>
          </w:tcPr>
          <w:p w:rsidR="00893568" w:rsidRPr="004B438A" w:rsidRDefault="00893568" w:rsidP="0089356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Use spreadsheets and/or software to complete the accounting cycle</w:t>
            </w:r>
          </w:p>
        </w:tc>
        <w:tc>
          <w:tcPr>
            <w:tcW w:w="2824" w:type="dxa"/>
            <w:gridSpan w:val="2"/>
          </w:tcPr>
          <w:p w:rsidR="00893568" w:rsidRPr="00C44E14" w:rsidRDefault="00893568" w:rsidP="008C2043">
            <w:pPr>
              <w:spacing w:after="0" w:line="240" w:lineRule="auto"/>
              <w:rPr>
                <w:b/>
              </w:rPr>
            </w:pPr>
          </w:p>
        </w:tc>
        <w:tc>
          <w:tcPr>
            <w:tcW w:w="755" w:type="dxa"/>
            <w:shd w:val="clear" w:color="auto" w:fill="auto"/>
          </w:tcPr>
          <w:p w:rsidR="00893568" w:rsidRPr="00C44E14" w:rsidRDefault="00893568" w:rsidP="008C2043">
            <w:pPr>
              <w:spacing w:after="0" w:line="240" w:lineRule="auto"/>
              <w:rPr>
                <w:b/>
              </w:rPr>
            </w:pPr>
          </w:p>
        </w:tc>
        <w:tc>
          <w:tcPr>
            <w:tcW w:w="720" w:type="dxa"/>
            <w:shd w:val="clear" w:color="auto" w:fill="auto"/>
          </w:tcPr>
          <w:p w:rsidR="00893568" w:rsidRPr="00C44E14" w:rsidRDefault="00893568" w:rsidP="008C2043">
            <w:pPr>
              <w:spacing w:after="0" w:line="240" w:lineRule="auto"/>
              <w:rPr>
                <w:b/>
              </w:rPr>
            </w:pPr>
          </w:p>
        </w:tc>
        <w:tc>
          <w:tcPr>
            <w:tcW w:w="1350" w:type="dxa"/>
            <w:shd w:val="clear" w:color="auto" w:fill="auto"/>
          </w:tcPr>
          <w:p w:rsidR="00893568" w:rsidRPr="00652978" w:rsidRDefault="00893568" w:rsidP="008C2043">
            <w:pPr>
              <w:spacing w:after="0"/>
              <w:rPr>
                <w:b/>
                <w:lang w:val="it-IT"/>
              </w:rPr>
            </w:pPr>
            <w:r w:rsidRPr="00652978">
              <w:rPr>
                <w:b/>
                <w:lang w:val="it-IT"/>
              </w:rPr>
              <w:t>N-Q.1</w:t>
            </w:r>
          </w:p>
          <w:p w:rsidR="00893568" w:rsidRPr="00652978" w:rsidRDefault="00893568" w:rsidP="008C2043">
            <w:pPr>
              <w:spacing w:after="0"/>
              <w:rPr>
                <w:b/>
                <w:lang w:val="it-IT"/>
              </w:rPr>
            </w:pPr>
            <w:r w:rsidRPr="00652978">
              <w:rPr>
                <w:b/>
                <w:lang w:val="it-IT"/>
              </w:rPr>
              <w:t>A-CED.1</w:t>
            </w:r>
          </w:p>
          <w:p w:rsidR="00893568" w:rsidRPr="00652978" w:rsidRDefault="00893568" w:rsidP="008C2043">
            <w:pPr>
              <w:spacing w:after="0"/>
              <w:rPr>
                <w:b/>
                <w:lang w:val="it-IT"/>
              </w:rPr>
            </w:pPr>
            <w:r w:rsidRPr="00652978">
              <w:rPr>
                <w:b/>
                <w:lang w:val="it-IT"/>
              </w:rPr>
              <w:t>RI.11-12.3</w:t>
            </w:r>
          </w:p>
          <w:p w:rsidR="00893568" w:rsidRPr="00652978" w:rsidRDefault="00893568" w:rsidP="008C2043">
            <w:pPr>
              <w:spacing w:after="0"/>
              <w:rPr>
                <w:b/>
                <w:lang w:val="it-IT"/>
              </w:rPr>
            </w:pPr>
            <w:r w:rsidRPr="00652978">
              <w:rPr>
                <w:b/>
                <w:lang w:val="it-IT"/>
              </w:rPr>
              <w:t>RI.11-12.7</w:t>
            </w:r>
          </w:p>
          <w:p w:rsidR="00893568" w:rsidRDefault="00893568" w:rsidP="008C2043">
            <w:pPr>
              <w:spacing w:after="0"/>
              <w:rPr>
                <w:b/>
              </w:rPr>
            </w:pPr>
            <w:r>
              <w:rPr>
                <w:b/>
              </w:rPr>
              <w:t>RT.11-12.7</w:t>
            </w:r>
          </w:p>
          <w:p w:rsidR="00893568" w:rsidRDefault="00893568" w:rsidP="008C2043">
            <w:pPr>
              <w:spacing w:after="0"/>
              <w:rPr>
                <w:b/>
              </w:rPr>
            </w:pPr>
            <w:r>
              <w:rPr>
                <w:b/>
              </w:rPr>
              <w:t>RT.11-12.8</w:t>
            </w:r>
          </w:p>
          <w:p w:rsidR="00893568" w:rsidRPr="00DC5E54" w:rsidRDefault="00893568" w:rsidP="008C2043">
            <w:pPr>
              <w:spacing w:after="0"/>
              <w:rPr>
                <w:b/>
              </w:rPr>
            </w:pPr>
            <w:r>
              <w:rPr>
                <w:b/>
              </w:rPr>
              <w:t>RT.11-12.9</w:t>
            </w:r>
          </w:p>
        </w:tc>
        <w:tc>
          <w:tcPr>
            <w:tcW w:w="1800" w:type="dxa"/>
            <w:shd w:val="clear" w:color="auto" w:fill="auto"/>
          </w:tcPr>
          <w:p w:rsidR="00893568" w:rsidRPr="009840C1" w:rsidRDefault="00893568" w:rsidP="008C2043">
            <w:pPr>
              <w:spacing w:after="0" w:line="240" w:lineRule="auto"/>
              <w:jc w:val="center"/>
            </w:pPr>
            <w:r w:rsidRPr="009840C1">
              <w:t>ACCT.II.3-4.1</w:t>
            </w:r>
          </w:p>
          <w:p w:rsidR="00893568" w:rsidRPr="009840C1" w:rsidRDefault="00893568" w:rsidP="008C2043">
            <w:pPr>
              <w:spacing w:after="0" w:line="240" w:lineRule="auto"/>
              <w:jc w:val="center"/>
            </w:pPr>
            <w:r w:rsidRPr="009840C1">
              <w:t>ACCT.II.3-4.2</w:t>
            </w:r>
          </w:p>
          <w:p w:rsidR="00893568" w:rsidRPr="009840C1" w:rsidRDefault="00893568" w:rsidP="008C2043">
            <w:pPr>
              <w:spacing w:after="0" w:line="240" w:lineRule="auto"/>
              <w:jc w:val="center"/>
            </w:pPr>
            <w:r w:rsidRPr="009840C1">
              <w:t>ACCT.II.3-4.7</w:t>
            </w:r>
          </w:p>
          <w:p w:rsidR="00893568" w:rsidRPr="009840C1" w:rsidRDefault="00893568" w:rsidP="008C2043">
            <w:pPr>
              <w:spacing w:after="0" w:line="240" w:lineRule="auto"/>
              <w:jc w:val="center"/>
            </w:pPr>
            <w:r w:rsidRPr="009840C1">
              <w:t>ACCT.II.3-4.8</w:t>
            </w:r>
          </w:p>
          <w:p w:rsidR="00893568" w:rsidRPr="009840C1" w:rsidRDefault="00893568" w:rsidP="008C2043">
            <w:pPr>
              <w:spacing w:after="0" w:line="240" w:lineRule="auto"/>
              <w:jc w:val="center"/>
            </w:pPr>
            <w:r w:rsidRPr="009840C1">
              <w:t>ACCT.II.3-4.9</w:t>
            </w:r>
          </w:p>
          <w:p w:rsidR="00893568" w:rsidRPr="009840C1" w:rsidRDefault="00893568" w:rsidP="008C2043">
            <w:pPr>
              <w:spacing w:after="0" w:line="240" w:lineRule="auto"/>
              <w:jc w:val="center"/>
            </w:pPr>
            <w:r w:rsidRPr="009840C1">
              <w:t>ACCT.II.3-4.10</w:t>
            </w:r>
          </w:p>
          <w:p w:rsidR="00893568" w:rsidRPr="009840C1" w:rsidRDefault="00893568" w:rsidP="008C2043">
            <w:pPr>
              <w:spacing w:after="0" w:line="240" w:lineRule="auto"/>
              <w:jc w:val="center"/>
            </w:pPr>
            <w:r w:rsidRPr="009840C1">
              <w:t>ACCT.II.3-4.11</w:t>
            </w:r>
          </w:p>
          <w:p w:rsidR="00893568" w:rsidRPr="009840C1" w:rsidRDefault="00893568" w:rsidP="008C2043">
            <w:pPr>
              <w:spacing w:after="0" w:line="240" w:lineRule="auto"/>
              <w:jc w:val="center"/>
            </w:pPr>
            <w:r w:rsidRPr="009840C1">
              <w:t>ACCT.II.3-4.15</w:t>
            </w:r>
          </w:p>
          <w:p w:rsidR="00893568" w:rsidRPr="009840C1" w:rsidRDefault="00893568" w:rsidP="008C2043">
            <w:pPr>
              <w:spacing w:after="0" w:line="240" w:lineRule="auto"/>
              <w:jc w:val="center"/>
            </w:pPr>
            <w:r w:rsidRPr="009840C1">
              <w:t>ACCT.III.3-4.10</w:t>
            </w:r>
          </w:p>
          <w:p w:rsidR="00893568" w:rsidRPr="009840C1" w:rsidRDefault="00893568" w:rsidP="008C2043">
            <w:pPr>
              <w:spacing w:after="0" w:line="240" w:lineRule="auto"/>
              <w:jc w:val="center"/>
            </w:pPr>
            <w:r w:rsidRPr="009840C1">
              <w:t>ACCT.IV.A.3-4.2</w:t>
            </w:r>
          </w:p>
          <w:p w:rsidR="00893568" w:rsidRPr="009840C1" w:rsidRDefault="00893568" w:rsidP="008C2043">
            <w:pPr>
              <w:spacing w:after="0" w:line="240" w:lineRule="auto"/>
              <w:jc w:val="center"/>
            </w:pPr>
            <w:r w:rsidRPr="009840C1">
              <w:t>ACCT.IV.B.3-4.2</w:t>
            </w:r>
          </w:p>
          <w:p w:rsidR="00893568" w:rsidRPr="009840C1" w:rsidRDefault="00893568" w:rsidP="008C2043">
            <w:pPr>
              <w:spacing w:after="0" w:line="240" w:lineRule="auto"/>
              <w:jc w:val="center"/>
            </w:pPr>
            <w:r w:rsidRPr="009840C1">
              <w:lastRenderedPageBreak/>
              <w:t>ACCT.IV.C.3.1</w:t>
            </w:r>
          </w:p>
          <w:p w:rsidR="00893568" w:rsidRPr="009840C1" w:rsidRDefault="00893568" w:rsidP="008C2043">
            <w:pPr>
              <w:spacing w:after="0" w:line="240" w:lineRule="auto"/>
              <w:jc w:val="center"/>
            </w:pPr>
            <w:r w:rsidRPr="009840C1">
              <w:t>ACCT.IV.D.3.3</w:t>
            </w:r>
          </w:p>
          <w:p w:rsidR="00893568" w:rsidRPr="009840C1" w:rsidRDefault="00893568" w:rsidP="008C2043">
            <w:pPr>
              <w:spacing w:after="0" w:line="240" w:lineRule="auto"/>
              <w:jc w:val="center"/>
            </w:pPr>
            <w:r w:rsidRPr="009840C1">
              <w:t>ACCT.IV.D.3*-4.1</w:t>
            </w:r>
          </w:p>
          <w:p w:rsidR="00893568" w:rsidRPr="009840C1" w:rsidRDefault="00893568" w:rsidP="008C2043">
            <w:pPr>
              <w:spacing w:after="0" w:line="240" w:lineRule="auto"/>
              <w:jc w:val="center"/>
            </w:pPr>
            <w:r w:rsidRPr="009840C1">
              <w:t>ACCT.IV.E.3-4.1</w:t>
            </w:r>
          </w:p>
          <w:p w:rsidR="00893568" w:rsidRPr="009840C1" w:rsidRDefault="00893568" w:rsidP="008C2043">
            <w:pPr>
              <w:spacing w:after="0" w:line="240" w:lineRule="auto"/>
              <w:jc w:val="center"/>
            </w:pPr>
            <w:r w:rsidRPr="009840C1">
              <w:t>ACCT.IV.E.3-4.2</w:t>
            </w:r>
          </w:p>
          <w:p w:rsidR="00893568" w:rsidRPr="009840C1" w:rsidRDefault="00893568" w:rsidP="008C2043">
            <w:pPr>
              <w:spacing w:after="0" w:line="240" w:lineRule="auto"/>
              <w:jc w:val="center"/>
            </w:pPr>
            <w:r w:rsidRPr="009840C1">
              <w:t>ACCT.IV.F.3-4.1</w:t>
            </w:r>
          </w:p>
          <w:p w:rsidR="00893568" w:rsidRPr="009840C1" w:rsidRDefault="00893568" w:rsidP="008C2043">
            <w:pPr>
              <w:spacing w:after="0" w:line="240" w:lineRule="auto"/>
              <w:jc w:val="center"/>
            </w:pPr>
            <w:r w:rsidRPr="009840C1">
              <w:t>ACCT.IV.F.3-4.2</w:t>
            </w:r>
          </w:p>
          <w:p w:rsidR="00893568" w:rsidRPr="009840C1" w:rsidRDefault="00893568" w:rsidP="008C2043">
            <w:pPr>
              <w:spacing w:after="0" w:line="240" w:lineRule="auto"/>
              <w:jc w:val="center"/>
            </w:pPr>
            <w:r w:rsidRPr="009840C1">
              <w:t>ACCT.V.3-4.2</w:t>
            </w:r>
          </w:p>
          <w:p w:rsidR="00893568" w:rsidRPr="009840C1" w:rsidRDefault="00893568" w:rsidP="008C2043">
            <w:pPr>
              <w:spacing w:after="0" w:line="240" w:lineRule="auto"/>
              <w:jc w:val="center"/>
            </w:pPr>
            <w:r w:rsidRPr="009840C1">
              <w:t>ACCT.V.3-4.6</w:t>
            </w:r>
          </w:p>
          <w:p w:rsidR="00893568" w:rsidRPr="009840C1" w:rsidRDefault="00893568" w:rsidP="008C2043">
            <w:pPr>
              <w:spacing w:after="0" w:line="240" w:lineRule="auto"/>
              <w:jc w:val="center"/>
            </w:pPr>
            <w:r w:rsidRPr="009840C1">
              <w:t>ACCT.V.3-4.7</w:t>
            </w:r>
          </w:p>
          <w:p w:rsidR="00893568" w:rsidRPr="009840C1" w:rsidRDefault="00893568" w:rsidP="008C2043">
            <w:pPr>
              <w:spacing w:after="0" w:line="240" w:lineRule="auto"/>
              <w:jc w:val="center"/>
            </w:pPr>
            <w:r w:rsidRPr="009840C1">
              <w:t>ACCT.V.3-4.9</w:t>
            </w:r>
          </w:p>
          <w:p w:rsidR="00893568" w:rsidRPr="009840C1" w:rsidRDefault="00893568" w:rsidP="008C2043">
            <w:pPr>
              <w:spacing w:after="0" w:line="240" w:lineRule="auto"/>
              <w:jc w:val="center"/>
            </w:pPr>
            <w:r w:rsidRPr="009840C1">
              <w:t>ACCT.V.3-4.10</w:t>
            </w:r>
          </w:p>
          <w:p w:rsidR="00893568" w:rsidRPr="009840C1" w:rsidRDefault="00893568" w:rsidP="008C2043">
            <w:pPr>
              <w:spacing w:after="0" w:line="240" w:lineRule="auto"/>
              <w:jc w:val="center"/>
            </w:pPr>
            <w:r w:rsidRPr="009840C1">
              <w:t>ACCT.V.3-4.11</w:t>
            </w:r>
          </w:p>
        </w:tc>
        <w:tc>
          <w:tcPr>
            <w:tcW w:w="659" w:type="dxa"/>
            <w:shd w:val="clear" w:color="auto" w:fill="auto"/>
          </w:tcPr>
          <w:p w:rsidR="00893568" w:rsidRPr="003B76EF" w:rsidRDefault="00893568" w:rsidP="008C2043">
            <w:pPr>
              <w:spacing w:after="0" w:line="240" w:lineRule="auto"/>
              <w:jc w:val="center"/>
              <w:rPr>
                <w:b/>
              </w:rPr>
            </w:pPr>
            <w:r>
              <w:rPr>
                <w:b/>
              </w:rPr>
              <w:lastRenderedPageBreak/>
              <w:t>4</w:t>
            </w:r>
          </w:p>
        </w:tc>
      </w:tr>
      <w:tr w:rsidR="00893568" w:rsidRPr="003B76EF" w:rsidTr="008C2043">
        <w:trPr>
          <w:gridAfter w:val="1"/>
          <w:wAfter w:w="79" w:type="dxa"/>
          <w:trHeight w:val="466"/>
        </w:trPr>
        <w:tc>
          <w:tcPr>
            <w:tcW w:w="4989" w:type="dxa"/>
            <w:gridSpan w:val="2"/>
          </w:tcPr>
          <w:p w:rsidR="00893568" w:rsidRDefault="00893568" w:rsidP="0089356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lastRenderedPageBreak/>
              <w:t>Complete a computerized accounting simulation</w:t>
            </w:r>
          </w:p>
        </w:tc>
        <w:tc>
          <w:tcPr>
            <w:tcW w:w="2824" w:type="dxa"/>
            <w:gridSpan w:val="2"/>
          </w:tcPr>
          <w:p w:rsidR="00893568" w:rsidRPr="00C44E14" w:rsidRDefault="00893568" w:rsidP="008C2043">
            <w:pPr>
              <w:spacing w:after="0" w:line="240" w:lineRule="auto"/>
              <w:rPr>
                <w:b/>
              </w:rPr>
            </w:pPr>
          </w:p>
        </w:tc>
        <w:tc>
          <w:tcPr>
            <w:tcW w:w="755" w:type="dxa"/>
            <w:shd w:val="clear" w:color="auto" w:fill="auto"/>
          </w:tcPr>
          <w:p w:rsidR="00893568" w:rsidRPr="00C44E14" w:rsidRDefault="00893568" w:rsidP="008C2043">
            <w:pPr>
              <w:spacing w:after="0" w:line="240" w:lineRule="auto"/>
              <w:rPr>
                <w:b/>
              </w:rPr>
            </w:pPr>
          </w:p>
        </w:tc>
        <w:tc>
          <w:tcPr>
            <w:tcW w:w="720" w:type="dxa"/>
            <w:shd w:val="clear" w:color="auto" w:fill="auto"/>
          </w:tcPr>
          <w:p w:rsidR="00893568" w:rsidRPr="00C44E14" w:rsidRDefault="00893568" w:rsidP="008C2043">
            <w:pPr>
              <w:spacing w:after="0" w:line="240" w:lineRule="auto"/>
              <w:rPr>
                <w:b/>
              </w:rPr>
            </w:pPr>
          </w:p>
        </w:tc>
        <w:tc>
          <w:tcPr>
            <w:tcW w:w="1350" w:type="dxa"/>
            <w:shd w:val="clear" w:color="auto" w:fill="auto"/>
          </w:tcPr>
          <w:p w:rsidR="00893568" w:rsidRPr="00652978" w:rsidRDefault="00893568" w:rsidP="008C2043">
            <w:pPr>
              <w:spacing w:after="0"/>
              <w:rPr>
                <w:b/>
                <w:lang w:val="it-IT"/>
              </w:rPr>
            </w:pPr>
            <w:r w:rsidRPr="00652978">
              <w:rPr>
                <w:b/>
                <w:lang w:val="it-IT"/>
              </w:rPr>
              <w:t>N-Q.1</w:t>
            </w:r>
          </w:p>
          <w:p w:rsidR="00893568" w:rsidRPr="00652978" w:rsidRDefault="00893568" w:rsidP="008C2043">
            <w:pPr>
              <w:spacing w:after="0"/>
              <w:rPr>
                <w:b/>
                <w:lang w:val="it-IT"/>
              </w:rPr>
            </w:pPr>
            <w:r w:rsidRPr="00652978">
              <w:rPr>
                <w:b/>
                <w:lang w:val="it-IT"/>
              </w:rPr>
              <w:t>A-CED.1</w:t>
            </w:r>
          </w:p>
          <w:p w:rsidR="00893568" w:rsidRPr="00652978" w:rsidRDefault="00893568" w:rsidP="008C2043">
            <w:pPr>
              <w:spacing w:after="0"/>
              <w:rPr>
                <w:b/>
                <w:lang w:val="it-IT"/>
              </w:rPr>
            </w:pPr>
            <w:r w:rsidRPr="00652978">
              <w:rPr>
                <w:b/>
                <w:lang w:val="it-IT"/>
              </w:rPr>
              <w:t>RI.11-12.3</w:t>
            </w:r>
          </w:p>
          <w:p w:rsidR="00893568" w:rsidRPr="00652978" w:rsidRDefault="00893568" w:rsidP="008C2043">
            <w:pPr>
              <w:spacing w:after="0"/>
              <w:rPr>
                <w:b/>
                <w:lang w:val="it-IT"/>
              </w:rPr>
            </w:pPr>
            <w:r w:rsidRPr="00652978">
              <w:rPr>
                <w:b/>
                <w:lang w:val="it-IT"/>
              </w:rPr>
              <w:t>RI.11-12.7</w:t>
            </w:r>
          </w:p>
          <w:p w:rsidR="00893568" w:rsidRDefault="00893568" w:rsidP="008C2043">
            <w:pPr>
              <w:spacing w:after="0"/>
              <w:rPr>
                <w:b/>
              </w:rPr>
            </w:pPr>
            <w:r>
              <w:rPr>
                <w:b/>
              </w:rPr>
              <w:t>RT.11-12.7</w:t>
            </w:r>
          </w:p>
          <w:p w:rsidR="00893568" w:rsidRDefault="00893568" w:rsidP="008C2043">
            <w:pPr>
              <w:spacing w:after="0"/>
              <w:rPr>
                <w:b/>
              </w:rPr>
            </w:pPr>
            <w:r>
              <w:rPr>
                <w:b/>
              </w:rPr>
              <w:t>RT.11-12.8</w:t>
            </w:r>
          </w:p>
          <w:p w:rsidR="00893568" w:rsidRPr="00DC5E54" w:rsidRDefault="00893568" w:rsidP="008C2043">
            <w:pPr>
              <w:spacing w:after="0"/>
              <w:rPr>
                <w:b/>
              </w:rPr>
            </w:pPr>
            <w:r>
              <w:rPr>
                <w:b/>
              </w:rPr>
              <w:t>RT.11-12.9</w:t>
            </w:r>
          </w:p>
        </w:tc>
        <w:tc>
          <w:tcPr>
            <w:tcW w:w="1800" w:type="dxa"/>
            <w:shd w:val="clear" w:color="auto" w:fill="auto"/>
          </w:tcPr>
          <w:p w:rsidR="00893568" w:rsidRPr="009840C1" w:rsidRDefault="00893568" w:rsidP="008C2043">
            <w:pPr>
              <w:spacing w:after="0" w:line="240" w:lineRule="auto"/>
              <w:jc w:val="center"/>
            </w:pPr>
            <w:r w:rsidRPr="009840C1">
              <w:t>ACCT.II.3-4.1</w:t>
            </w:r>
          </w:p>
          <w:p w:rsidR="00893568" w:rsidRPr="009840C1" w:rsidRDefault="00893568" w:rsidP="008C2043">
            <w:pPr>
              <w:spacing w:after="0" w:line="240" w:lineRule="auto"/>
              <w:jc w:val="center"/>
            </w:pPr>
            <w:r w:rsidRPr="009840C1">
              <w:t>ACCT.II.3-4.2</w:t>
            </w:r>
          </w:p>
          <w:p w:rsidR="00893568" w:rsidRPr="009840C1" w:rsidRDefault="00893568" w:rsidP="008C2043">
            <w:pPr>
              <w:spacing w:after="0" w:line="240" w:lineRule="auto"/>
              <w:jc w:val="center"/>
            </w:pPr>
            <w:r w:rsidRPr="009840C1">
              <w:t>ACCT.II.3-4.7</w:t>
            </w:r>
          </w:p>
          <w:p w:rsidR="00893568" w:rsidRPr="009840C1" w:rsidRDefault="00893568" w:rsidP="008C2043">
            <w:pPr>
              <w:spacing w:after="0" w:line="240" w:lineRule="auto"/>
              <w:jc w:val="center"/>
            </w:pPr>
            <w:r w:rsidRPr="009840C1">
              <w:t>ACCT.II.3-4.8</w:t>
            </w:r>
          </w:p>
          <w:p w:rsidR="00893568" w:rsidRPr="009840C1" w:rsidRDefault="00893568" w:rsidP="008C2043">
            <w:pPr>
              <w:spacing w:after="0" w:line="240" w:lineRule="auto"/>
              <w:jc w:val="center"/>
            </w:pPr>
            <w:r w:rsidRPr="009840C1">
              <w:t>ACCT.II.3-4.9</w:t>
            </w:r>
          </w:p>
          <w:p w:rsidR="00893568" w:rsidRPr="009840C1" w:rsidRDefault="00893568" w:rsidP="008C2043">
            <w:pPr>
              <w:spacing w:after="0" w:line="240" w:lineRule="auto"/>
              <w:jc w:val="center"/>
            </w:pPr>
            <w:r w:rsidRPr="009840C1">
              <w:t>ACCT.II.3-4.10</w:t>
            </w:r>
          </w:p>
          <w:p w:rsidR="00893568" w:rsidRPr="009840C1" w:rsidRDefault="00893568" w:rsidP="008C2043">
            <w:pPr>
              <w:spacing w:after="0" w:line="240" w:lineRule="auto"/>
              <w:jc w:val="center"/>
            </w:pPr>
            <w:r w:rsidRPr="009840C1">
              <w:t>ACCT.II.3-4.11</w:t>
            </w:r>
          </w:p>
          <w:p w:rsidR="00893568" w:rsidRPr="009840C1" w:rsidRDefault="00893568" w:rsidP="008C2043">
            <w:pPr>
              <w:spacing w:after="0" w:line="240" w:lineRule="auto"/>
              <w:jc w:val="center"/>
            </w:pPr>
            <w:r w:rsidRPr="009840C1">
              <w:t>ACCT.II.3-4.15</w:t>
            </w:r>
          </w:p>
          <w:p w:rsidR="00893568" w:rsidRPr="009840C1" w:rsidRDefault="00893568" w:rsidP="008C2043">
            <w:pPr>
              <w:spacing w:after="0" w:line="240" w:lineRule="auto"/>
              <w:jc w:val="center"/>
            </w:pPr>
            <w:r w:rsidRPr="009840C1">
              <w:t>ACCT.III.3-4.10</w:t>
            </w:r>
          </w:p>
          <w:p w:rsidR="00893568" w:rsidRPr="009840C1" w:rsidRDefault="00893568" w:rsidP="008C2043">
            <w:pPr>
              <w:spacing w:after="0" w:line="240" w:lineRule="auto"/>
              <w:jc w:val="center"/>
            </w:pPr>
            <w:r w:rsidRPr="009840C1">
              <w:t>ACCT.IV.A.3-4.2</w:t>
            </w:r>
          </w:p>
          <w:p w:rsidR="00893568" w:rsidRPr="009840C1" w:rsidRDefault="00893568" w:rsidP="008C2043">
            <w:pPr>
              <w:spacing w:after="0" w:line="240" w:lineRule="auto"/>
              <w:jc w:val="center"/>
            </w:pPr>
            <w:r w:rsidRPr="009840C1">
              <w:t>ACCT.IV.B.3-4.2</w:t>
            </w:r>
          </w:p>
          <w:p w:rsidR="00893568" w:rsidRPr="009840C1" w:rsidRDefault="00893568" w:rsidP="008C2043">
            <w:pPr>
              <w:spacing w:after="0" w:line="240" w:lineRule="auto"/>
              <w:jc w:val="center"/>
            </w:pPr>
            <w:r w:rsidRPr="009840C1">
              <w:t>ACCT.IV.C.3.1</w:t>
            </w:r>
          </w:p>
          <w:p w:rsidR="00893568" w:rsidRPr="009840C1" w:rsidRDefault="00893568" w:rsidP="008C2043">
            <w:pPr>
              <w:spacing w:after="0" w:line="240" w:lineRule="auto"/>
              <w:jc w:val="center"/>
            </w:pPr>
            <w:r w:rsidRPr="009840C1">
              <w:t>ACCT.IV.D.3.3</w:t>
            </w:r>
          </w:p>
          <w:p w:rsidR="00893568" w:rsidRPr="009840C1" w:rsidRDefault="00893568" w:rsidP="008C2043">
            <w:pPr>
              <w:spacing w:after="0" w:line="240" w:lineRule="auto"/>
              <w:jc w:val="center"/>
            </w:pPr>
            <w:r w:rsidRPr="009840C1">
              <w:t>ACCT.IV.D.3*-4.1</w:t>
            </w:r>
          </w:p>
          <w:p w:rsidR="00893568" w:rsidRPr="009840C1" w:rsidRDefault="00893568" w:rsidP="008C2043">
            <w:pPr>
              <w:spacing w:after="0" w:line="240" w:lineRule="auto"/>
              <w:jc w:val="center"/>
            </w:pPr>
            <w:r w:rsidRPr="009840C1">
              <w:t>ACCT.IV.E.3-4.1</w:t>
            </w:r>
          </w:p>
          <w:p w:rsidR="00893568" w:rsidRPr="009840C1" w:rsidRDefault="00893568" w:rsidP="008C2043">
            <w:pPr>
              <w:spacing w:after="0" w:line="240" w:lineRule="auto"/>
              <w:jc w:val="center"/>
            </w:pPr>
            <w:r w:rsidRPr="009840C1">
              <w:t>ACCT.IV.E.3-4.2</w:t>
            </w:r>
          </w:p>
          <w:p w:rsidR="00893568" w:rsidRPr="009840C1" w:rsidRDefault="00893568" w:rsidP="008C2043">
            <w:pPr>
              <w:spacing w:after="0" w:line="240" w:lineRule="auto"/>
              <w:jc w:val="center"/>
            </w:pPr>
            <w:r w:rsidRPr="009840C1">
              <w:t>ACCT.IV.F.3-4.1</w:t>
            </w:r>
          </w:p>
          <w:p w:rsidR="00893568" w:rsidRPr="009840C1" w:rsidRDefault="00893568" w:rsidP="008C2043">
            <w:pPr>
              <w:spacing w:after="0" w:line="240" w:lineRule="auto"/>
              <w:jc w:val="center"/>
            </w:pPr>
            <w:r w:rsidRPr="009840C1">
              <w:t>ACCT.IV.F.3-4.2</w:t>
            </w:r>
          </w:p>
          <w:p w:rsidR="00893568" w:rsidRPr="009840C1" w:rsidRDefault="00893568" w:rsidP="008C2043">
            <w:pPr>
              <w:spacing w:after="0" w:line="240" w:lineRule="auto"/>
              <w:jc w:val="center"/>
            </w:pPr>
            <w:r w:rsidRPr="009840C1">
              <w:t>ACCT.V.3-4.2</w:t>
            </w:r>
          </w:p>
          <w:p w:rsidR="00893568" w:rsidRPr="009840C1" w:rsidRDefault="00893568" w:rsidP="008C2043">
            <w:pPr>
              <w:spacing w:after="0" w:line="240" w:lineRule="auto"/>
              <w:jc w:val="center"/>
            </w:pPr>
            <w:r w:rsidRPr="009840C1">
              <w:t>ACCT.V.3-4.6</w:t>
            </w:r>
          </w:p>
          <w:p w:rsidR="00893568" w:rsidRPr="009840C1" w:rsidRDefault="00893568" w:rsidP="008C2043">
            <w:pPr>
              <w:spacing w:after="0" w:line="240" w:lineRule="auto"/>
              <w:jc w:val="center"/>
            </w:pPr>
            <w:r w:rsidRPr="009840C1">
              <w:lastRenderedPageBreak/>
              <w:t>ACCT.V.3-4.7</w:t>
            </w:r>
          </w:p>
          <w:p w:rsidR="00893568" w:rsidRPr="009840C1" w:rsidRDefault="00893568" w:rsidP="008C2043">
            <w:pPr>
              <w:spacing w:after="0" w:line="240" w:lineRule="auto"/>
              <w:jc w:val="center"/>
            </w:pPr>
            <w:r w:rsidRPr="009840C1">
              <w:t>ACCT.V.3-4.9</w:t>
            </w:r>
          </w:p>
          <w:p w:rsidR="00893568" w:rsidRPr="009840C1" w:rsidRDefault="00893568" w:rsidP="008C2043">
            <w:pPr>
              <w:spacing w:after="0" w:line="240" w:lineRule="auto"/>
              <w:jc w:val="center"/>
            </w:pPr>
            <w:r w:rsidRPr="009840C1">
              <w:t>ACCT.V.3-4.10</w:t>
            </w:r>
          </w:p>
          <w:p w:rsidR="00893568" w:rsidRPr="009840C1" w:rsidRDefault="00893568" w:rsidP="008C2043">
            <w:pPr>
              <w:spacing w:after="0" w:line="240" w:lineRule="auto"/>
              <w:jc w:val="center"/>
            </w:pPr>
            <w:r w:rsidRPr="009840C1">
              <w:t>ACCT.V.3-4.11</w:t>
            </w:r>
          </w:p>
        </w:tc>
        <w:tc>
          <w:tcPr>
            <w:tcW w:w="659" w:type="dxa"/>
            <w:shd w:val="clear" w:color="auto" w:fill="auto"/>
          </w:tcPr>
          <w:p w:rsidR="00893568" w:rsidRPr="003B76EF" w:rsidRDefault="00893568" w:rsidP="008C2043">
            <w:pPr>
              <w:spacing w:after="0" w:line="240" w:lineRule="auto"/>
              <w:jc w:val="center"/>
              <w:rPr>
                <w:b/>
              </w:rPr>
            </w:pPr>
            <w:r>
              <w:rPr>
                <w:b/>
              </w:rPr>
              <w:lastRenderedPageBreak/>
              <w:t>4</w:t>
            </w:r>
          </w:p>
        </w:tc>
      </w:tr>
      <w:tr w:rsidR="00893568" w:rsidRPr="00C44E14" w:rsidTr="008C2043">
        <w:trPr>
          <w:trHeight w:val="466"/>
        </w:trPr>
        <w:tc>
          <w:tcPr>
            <w:tcW w:w="13176" w:type="dxa"/>
            <w:gridSpan w:val="10"/>
          </w:tcPr>
          <w:p w:rsidR="00893568" w:rsidRDefault="00893568" w:rsidP="008C2043">
            <w:pPr>
              <w:spacing w:line="240" w:lineRule="auto"/>
              <w:rPr>
                <w:b/>
              </w:rPr>
            </w:pPr>
            <w:r w:rsidRPr="00C44E14">
              <w:rPr>
                <w:b/>
              </w:rPr>
              <w:lastRenderedPageBreak/>
              <w:t xml:space="preserve">ASSESSMENT DESCRIPTIONS*:  </w:t>
            </w:r>
            <w:r w:rsidRPr="00C44E14">
              <w:rPr>
                <w:b/>
                <w:sz w:val="18"/>
              </w:rPr>
              <w:t xml:space="preserve">(Write a brief overview here. Identify Formative/Summative.  Actual assessments will be accessed by </w:t>
            </w:r>
            <w:r>
              <w:rPr>
                <w:b/>
                <w:sz w:val="18"/>
              </w:rPr>
              <w:t>a link to PDF file or Word doc.</w:t>
            </w:r>
            <w:r w:rsidRPr="00C44E14">
              <w:rPr>
                <w:b/>
                <w:sz w:val="18"/>
              </w:rPr>
              <w:t>)</w:t>
            </w:r>
          </w:p>
          <w:p w:rsidR="00893568" w:rsidRDefault="00893568" w:rsidP="008C2043">
            <w:pPr>
              <w:spacing w:after="0" w:line="240" w:lineRule="auto"/>
              <w:rPr>
                <w:b/>
              </w:rPr>
            </w:pPr>
            <w:r>
              <w:rPr>
                <w:b/>
              </w:rPr>
              <w:t xml:space="preserve">South-Western </w:t>
            </w:r>
            <w:r w:rsidR="007C6CA5">
              <w:rPr>
                <w:b/>
              </w:rPr>
              <w:t xml:space="preserve">Advanced </w:t>
            </w:r>
            <w:r>
              <w:rPr>
                <w:b/>
              </w:rPr>
              <w:t xml:space="preserve">Accounting </w:t>
            </w:r>
            <w:r w:rsidR="007C6CA5">
              <w:rPr>
                <w:b/>
              </w:rPr>
              <w:t xml:space="preserve">Supplemental materials </w:t>
            </w:r>
            <w:hyperlink r:id="rId8" w:history="1">
              <w:r w:rsidR="002746E6" w:rsidRPr="00196EF6">
                <w:rPr>
                  <w:rStyle w:val="Hyperlink"/>
                  <w:b/>
                  <w:bCs/>
                </w:rPr>
                <w:t>http://tinyurl.com/ajy7g7n</w:t>
              </w:r>
            </w:hyperlink>
            <w:r w:rsidR="002746E6">
              <w:rPr>
                <w:b/>
                <w:bCs/>
              </w:rPr>
              <w:t xml:space="preserve"> (includes simulations)</w:t>
            </w:r>
            <w:r w:rsidR="002746E6">
              <w:rPr>
                <w:b/>
                <w:bCs/>
              </w:rPr>
              <w:br/>
            </w:r>
            <w:r>
              <w:rPr>
                <w:b/>
              </w:rPr>
              <w:t>South-Western Accounting textbook materials available for Automated Accounting Software</w:t>
            </w:r>
          </w:p>
          <w:p w:rsidR="00893568" w:rsidRDefault="00893568" w:rsidP="002746E6">
            <w:pPr>
              <w:spacing w:after="0" w:line="240" w:lineRule="auto"/>
              <w:rPr>
                <w:b/>
              </w:rPr>
            </w:pPr>
            <w:r>
              <w:rPr>
                <w:b/>
              </w:rPr>
              <w:t xml:space="preserve">Utilize South-Western </w:t>
            </w:r>
            <w:r w:rsidR="002746E6">
              <w:rPr>
                <w:b/>
              </w:rPr>
              <w:t xml:space="preserve"> Advanced Accounting Teacher Resources</w:t>
            </w:r>
          </w:p>
          <w:p w:rsidR="00893568" w:rsidRDefault="00893568" w:rsidP="008C2043">
            <w:pPr>
              <w:spacing w:line="240" w:lineRule="auto"/>
              <w:rPr>
                <w:b/>
              </w:rPr>
            </w:pPr>
          </w:p>
          <w:p w:rsidR="00893568" w:rsidRPr="00C44E14" w:rsidRDefault="00893568" w:rsidP="008C2043">
            <w:pPr>
              <w:spacing w:line="240" w:lineRule="auto"/>
              <w:rPr>
                <w:b/>
              </w:rPr>
            </w:pPr>
            <w:r w:rsidRPr="00C44E14">
              <w:rPr>
                <w:b/>
              </w:rPr>
              <w:t>*Attach Unit Summative Assessment, including Scoring Guides/Scoring Keys/Alignment Codes and DOK Levels for all items.  Label each assessment according t</w:t>
            </w:r>
            <w:r>
              <w:rPr>
                <w:b/>
              </w:rPr>
              <w:t>o the unit descriptions above (</w:t>
            </w:r>
            <w:r w:rsidRPr="00C44E14">
              <w:rPr>
                <w:b/>
              </w:rPr>
              <w:t>i.e., Grade Level/Course Title/Course Code, Unit #.)</w:t>
            </w:r>
          </w:p>
        </w:tc>
      </w:tr>
      <w:tr w:rsidR="00893568" w:rsidRPr="00D2622A" w:rsidTr="008C2043">
        <w:trPr>
          <w:trHeight w:val="359"/>
        </w:trPr>
        <w:tc>
          <w:tcPr>
            <w:tcW w:w="828" w:type="dxa"/>
          </w:tcPr>
          <w:p w:rsidR="00893568" w:rsidRPr="00C44E14" w:rsidRDefault="00893568" w:rsidP="008C2043">
            <w:pPr>
              <w:spacing w:line="240" w:lineRule="auto"/>
              <w:rPr>
                <w:b/>
              </w:rPr>
            </w:pPr>
            <w:r w:rsidRPr="00C44E14">
              <w:rPr>
                <w:b/>
              </w:rPr>
              <w:t>Obj. #</w:t>
            </w:r>
          </w:p>
        </w:tc>
        <w:tc>
          <w:tcPr>
            <w:tcW w:w="12348" w:type="dxa"/>
            <w:gridSpan w:val="9"/>
          </w:tcPr>
          <w:p w:rsidR="00893568" w:rsidRPr="00D2622A" w:rsidRDefault="00893568" w:rsidP="008C2043">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893568" w:rsidRPr="008E5BEE" w:rsidTr="008C2043">
        <w:trPr>
          <w:trHeight w:val="359"/>
        </w:trPr>
        <w:tc>
          <w:tcPr>
            <w:tcW w:w="828" w:type="dxa"/>
          </w:tcPr>
          <w:p w:rsidR="00893568" w:rsidRPr="00DD5B75" w:rsidRDefault="00F00E52" w:rsidP="008C2043">
            <w:pPr>
              <w:spacing w:line="240" w:lineRule="auto"/>
              <w:rPr>
                <w:noProof/>
              </w:rPr>
            </w:pPr>
            <w:r>
              <w:rPr>
                <w:noProof/>
              </w:rPr>
              <w:t>2-3</w:t>
            </w:r>
          </w:p>
        </w:tc>
        <w:tc>
          <w:tcPr>
            <w:tcW w:w="12348" w:type="dxa"/>
            <w:gridSpan w:val="9"/>
          </w:tcPr>
          <w:p w:rsidR="00893568" w:rsidRPr="008E5BEE" w:rsidRDefault="00A74135" w:rsidP="00FD1426">
            <w:pPr>
              <w:pStyle w:val="ListParagraph"/>
              <w:numPr>
                <w:ilvl w:val="0"/>
                <w:numId w:val="3"/>
              </w:numPr>
              <w:tabs>
                <w:tab w:val="left" w:pos="432"/>
              </w:tabs>
              <w:spacing w:line="240" w:lineRule="auto"/>
            </w:pPr>
            <w:r w:rsidRPr="00E65BDF">
              <w:t xml:space="preserve">The teacher will present new material in small steps, model and provide guided practice, review the material, question students to connect new material to prior learning, check for understanding, and then monitor guided practice </w:t>
            </w:r>
            <w:r w:rsidR="00FD1426">
              <w:t>to open software, locate file of interest, and save file.</w:t>
            </w:r>
          </w:p>
        </w:tc>
      </w:tr>
      <w:tr w:rsidR="00893568" w:rsidRPr="008E5BEE" w:rsidTr="008C2043">
        <w:trPr>
          <w:trHeight w:val="359"/>
        </w:trPr>
        <w:tc>
          <w:tcPr>
            <w:tcW w:w="828" w:type="dxa"/>
          </w:tcPr>
          <w:p w:rsidR="00893568" w:rsidRPr="00DD5B75" w:rsidRDefault="00F00E52" w:rsidP="008C2043">
            <w:pPr>
              <w:spacing w:line="240" w:lineRule="auto"/>
              <w:rPr>
                <w:noProof/>
              </w:rPr>
            </w:pPr>
            <w:r>
              <w:rPr>
                <w:noProof/>
              </w:rPr>
              <w:t>2-3</w:t>
            </w:r>
          </w:p>
        </w:tc>
        <w:tc>
          <w:tcPr>
            <w:tcW w:w="12348" w:type="dxa"/>
            <w:gridSpan w:val="9"/>
          </w:tcPr>
          <w:p w:rsidR="00893568" w:rsidRPr="008E5BEE" w:rsidRDefault="00A74135" w:rsidP="00FD1426">
            <w:pPr>
              <w:pStyle w:val="ListParagraph"/>
              <w:numPr>
                <w:ilvl w:val="0"/>
                <w:numId w:val="3"/>
              </w:numPr>
              <w:tabs>
                <w:tab w:val="left" w:pos="432"/>
              </w:tabs>
              <w:spacing w:line="240" w:lineRule="auto"/>
            </w:pPr>
            <w:r w:rsidRPr="00E65BDF">
              <w:t xml:space="preserve">The teacher will present new material in small steps, model and provide guided practice, review the material, question students to connect new material to prior learning, check for understanding, and then monitor guided practice </w:t>
            </w:r>
            <w:r w:rsidR="00FD1426">
              <w:t>to journalize transactions into their respective journal and post entries into their respective ledgers.</w:t>
            </w:r>
          </w:p>
        </w:tc>
      </w:tr>
      <w:tr w:rsidR="00893568" w:rsidRPr="008E5BEE" w:rsidTr="008C2043">
        <w:trPr>
          <w:trHeight w:val="359"/>
        </w:trPr>
        <w:tc>
          <w:tcPr>
            <w:tcW w:w="828" w:type="dxa"/>
          </w:tcPr>
          <w:p w:rsidR="00893568" w:rsidRPr="00DD5B75" w:rsidRDefault="00F00E52" w:rsidP="008C2043">
            <w:pPr>
              <w:spacing w:line="240" w:lineRule="auto"/>
              <w:rPr>
                <w:noProof/>
              </w:rPr>
            </w:pPr>
            <w:r>
              <w:rPr>
                <w:noProof/>
              </w:rPr>
              <w:t>2-3</w:t>
            </w:r>
          </w:p>
        </w:tc>
        <w:tc>
          <w:tcPr>
            <w:tcW w:w="12348" w:type="dxa"/>
            <w:gridSpan w:val="9"/>
          </w:tcPr>
          <w:p w:rsidR="00893568" w:rsidRPr="008E5BEE" w:rsidRDefault="00A74135" w:rsidP="00FD1426">
            <w:pPr>
              <w:pStyle w:val="ListParagraph"/>
              <w:numPr>
                <w:ilvl w:val="0"/>
                <w:numId w:val="3"/>
              </w:numPr>
              <w:tabs>
                <w:tab w:val="left" w:pos="432"/>
              </w:tabs>
              <w:spacing w:line="240" w:lineRule="auto"/>
            </w:pPr>
            <w:r w:rsidRPr="00E65BDF">
              <w:t xml:space="preserve">The teacher will present new material in small steps, model and provide guided practice, review the material, question students to connect new material to prior learning, check for understanding, and then monitor guided practice </w:t>
            </w:r>
            <w:r w:rsidR="00FD1426">
              <w:t>to calculate and enter payroll information into the Payroll Register.</w:t>
            </w:r>
          </w:p>
        </w:tc>
      </w:tr>
      <w:tr w:rsidR="00893568" w:rsidRPr="008E5BEE" w:rsidTr="008C2043">
        <w:trPr>
          <w:trHeight w:val="359"/>
        </w:trPr>
        <w:tc>
          <w:tcPr>
            <w:tcW w:w="828" w:type="dxa"/>
          </w:tcPr>
          <w:p w:rsidR="00893568" w:rsidRPr="00DD5B75" w:rsidRDefault="00F00E52" w:rsidP="008C2043">
            <w:pPr>
              <w:spacing w:line="240" w:lineRule="auto"/>
              <w:rPr>
                <w:noProof/>
              </w:rPr>
            </w:pPr>
            <w:r>
              <w:rPr>
                <w:noProof/>
              </w:rPr>
              <w:t>2-3</w:t>
            </w:r>
          </w:p>
        </w:tc>
        <w:tc>
          <w:tcPr>
            <w:tcW w:w="12348" w:type="dxa"/>
            <w:gridSpan w:val="9"/>
          </w:tcPr>
          <w:p w:rsidR="00893568" w:rsidRPr="008E5BEE" w:rsidRDefault="00A74135" w:rsidP="00FD1426">
            <w:pPr>
              <w:pStyle w:val="ListParagraph"/>
              <w:numPr>
                <w:ilvl w:val="0"/>
                <w:numId w:val="3"/>
              </w:numPr>
              <w:tabs>
                <w:tab w:val="left" w:pos="432"/>
              </w:tabs>
              <w:spacing w:line="240" w:lineRule="auto"/>
            </w:pPr>
            <w:r w:rsidRPr="00E65BDF">
              <w:t xml:space="preserve">The teacher will present new material in small steps, model and provide guided practice, review the material, question students to connect new material to prior learning, check for understanding, and then monitor guided practice </w:t>
            </w:r>
            <w:r w:rsidR="00FD1426">
              <w:t>to batch and generate financial statements.</w:t>
            </w:r>
          </w:p>
        </w:tc>
      </w:tr>
      <w:tr w:rsidR="00893568" w:rsidRPr="008E5BEE" w:rsidTr="008C2043">
        <w:trPr>
          <w:trHeight w:val="359"/>
        </w:trPr>
        <w:tc>
          <w:tcPr>
            <w:tcW w:w="828" w:type="dxa"/>
          </w:tcPr>
          <w:p w:rsidR="00893568" w:rsidRPr="00DD5B75" w:rsidRDefault="00F00E52" w:rsidP="008C2043">
            <w:pPr>
              <w:spacing w:line="240" w:lineRule="auto"/>
              <w:rPr>
                <w:noProof/>
              </w:rPr>
            </w:pPr>
            <w:r>
              <w:rPr>
                <w:noProof/>
              </w:rPr>
              <w:t>1-3</w:t>
            </w:r>
          </w:p>
        </w:tc>
        <w:tc>
          <w:tcPr>
            <w:tcW w:w="12348" w:type="dxa"/>
            <w:gridSpan w:val="9"/>
          </w:tcPr>
          <w:p w:rsidR="00893568" w:rsidRPr="008E5BEE" w:rsidRDefault="00A74135" w:rsidP="00FD1426">
            <w:pPr>
              <w:pStyle w:val="ListParagraph"/>
              <w:numPr>
                <w:ilvl w:val="0"/>
                <w:numId w:val="3"/>
              </w:numPr>
              <w:tabs>
                <w:tab w:val="left" w:pos="432"/>
              </w:tabs>
              <w:spacing w:line="240" w:lineRule="auto"/>
            </w:pPr>
            <w:r w:rsidRPr="00E65BDF">
              <w:t xml:space="preserve">The teacher will present new material in small steps, model and provide guided practice, review the material, question students to connect new material to prior learning, check for understanding, and then monitor guided practice </w:t>
            </w:r>
            <w:r w:rsidR="00FD1426">
              <w:t xml:space="preserve">to complete a </w:t>
            </w:r>
            <w:r w:rsidR="00FD1426">
              <w:lastRenderedPageBreak/>
              <w:t>business’ entire accounting period cycle utilizing software.</w:t>
            </w:r>
            <w:bookmarkStart w:id="0" w:name="_GoBack"/>
            <w:bookmarkEnd w:id="0"/>
          </w:p>
        </w:tc>
      </w:tr>
      <w:tr w:rsidR="00893568" w:rsidRPr="003A7E69" w:rsidTr="008C2043">
        <w:trPr>
          <w:trHeight w:val="466"/>
        </w:trPr>
        <w:tc>
          <w:tcPr>
            <w:tcW w:w="828" w:type="dxa"/>
          </w:tcPr>
          <w:p w:rsidR="00893568" w:rsidRPr="00C44E14" w:rsidRDefault="00893568" w:rsidP="008C2043">
            <w:pPr>
              <w:spacing w:line="240" w:lineRule="auto"/>
              <w:rPr>
                <w:b/>
              </w:rPr>
            </w:pPr>
            <w:r w:rsidRPr="00C44E14">
              <w:rPr>
                <w:b/>
              </w:rPr>
              <w:lastRenderedPageBreak/>
              <w:t>Obj. #</w:t>
            </w:r>
          </w:p>
        </w:tc>
        <w:tc>
          <w:tcPr>
            <w:tcW w:w="12348" w:type="dxa"/>
            <w:gridSpan w:val="9"/>
          </w:tcPr>
          <w:p w:rsidR="00893568" w:rsidRPr="003A7E69" w:rsidRDefault="00893568" w:rsidP="008C2043">
            <w:pPr>
              <w:tabs>
                <w:tab w:val="left" w:pos="432"/>
              </w:tabs>
              <w:spacing w:line="240" w:lineRule="auto"/>
              <w:rPr>
                <w:b/>
                <w:color w:val="A6A6A6"/>
                <w:sz w:val="18"/>
              </w:rPr>
            </w:pPr>
            <w:r w:rsidRPr="00C44E14">
              <w:rPr>
                <w:b/>
              </w:rPr>
              <w:t xml:space="preserve">INSTRUCTIONAL ACTIVITIES: </w:t>
            </w:r>
            <w:r w:rsidRPr="00C44E14">
              <w:rPr>
                <w:b/>
                <w:sz w:val="18"/>
              </w:rPr>
              <w:t>(What Students Do)</w:t>
            </w:r>
          </w:p>
        </w:tc>
      </w:tr>
      <w:tr w:rsidR="00893568" w:rsidRPr="008E5BEE" w:rsidTr="008C2043">
        <w:trPr>
          <w:trHeight w:val="466"/>
        </w:trPr>
        <w:tc>
          <w:tcPr>
            <w:tcW w:w="828" w:type="dxa"/>
          </w:tcPr>
          <w:p w:rsidR="00893568" w:rsidRPr="009505D0" w:rsidRDefault="00F00E52" w:rsidP="008C2043">
            <w:pPr>
              <w:spacing w:line="240" w:lineRule="auto"/>
              <w:rPr>
                <w:noProof/>
              </w:rPr>
            </w:pPr>
            <w:r>
              <w:rPr>
                <w:noProof/>
              </w:rPr>
              <w:t>2-3</w:t>
            </w:r>
          </w:p>
        </w:tc>
        <w:tc>
          <w:tcPr>
            <w:tcW w:w="12348" w:type="dxa"/>
            <w:gridSpan w:val="9"/>
          </w:tcPr>
          <w:p w:rsidR="00893568" w:rsidRPr="008E5BEE" w:rsidRDefault="00893568" w:rsidP="008C2043">
            <w:pPr>
              <w:tabs>
                <w:tab w:val="left" w:pos="432"/>
              </w:tabs>
              <w:spacing w:line="240" w:lineRule="auto"/>
            </w:pPr>
            <w:r>
              <w:t>1</w:t>
            </w:r>
            <w:r w:rsidRPr="008E5BEE">
              <w:t>.</w:t>
            </w:r>
            <w:r>
              <w:tab/>
              <w:t>The student will be able to open software, locate file of interest, and save file.</w:t>
            </w:r>
          </w:p>
        </w:tc>
      </w:tr>
      <w:tr w:rsidR="00893568" w:rsidRPr="008E5BEE" w:rsidTr="008C2043">
        <w:trPr>
          <w:trHeight w:val="466"/>
        </w:trPr>
        <w:tc>
          <w:tcPr>
            <w:tcW w:w="828" w:type="dxa"/>
          </w:tcPr>
          <w:p w:rsidR="00893568" w:rsidRPr="009505D0" w:rsidRDefault="00F00E52" w:rsidP="008C2043">
            <w:pPr>
              <w:spacing w:line="240" w:lineRule="auto"/>
              <w:rPr>
                <w:noProof/>
              </w:rPr>
            </w:pPr>
            <w:r>
              <w:rPr>
                <w:noProof/>
              </w:rPr>
              <w:t>2-3</w:t>
            </w:r>
          </w:p>
        </w:tc>
        <w:tc>
          <w:tcPr>
            <w:tcW w:w="12348" w:type="dxa"/>
            <w:gridSpan w:val="9"/>
          </w:tcPr>
          <w:p w:rsidR="00893568" w:rsidRPr="008E5BEE" w:rsidRDefault="00893568" w:rsidP="008C2043">
            <w:pPr>
              <w:tabs>
                <w:tab w:val="left" w:pos="432"/>
              </w:tabs>
              <w:spacing w:line="240" w:lineRule="auto"/>
              <w:ind w:left="432" w:hanging="432"/>
            </w:pPr>
            <w:r>
              <w:t>2</w:t>
            </w:r>
            <w:r w:rsidRPr="008E5BEE">
              <w:t>.</w:t>
            </w:r>
            <w:r>
              <w:tab/>
              <w:t>The student will be able to journalize transactions into their respective journal and post entries into their respective ledgers.</w:t>
            </w:r>
          </w:p>
        </w:tc>
      </w:tr>
      <w:tr w:rsidR="00893568" w:rsidRPr="008E5BEE" w:rsidTr="008C2043">
        <w:trPr>
          <w:trHeight w:val="466"/>
        </w:trPr>
        <w:tc>
          <w:tcPr>
            <w:tcW w:w="828" w:type="dxa"/>
          </w:tcPr>
          <w:p w:rsidR="00893568" w:rsidRPr="009505D0" w:rsidRDefault="00F00E52" w:rsidP="008C2043">
            <w:pPr>
              <w:spacing w:line="240" w:lineRule="auto"/>
              <w:rPr>
                <w:noProof/>
              </w:rPr>
            </w:pPr>
            <w:r>
              <w:rPr>
                <w:noProof/>
              </w:rPr>
              <w:t>2-3</w:t>
            </w:r>
          </w:p>
        </w:tc>
        <w:tc>
          <w:tcPr>
            <w:tcW w:w="12348" w:type="dxa"/>
            <w:gridSpan w:val="9"/>
          </w:tcPr>
          <w:p w:rsidR="00893568" w:rsidRPr="008E5BEE" w:rsidRDefault="00893568" w:rsidP="008C2043">
            <w:pPr>
              <w:tabs>
                <w:tab w:val="left" w:pos="432"/>
              </w:tabs>
              <w:spacing w:line="240" w:lineRule="auto"/>
            </w:pPr>
            <w:r>
              <w:t>3</w:t>
            </w:r>
            <w:r w:rsidRPr="008E5BEE">
              <w:t>.</w:t>
            </w:r>
            <w:r>
              <w:tab/>
              <w:t>The student will be able to calculate and enter payroll information into the Payroll Register.</w:t>
            </w:r>
          </w:p>
        </w:tc>
      </w:tr>
      <w:tr w:rsidR="00893568" w:rsidRPr="008E5BEE" w:rsidTr="008C2043">
        <w:trPr>
          <w:trHeight w:val="466"/>
        </w:trPr>
        <w:tc>
          <w:tcPr>
            <w:tcW w:w="828" w:type="dxa"/>
          </w:tcPr>
          <w:p w:rsidR="00893568" w:rsidRPr="009505D0" w:rsidRDefault="00F00E52" w:rsidP="008C2043">
            <w:pPr>
              <w:spacing w:line="240" w:lineRule="auto"/>
              <w:rPr>
                <w:noProof/>
              </w:rPr>
            </w:pPr>
            <w:r>
              <w:rPr>
                <w:noProof/>
              </w:rPr>
              <w:t>2-3</w:t>
            </w:r>
          </w:p>
        </w:tc>
        <w:tc>
          <w:tcPr>
            <w:tcW w:w="12348" w:type="dxa"/>
            <w:gridSpan w:val="9"/>
          </w:tcPr>
          <w:p w:rsidR="00893568" w:rsidRDefault="00893568" w:rsidP="008C2043">
            <w:pPr>
              <w:tabs>
                <w:tab w:val="left" w:pos="432"/>
              </w:tabs>
              <w:spacing w:line="240" w:lineRule="auto"/>
            </w:pPr>
            <w:r>
              <w:t>4.</w:t>
            </w:r>
            <w:r>
              <w:tab/>
              <w:t>The student will be able to batch and generate financial statements.</w:t>
            </w:r>
          </w:p>
        </w:tc>
      </w:tr>
      <w:tr w:rsidR="00893568" w:rsidRPr="008E5BEE" w:rsidTr="008C2043">
        <w:trPr>
          <w:trHeight w:val="466"/>
        </w:trPr>
        <w:tc>
          <w:tcPr>
            <w:tcW w:w="828" w:type="dxa"/>
          </w:tcPr>
          <w:p w:rsidR="00893568" w:rsidRPr="009505D0" w:rsidRDefault="00F00E52" w:rsidP="008C2043">
            <w:pPr>
              <w:spacing w:line="240" w:lineRule="auto"/>
              <w:rPr>
                <w:noProof/>
              </w:rPr>
            </w:pPr>
            <w:r>
              <w:rPr>
                <w:noProof/>
              </w:rPr>
              <w:t>2-3</w:t>
            </w:r>
          </w:p>
        </w:tc>
        <w:tc>
          <w:tcPr>
            <w:tcW w:w="12348" w:type="dxa"/>
            <w:gridSpan w:val="9"/>
          </w:tcPr>
          <w:p w:rsidR="00893568" w:rsidRDefault="00893568" w:rsidP="008C2043">
            <w:pPr>
              <w:tabs>
                <w:tab w:val="left" w:pos="432"/>
              </w:tabs>
              <w:spacing w:line="240" w:lineRule="auto"/>
            </w:pPr>
            <w:r>
              <w:t>5.</w:t>
            </w:r>
            <w:r>
              <w:tab/>
              <w:t>The student will be able to complete a business’ entire accounting period cycle utilizing software.</w:t>
            </w:r>
          </w:p>
        </w:tc>
      </w:tr>
      <w:tr w:rsidR="00893568" w:rsidRPr="00C44E14" w:rsidTr="008C2043">
        <w:trPr>
          <w:trHeight w:val="466"/>
        </w:trPr>
        <w:tc>
          <w:tcPr>
            <w:tcW w:w="13176" w:type="dxa"/>
            <w:gridSpan w:val="10"/>
          </w:tcPr>
          <w:p w:rsidR="00893568" w:rsidRDefault="00893568" w:rsidP="008C2043">
            <w:pPr>
              <w:spacing w:line="240" w:lineRule="auto"/>
              <w:rPr>
                <w:b/>
              </w:rPr>
            </w:pPr>
            <w:r w:rsidRPr="00C44E14">
              <w:rPr>
                <w:b/>
              </w:rPr>
              <w:t>UNIT RESOURCES: (include internet addresses for linking)</w:t>
            </w:r>
          </w:p>
          <w:p w:rsidR="00893568" w:rsidRPr="00C44E14" w:rsidRDefault="00893568" w:rsidP="008C2043">
            <w:pPr>
              <w:spacing w:line="240" w:lineRule="auto"/>
              <w:rPr>
                <w:b/>
              </w:rPr>
            </w:pPr>
            <w:r>
              <w:rPr>
                <w:b/>
              </w:rPr>
              <w:t>Peachtree Software</w:t>
            </w:r>
            <w:r>
              <w:rPr>
                <w:b/>
              </w:rPr>
              <w:br/>
              <w:t>Quicken Software</w:t>
            </w:r>
            <w:r>
              <w:rPr>
                <w:b/>
              </w:rPr>
              <w:br/>
              <w:t>Excel Software</w:t>
            </w:r>
            <w:r>
              <w:rPr>
                <w:b/>
              </w:rPr>
              <w:br/>
              <w:t>Automated Accounting Software offered by Textbook</w:t>
            </w:r>
            <w:r>
              <w:rPr>
                <w:b/>
              </w:rPr>
              <w:br/>
              <w:t>QuickBooks</w:t>
            </w:r>
          </w:p>
        </w:tc>
      </w:tr>
    </w:tbl>
    <w:p w:rsidR="00C470BC" w:rsidRDefault="00C470BC"/>
    <w:sectPr w:rsidR="00C470BC" w:rsidSect="0072740F">
      <w:headerReference w:type="default" r:id="rId9"/>
      <w:footerReference w:type="default" r:id="rId10"/>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DC" w:rsidRDefault="00B449DC">
      <w:pPr>
        <w:spacing w:after="0" w:line="240" w:lineRule="auto"/>
      </w:pPr>
      <w:r>
        <w:separator/>
      </w:r>
    </w:p>
  </w:endnote>
  <w:endnote w:type="continuationSeparator" w:id="0">
    <w:p w:rsidR="00B449DC" w:rsidRDefault="00B4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FBA" w:rsidRDefault="00893568" w:rsidP="001731D1">
    <w:pPr>
      <w:pStyle w:val="Footer"/>
      <w:jc w:val="center"/>
    </w:pPr>
    <w:r>
      <w:t xml:space="preserve">April 2012    </w:t>
    </w:r>
    <w:r>
      <w:tab/>
      <w:t>Missouri Department of Elementary and Secondary Education</w:t>
    </w:r>
    <w:r>
      <w:tab/>
    </w:r>
    <w:r>
      <w:tab/>
      <w:t xml:space="preserve">Page </w:t>
    </w:r>
    <w:r w:rsidR="006172E6">
      <w:rPr>
        <w:b/>
      </w:rPr>
      <w:fldChar w:fldCharType="begin"/>
    </w:r>
    <w:r>
      <w:rPr>
        <w:b/>
      </w:rPr>
      <w:instrText xml:space="preserve"> PAGE </w:instrText>
    </w:r>
    <w:r w:rsidR="006172E6">
      <w:rPr>
        <w:b/>
      </w:rPr>
      <w:fldChar w:fldCharType="separate"/>
    </w:r>
    <w:r w:rsidR="00FD1426">
      <w:rPr>
        <w:b/>
        <w:noProof/>
      </w:rPr>
      <w:t>5</w:t>
    </w:r>
    <w:r w:rsidR="006172E6">
      <w:rPr>
        <w:b/>
      </w:rPr>
      <w:fldChar w:fldCharType="end"/>
    </w:r>
    <w:r>
      <w:t xml:space="preserve"> of </w:t>
    </w:r>
    <w:r w:rsidR="006172E6">
      <w:rPr>
        <w:b/>
      </w:rPr>
      <w:fldChar w:fldCharType="begin"/>
    </w:r>
    <w:r>
      <w:rPr>
        <w:b/>
      </w:rPr>
      <w:instrText xml:space="preserve"> NUMPAGES  </w:instrText>
    </w:r>
    <w:r w:rsidR="006172E6">
      <w:rPr>
        <w:b/>
      </w:rPr>
      <w:fldChar w:fldCharType="separate"/>
    </w:r>
    <w:r w:rsidR="00FD1426">
      <w:rPr>
        <w:b/>
        <w:noProof/>
      </w:rPr>
      <w:t>5</w:t>
    </w:r>
    <w:r w:rsidR="006172E6">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DC" w:rsidRDefault="00B449DC">
      <w:pPr>
        <w:spacing w:after="0" w:line="240" w:lineRule="auto"/>
      </w:pPr>
      <w:r>
        <w:separator/>
      </w:r>
    </w:p>
  </w:footnote>
  <w:footnote w:type="continuationSeparator" w:id="0">
    <w:p w:rsidR="00B449DC" w:rsidRDefault="00B44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FBA" w:rsidRPr="006D3450" w:rsidRDefault="00893568" w:rsidP="00FD5A4D">
    <w:pPr>
      <w:pStyle w:val="Header"/>
      <w:jc w:val="center"/>
      <w:rPr>
        <w:b/>
        <w:sz w:val="24"/>
        <w:szCs w:val="24"/>
      </w:rPr>
    </w:pPr>
    <w:r>
      <w:rPr>
        <w:b/>
        <w:sz w:val="24"/>
        <w:szCs w:val="24"/>
      </w:rPr>
      <w:t xml:space="preserve"> DESE Model Curriculum </w:t>
    </w:r>
  </w:p>
  <w:p w:rsidR="00130FBA" w:rsidRPr="00825BAA" w:rsidRDefault="00893568" w:rsidP="0015225E">
    <w:pPr>
      <w:pStyle w:val="Header"/>
      <w:rPr>
        <w:rFonts w:asciiTheme="minorHAnsi" w:hAnsiTheme="minorHAnsi"/>
      </w:rPr>
    </w:pPr>
    <w:r w:rsidRPr="00825BAA">
      <w:rPr>
        <w:rFonts w:asciiTheme="minorHAnsi" w:hAnsiTheme="minorHAnsi"/>
      </w:rPr>
      <w:t xml:space="preserve">GRADE LEVEL/UNIT TITLE:           </w:t>
    </w:r>
    <w:r w:rsidR="007C6CA5" w:rsidRPr="00825BAA">
      <w:rPr>
        <w:rFonts w:asciiTheme="minorHAnsi" w:hAnsiTheme="minorHAnsi"/>
      </w:rPr>
      <w:t>10-12/</w:t>
    </w:r>
    <w:r w:rsidR="00825BAA" w:rsidRPr="00825BAA">
      <w:rPr>
        <w:rFonts w:asciiTheme="minorHAnsi" w:hAnsiTheme="minorHAnsi"/>
      </w:rPr>
      <w:t>Automated Accounting</w:t>
    </w:r>
    <w:r w:rsidRPr="00825BAA">
      <w:rPr>
        <w:rFonts w:asciiTheme="minorHAnsi" w:hAnsiTheme="minorHAnsi"/>
      </w:rPr>
      <w:tab/>
    </w:r>
    <w:r w:rsidRPr="00825BAA">
      <w:rPr>
        <w:rFonts w:asciiTheme="minorHAnsi" w:hAnsiTheme="minorHAnsi" w:cs="Arial"/>
      </w:rPr>
      <w:t>CIP Code: 52.0803</w:t>
    </w:r>
    <w:r w:rsidRPr="00825BAA">
      <w:rPr>
        <w:rFonts w:asciiTheme="minorHAnsi" w:hAnsiTheme="minorHAnsi" w:cs="Arial"/>
      </w:rPr>
      <w:tab/>
    </w:r>
    <w:r w:rsidRPr="00825BAA">
      <w:rPr>
        <w:rFonts w:asciiTheme="minorHAnsi" w:hAnsiTheme="minorHAnsi"/>
      </w:rPr>
      <w:t xml:space="preserve">Course Code: </w:t>
    </w:r>
    <w:r w:rsidR="007C6CA5" w:rsidRPr="00825BAA">
      <w:rPr>
        <w:rFonts w:asciiTheme="minorHAnsi" w:hAnsiTheme="minorHAnsi" w:cs="Arial"/>
      </w:rPr>
      <w:t>034312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FE5"/>
    <w:multiLevelType w:val="hybridMultilevel"/>
    <w:tmpl w:val="B56A3172"/>
    <w:lvl w:ilvl="0" w:tplc="A4ACF0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82EFB"/>
    <w:multiLevelType w:val="hybridMultilevel"/>
    <w:tmpl w:val="3168F25C"/>
    <w:lvl w:ilvl="0" w:tplc="C2B423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652DD"/>
    <w:multiLevelType w:val="hybridMultilevel"/>
    <w:tmpl w:val="66D8C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3568"/>
    <w:rsid w:val="002746E6"/>
    <w:rsid w:val="00377411"/>
    <w:rsid w:val="006172E6"/>
    <w:rsid w:val="00652978"/>
    <w:rsid w:val="00756A13"/>
    <w:rsid w:val="007C23C1"/>
    <w:rsid w:val="007C6CA5"/>
    <w:rsid w:val="00825BAA"/>
    <w:rsid w:val="00893568"/>
    <w:rsid w:val="009721B5"/>
    <w:rsid w:val="00A74135"/>
    <w:rsid w:val="00B449DC"/>
    <w:rsid w:val="00C470BC"/>
    <w:rsid w:val="00DD2341"/>
    <w:rsid w:val="00F00E52"/>
    <w:rsid w:val="00FD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68"/>
    <w:pPr>
      <w:ind w:left="720"/>
      <w:contextualSpacing/>
    </w:pPr>
  </w:style>
  <w:style w:type="paragraph" w:styleId="Header">
    <w:name w:val="header"/>
    <w:basedOn w:val="Normal"/>
    <w:link w:val="HeaderChar"/>
    <w:uiPriority w:val="99"/>
    <w:unhideWhenUsed/>
    <w:rsid w:val="00893568"/>
    <w:pPr>
      <w:tabs>
        <w:tab w:val="center" w:pos="4680"/>
        <w:tab w:val="right" w:pos="9360"/>
      </w:tabs>
    </w:pPr>
  </w:style>
  <w:style w:type="character" w:customStyle="1" w:styleId="HeaderChar">
    <w:name w:val="Header Char"/>
    <w:basedOn w:val="DefaultParagraphFont"/>
    <w:link w:val="Header"/>
    <w:uiPriority w:val="99"/>
    <w:rsid w:val="00893568"/>
    <w:rPr>
      <w:rFonts w:ascii="Calibri" w:eastAsia="Times New Roman" w:hAnsi="Calibri" w:cs="Times New Roman"/>
    </w:rPr>
  </w:style>
  <w:style w:type="paragraph" w:styleId="Footer">
    <w:name w:val="footer"/>
    <w:basedOn w:val="Normal"/>
    <w:link w:val="FooterChar"/>
    <w:uiPriority w:val="99"/>
    <w:unhideWhenUsed/>
    <w:rsid w:val="00893568"/>
    <w:pPr>
      <w:tabs>
        <w:tab w:val="center" w:pos="4680"/>
        <w:tab w:val="right" w:pos="9360"/>
      </w:tabs>
    </w:pPr>
  </w:style>
  <w:style w:type="character" w:customStyle="1" w:styleId="FooterChar">
    <w:name w:val="Footer Char"/>
    <w:basedOn w:val="DefaultParagraphFont"/>
    <w:link w:val="Footer"/>
    <w:uiPriority w:val="99"/>
    <w:rsid w:val="00893568"/>
    <w:rPr>
      <w:rFonts w:ascii="Calibri" w:eastAsia="Times New Roman" w:hAnsi="Calibri" w:cs="Times New Roman"/>
    </w:rPr>
  </w:style>
  <w:style w:type="character" w:styleId="Hyperlink">
    <w:name w:val="Hyperlink"/>
    <w:uiPriority w:val="99"/>
    <w:unhideWhenUsed/>
    <w:rsid w:val="008935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68"/>
    <w:pPr>
      <w:ind w:left="720"/>
      <w:contextualSpacing/>
    </w:pPr>
  </w:style>
  <w:style w:type="paragraph" w:styleId="Header">
    <w:name w:val="header"/>
    <w:basedOn w:val="Normal"/>
    <w:link w:val="HeaderChar"/>
    <w:uiPriority w:val="99"/>
    <w:unhideWhenUsed/>
    <w:rsid w:val="00893568"/>
    <w:pPr>
      <w:tabs>
        <w:tab w:val="center" w:pos="4680"/>
        <w:tab w:val="right" w:pos="9360"/>
      </w:tabs>
    </w:pPr>
  </w:style>
  <w:style w:type="character" w:customStyle="1" w:styleId="HeaderChar">
    <w:name w:val="Header Char"/>
    <w:basedOn w:val="DefaultParagraphFont"/>
    <w:link w:val="Header"/>
    <w:uiPriority w:val="99"/>
    <w:rsid w:val="00893568"/>
    <w:rPr>
      <w:rFonts w:ascii="Calibri" w:eastAsia="Times New Roman" w:hAnsi="Calibri" w:cs="Times New Roman"/>
    </w:rPr>
  </w:style>
  <w:style w:type="paragraph" w:styleId="Footer">
    <w:name w:val="footer"/>
    <w:basedOn w:val="Normal"/>
    <w:link w:val="FooterChar"/>
    <w:uiPriority w:val="99"/>
    <w:unhideWhenUsed/>
    <w:rsid w:val="00893568"/>
    <w:pPr>
      <w:tabs>
        <w:tab w:val="center" w:pos="4680"/>
        <w:tab w:val="right" w:pos="9360"/>
      </w:tabs>
    </w:pPr>
  </w:style>
  <w:style w:type="character" w:customStyle="1" w:styleId="FooterChar">
    <w:name w:val="Footer Char"/>
    <w:basedOn w:val="DefaultParagraphFont"/>
    <w:link w:val="Footer"/>
    <w:uiPriority w:val="99"/>
    <w:rsid w:val="00893568"/>
    <w:rPr>
      <w:rFonts w:ascii="Calibri" w:eastAsia="Times New Roman" w:hAnsi="Calibri" w:cs="Times New Roman"/>
    </w:rPr>
  </w:style>
  <w:style w:type="character" w:styleId="Hyperlink">
    <w:name w:val="Hyperlink"/>
    <w:uiPriority w:val="99"/>
    <w:unhideWhenUsed/>
    <w:rsid w:val="00893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ajy7g7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Nixa R-II School District</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pamstringer</dc:creator>
  <cp:keywords/>
  <dc:description/>
  <cp:lastModifiedBy>mconrad</cp:lastModifiedBy>
  <cp:revision>11</cp:revision>
  <dcterms:created xsi:type="dcterms:W3CDTF">2013-01-17T17:20:00Z</dcterms:created>
  <dcterms:modified xsi:type="dcterms:W3CDTF">2013-06-19T13:34:00Z</dcterms:modified>
</cp:coreProperties>
</file>