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99"/>
      </w:tblGrid>
      <w:tr w:rsidR="00991CF9" w:rsidTr="00C44E14">
        <w:trPr>
          <w:trHeight w:val="457"/>
        </w:trPr>
        <w:tc>
          <w:tcPr>
            <w:tcW w:w="13199" w:type="dxa"/>
          </w:tcPr>
          <w:p w:rsidR="00991CF9" w:rsidRDefault="00991CF9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  <w:r w:rsidRPr="00C44E14">
              <w:rPr>
                <w:rFonts w:cs="Tahoma"/>
                <w:b/>
              </w:rPr>
              <w:t>COURSE INTRODUCTION:</w:t>
            </w:r>
          </w:p>
          <w:p w:rsidR="00991CF9" w:rsidRDefault="00991CF9" w:rsidP="00242800"/>
          <w:p w:rsidR="00991CF9" w:rsidRDefault="00991CF9" w:rsidP="00242800">
            <w:r>
              <w:t xml:space="preserve">This course includes electrical wiring, electrical motors, concrete masonry, plumbing and sewage disposal, farm fences, product handling and processing equipment, and farm buildings.  (CD 016720, CIP 01.0201) </w:t>
            </w:r>
          </w:p>
          <w:p w:rsidR="00991CF9" w:rsidRDefault="00991CF9" w:rsidP="00242800"/>
          <w:p w:rsidR="00991CF9" w:rsidRDefault="00991CF9" w:rsidP="00242800">
            <w:r>
              <w:t>Course Rationale – Agriculture encompasses the food, fiber, conservation and natural resource systems, employing over 20% of the nation’s workforce.  Basic construction skills and knowledge in electricity, plumbing, concrete, and masonry are necessary for the building of agricultural structures.</w:t>
            </w:r>
          </w:p>
          <w:p w:rsidR="00991CF9" w:rsidRPr="00C44E14" w:rsidRDefault="00991CF9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991CF9" w:rsidRPr="00C44E14" w:rsidRDefault="00991CF9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991CF9" w:rsidRPr="00C44E14" w:rsidRDefault="00991CF9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991CF9" w:rsidRPr="00C44E14" w:rsidRDefault="00991CF9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991CF9" w:rsidRPr="00C44E14" w:rsidRDefault="00991CF9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991CF9" w:rsidRPr="00C44E14" w:rsidRDefault="00991CF9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991CF9" w:rsidRPr="00C44E14" w:rsidRDefault="00991CF9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991CF9" w:rsidRPr="00C44E14" w:rsidRDefault="00991CF9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991CF9" w:rsidRPr="00C44E14" w:rsidRDefault="00991CF9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991CF9" w:rsidRPr="00C44E14" w:rsidRDefault="00991CF9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991CF9" w:rsidRPr="00C44E14" w:rsidRDefault="00991CF9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991CF9" w:rsidRPr="00C44E14" w:rsidRDefault="00991CF9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991CF9" w:rsidRPr="00C44E14" w:rsidRDefault="00991CF9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991CF9" w:rsidRPr="00C44E14" w:rsidRDefault="00991CF9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991CF9" w:rsidRPr="00C44E14" w:rsidRDefault="00991CF9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991CF9" w:rsidRPr="00C44E14" w:rsidRDefault="00991CF9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991CF9" w:rsidRPr="00C44E14" w:rsidRDefault="00991CF9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991CF9" w:rsidRPr="00C44E14" w:rsidRDefault="00991CF9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991CF9" w:rsidRPr="00C44E14" w:rsidRDefault="00991CF9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991CF9" w:rsidRPr="00C44E14" w:rsidRDefault="00991CF9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  <w:p w:rsidR="00991CF9" w:rsidRPr="00C44E14" w:rsidRDefault="00991CF9" w:rsidP="00C44E14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</w:rPr>
            </w:pPr>
          </w:p>
        </w:tc>
      </w:tr>
    </w:tbl>
    <w:p w:rsidR="00991CF9" w:rsidRPr="00D95168" w:rsidRDefault="00991CF9" w:rsidP="00FD5A4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4161"/>
        <w:gridCol w:w="2615"/>
        <w:gridCol w:w="209"/>
        <w:gridCol w:w="1144"/>
        <w:gridCol w:w="501"/>
        <w:gridCol w:w="1450"/>
        <w:gridCol w:w="1620"/>
        <w:gridCol w:w="648"/>
      </w:tblGrid>
      <w:tr w:rsidR="00991CF9" w:rsidRPr="00DD40DF" w:rsidTr="00C44E14">
        <w:tc>
          <w:tcPr>
            <w:tcW w:w="7604" w:type="dxa"/>
            <w:gridSpan w:val="3"/>
          </w:tcPr>
          <w:p w:rsidR="00991CF9" w:rsidRDefault="00991CF9" w:rsidP="00C44E14">
            <w:pPr>
              <w:spacing w:line="240" w:lineRule="auto"/>
            </w:pPr>
            <w:r w:rsidRPr="00C44E14">
              <w:rPr>
                <w:b/>
              </w:rPr>
              <w:t>UNIT</w:t>
            </w:r>
            <w:r>
              <w:rPr>
                <w:b/>
              </w:rPr>
              <w:t xml:space="preserve"> DESCRIPTION</w:t>
            </w:r>
            <w:r w:rsidRPr="00C44E14">
              <w:rPr>
                <w:b/>
              </w:rPr>
              <w:t xml:space="preserve">: </w:t>
            </w:r>
            <w:r>
              <w:rPr>
                <w:b/>
              </w:rPr>
              <w:t xml:space="preserve"> </w:t>
            </w:r>
          </w:p>
          <w:p w:rsidR="00991CF9" w:rsidRPr="00355765" w:rsidRDefault="00991CF9" w:rsidP="00C44E14">
            <w:pPr>
              <w:spacing w:line="240" w:lineRule="auto"/>
            </w:pPr>
            <w:r>
              <w:t>Students will learn to develop a complete construction plan, including construction drawings, procedures, and bills of materials.</w:t>
            </w:r>
          </w:p>
          <w:p w:rsidR="00991CF9" w:rsidRPr="00C44E14" w:rsidRDefault="00991CF9" w:rsidP="00C44E14">
            <w:pPr>
              <w:spacing w:line="240" w:lineRule="auto"/>
              <w:rPr>
                <w:b/>
              </w:rPr>
            </w:pPr>
          </w:p>
        </w:tc>
        <w:tc>
          <w:tcPr>
            <w:tcW w:w="5572" w:type="dxa"/>
            <w:gridSpan w:val="6"/>
          </w:tcPr>
          <w:p w:rsidR="00991CF9" w:rsidRPr="00C44E14" w:rsidRDefault="00991CF9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SUGGESTED UNIT TIMELINE:</w:t>
            </w:r>
            <w:r>
              <w:rPr>
                <w:b/>
              </w:rPr>
              <w:t xml:space="preserve">    2 Weeks</w:t>
            </w:r>
          </w:p>
          <w:p w:rsidR="00991CF9" w:rsidRPr="00C44E14" w:rsidRDefault="00991CF9" w:rsidP="0094250B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 xml:space="preserve">CLASS PERIOD (min.): </w:t>
            </w:r>
            <w:r>
              <w:rPr>
                <w:b/>
              </w:rPr>
              <w:t xml:space="preserve"> 50 MINUTES</w:t>
            </w:r>
          </w:p>
        </w:tc>
      </w:tr>
      <w:tr w:rsidR="00991CF9" w:rsidRPr="00DD40DF" w:rsidTr="00C44E14">
        <w:tc>
          <w:tcPr>
            <w:tcW w:w="13176" w:type="dxa"/>
            <w:gridSpan w:val="9"/>
          </w:tcPr>
          <w:p w:rsidR="00991CF9" w:rsidRPr="00C44E14" w:rsidRDefault="00991CF9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ESSENTIAL QUESTIONS:</w:t>
            </w:r>
          </w:p>
          <w:p w:rsidR="00991CF9" w:rsidRPr="00C44E14" w:rsidRDefault="00991CF9" w:rsidP="00353AA8">
            <w:pPr>
              <w:spacing w:after="0" w:line="240" w:lineRule="auto"/>
              <w:rPr>
                <w:b/>
              </w:rPr>
            </w:pPr>
            <w:r w:rsidRPr="00C44E14">
              <w:rPr>
                <w:b/>
              </w:rPr>
              <w:t>1.</w:t>
            </w:r>
            <w:r>
              <w:rPr>
                <w:b/>
              </w:rPr>
              <w:t xml:space="preserve"> How do you develop a complete construction plan?</w:t>
            </w:r>
          </w:p>
          <w:p w:rsidR="00991CF9" w:rsidRPr="00C44E14" w:rsidRDefault="00991CF9" w:rsidP="002C16F9">
            <w:pPr>
              <w:spacing w:line="240" w:lineRule="auto"/>
              <w:rPr>
                <w:b/>
              </w:rPr>
            </w:pPr>
          </w:p>
        </w:tc>
      </w:tr>
      <w:tr w:rsidR="00991CF9" w:rsidTr="00C44E14">
        <w:trPr>
          <w:trHeight w:val="197"/>
        </w:trPr>
        <w:tc>
          <w:tcPr>
            <w:tcW w:w="13176" w:type="dxa"/>
            <w:gridSpan w:val="9"/>
            <w:shd w:val="clear" w:color="auto" w:fill="D9D9D9"/>
          </w:tcPr>
          <w:p w:rsidR="00991CF9" w:rsidRDefault="00991CF9" w:rsidP="00C44E14">
            <w:pPr>
              <w:spacing w:line="240" w:lineRule="auto"/>
            </w:pPr>
          </w:p>
        </w:tc>
      </w:tr>
      <w:tr w:rsidR="00991CF9" w:rsidTr="00C44E14">
        <w:trPr>
          <w:trHeight w:val="467"/>
        </w:trPr>
        <w:tc>
          <w:tcPr>
            <w:tcW w:w="4989" w:type="dxa"/>
            <w:gridSpan w:val="2"/>
            <w:vMerge w:val="restart"/>
          </w:tcPr>
          <w:p w:rsidR="00991CF9" w:rsidRPr="00C44E14" w:rsidRDefault="00991CF9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 xml:space="preserve">ESSENTIAL MEASURABLE LEARNING OBJECTIVES                         </w:t>
            </w:r>
          </w:p>
        </w:tc>
        <w:tc>
          <w:tcPr>
            <w:tcW w:w="2824" w:type="dxa"/>
            <w:gridSpan w:val="2"/>
            <w:vMerge w:val="restart"/>
          </w:tcPr>
          <w:p w:rsidR="00991CF9" w:rsidRPr="00C44E14" w:rsidRDefault="00991CF9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CCSS LEARNING GOALS (Anchor Standards/Clusters)</w:t>
            </w:r>
          </w:p>
        </w:tc>
        <w:tc>
          <w:tcPr>
            <w:tcW w:w="5363" w:type="dxa"/>
            <w:gridSpan w:val="5"/>
          </w:tcPr>
          <w:p w:rsidR="00991CF9" w:rsidRPr="00C44E14" w:rsidRDefault="00991CF9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CROSSWALK TO STANDARDS</w:t>
            </w:r>
          </w:p>
        </w:tc>
      </w:tr>
      <w:tr w:rsidR="00991CF9" w:rsidTr="0049460D">
        <w:trPr>
          <w:trHeight w:val="466"/>
        </w:trPr>
        <w:tc>
          <w:tcPr>
            <w:tcW w:w="4989" w:type="dxa"/>
            <w:gridSpan w:val="2"/>
            <w:vMerge/>
          </w:tcPr>
          <w:p w:rsidR="00991CF9" w:rsidRPr="00C44E14" w:rsidRDefault="00991CF9" w:rsidP="00C44E1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24" w:type="dxa"/>
            <w:gridSpan w:val="2"/>
            <w:vMerge/>
          </w:tcPr>
          <w:p w:rsidR="00991CF9" w:rsidRPr="00C44E14" w:rsidRDefault="00991CF9" w:rsidP="00C44E14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144" w:type="dxa"/>
          </w:tcPr>
          <w:p w:rsidR="00991CF9" w:rsidRPr="00C44E14" w:rsidRDefault="00991CF9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GLEs/CLEs</w:t>
            </w:r>
          </w:p>
        </w:tc>
        <w:tc>
          <w:tcPr>
            <w:tcW w:w="501" w:type="dxa"/>
          </w:tcPr>
          <w:p w:rsidR="00991CF9" w:rsidRPr="00C44E14" w:rsidRDefault="00991CF9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PS</w:t>
            </w:r>
          </w:p>
        </w:tc>
        <w:tc>
          <w:tcPr>
            <w:tcW w:w="1450" w:type="dxa"/>
          </w:tcPr>
          <w:p w:rsidR="00991CF9" w:rsidRPr="00C44E14" w:rsidRDefault="00991CF9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CCSS</w:t>
            </w:r>
          </w:p>
        </w:tc>
        <w:tc>
          <w:tcPr>
            <w:tcW w:w="1620" w:type="dxa"/>
          </w:tcPr>
          <w:p w:rsidR="00991CF9" w:rsidRPr="00C44E14" w:rsidRDefault="00991CF9" w:rsidP="00C44E1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AFNR Standards</w:t>
            </w:r>
          </w:p>
        </w:tc>
        <w:tc>
          <w:tcPr>
            <w:tcW w:w="648" w:type="dxa"/>
          </w:tcPr>
          <w:p w:rsidR="00991CF9" w:rsidRPr="00C44E14" w:rsidRDefault="00991CF9" w:rsidP="00C44E14">
            <w:pPr>
              <w:spacing w:line="240" w:lineRule="auto"/>
              <w:jc w:val="center"/>
              <w:rPr>
                <w:b/>
              </w:rPr>
            </w:pPr>
            <w:r w:rsidRPr="00C44E14">
              <w:rPr>
                <w:b/>
              </w:rPr>
              <w:t>DOK</w:t>
            </w:r>
          </w:p>
        </w:tc>
      </w:tr>
      <w:tr w:rsidR="00991CF9" w:rsidTr="0049460D">
        <w:trPr>
          <w:trHeight w:val="466"/>
        </w:trPr>
        <w:tc>
          <w:tcPr>
            <w:tcW w:w="4989" w:type="dxa"/>
            <w:gridSpan w:val="2"/>
          </w:tcPr>
          <w:p w:rsidR="00991CF9" w:rsidRPr="00256412" w:rsidRDefault="00991CF9" w:rsidP="00FA7CAA">
            <w:pPr>
              <w:pStyle w:val="ListParagraph"/>
              <w:numPr>
                <w:ilvl w:val="0"/>
                <w:numId w:val="18"/>
              </w:numPr>
              <w:tabs>
                <w:tab w:val="left" w:pos="330"/>
              </w:tabs>
              <w:spacing w:after="120" w:line="240" w:lineRule="auto"/>
              <w:rPr>
                <w:rFonts w:ascii="Times New Roman" w:hAnsi="Times New Roman"/>
              </w:rPr>
            </w:pPr>
            <w:r w:rsidRPr="00256412">
              <w:rPr>
                <w:rFonts w:ascii="Times New Roman" w:hAnsi="Times New Roman"/>
              </w:rPr>
              <w:t xml:space="preserve">Read and create a simple construction drawing </w:t>
            </w:r>
          </w:p>
          <w:p w:rsidR="00991CF9" w:rsidRPr="00367F37" w:rsidRDefault="00991CF9" w:rsidP="00367F37">
            <w:pPr>
              <w:tabs>
                <w:tab w:val="left" w:pos="220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824" w:type="dxa"/>
            <w:gridSpan w:val="2"/>
          </w:tcPr>
          <w:p w:rsidR="00991CF9" w:rsidRPr="00C44E14" w:rsidRDefault="00991CF9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991CF9" w:rsidRPr="00C44E14" w:rsidRDefault="00991CF9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501" w:type="dxa"/>
          </w:tcPr>
          <w:p w:rsidR="00991CF9" w:rsidRPr="00C44E14" w:rsidRDefault="00991CF9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50" w:type="dxa"/>
          </w:tcPr>
          <w:p w:rsidR="00991CF9" w:rsidRDefault="00991CF9" w:rsidP="00FA7CAA">
            <w:pPr>
              <w:spacing w:after="0"/>
            </w:pPr>
            <w:r>
              <w:t>G-CO-1</w:t>
            </w:r>
          </w:p>
          <w:p w:rsidR="00991CF9" w:rsidRDefault="00991CF9" w:rsidP="00FA7CAA">
            <w:pPr>
              <w:spacing w:after="0"/>
            </w:pPr>
            <w:r>
              <w:t>G-CO-12</w:t>
            </w:r>
          </w:p>
          <w:p w:rsidR="00991CF9" w:rsidRDefault="00116881" w:rsidP="00FA7CAA">
            <w:pPr>
              <w:spacing w:after="0"/>
            </w:pPr>
            <w:r>
              <w:t>G-CO-6</w:t>
            </w:r>
          </w:p>
          <w:p w:rsidR="00991CF9" w:rsidRDefault="00991CF9" w:rsidP="00FA7CAA">
            <w:pPr>
              <w:spacing w:after="0"/>
            </w:pPr>
            <w:r w:rsidRPr="0032000D">
              <w:t>RST11-12.2</w:t>
            </w:r>
          </w:p>
          <w:p w:rsidR="00991CF9" w:rsidRDefault="00991CF9" w:rsidP="00FA7CAA">
            <w:pPr>
              <w:spacing w:after="0"/>
            </w:pPr>
            <w:r>
              <w:t>RST11-12.</w:t>
            </w:r>
            <w:r w:rsidRPr="0032000D">
              <w:t>3</w:t>
            </w:r>
          </w:p>
          <w:p w:rsidR="00991CF9" w:rsidRDefault="00991CF9" w:rsidP="00FA7CAA">
            <w:pPr>
              <w:spacing w:after="0"/>
            </w:pPr>
            <w:r>
              <w:t>RST11-12.9</w:t>
            </w:r>
          </w:p>
          <w:p w:rsidR="00991CF9" w:rsidRPr="00DC5E54" w:rsidRDefault="00991CF9" w:rsidP="00FA7CAA">
            <w:pPr>
              <w:spacing w:after="0"/>
            </w:pPr>
            <w:r>
              <w:t>SL11-12.2</w:t>
            </w:r>
          </w:p>
        </w:tc>
        <w:tc>
          <w:tcPr>
            <w:tcW w:w="1620" w:type="dxa"/>
          </w:tcPr>
          <w:p w:rsidR="00991CF9" w:rsidRDefault="00991CF9" w:rsidP="00FA7CAA">
            <w:pPr>
              <w:spacing w:after="0"/>
            </w:pPr>
            <w:r>
              <w:t>PST 04.01</w:t>
            </w:r>
          </w:p>
          <w:p w:rsidR="00991CF9" w:rsidRDefault="00991CF9" w:rsidP="00FA7CAA">
            <w:pPr>
              <w:spacing w:after="0"/>
            </w:pPr>
            <w:r>
              <w:t>PST 04.02.01.a</w:t>
            </w:r>
          </w:p>
          <w:p w:rsidR="00991CF9" w:rsidRPr="00C44E14" w:rsidRDefault="00991CF9" w:rsidP="00FA7CAA">
            <w:pPr>
              <w:spacing w:after="0" w:line="240" w:lineRule="auto"/>
              <w:jc w:val="center"/>
              <w:rPr>
                <w:b/>
              </w:rPr>
            </w:pPr>
            <w:r>
              <w:t>PST 04.03.01.a</w:t>
            </w:r>
          </w:p>
        </w:tc>
        <w:tc>
          <w:tcPr>
            <w:tcW w:w="648" w:type="dxa"/>
          </w:tcPr>
          <w:p w:rsidR="00991CF9" w:rsidRPr="003B76EF" w:rsidRDefault="00991CF9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91CF9" w:rsidTr="0049460D">
        <w:trPr>
          <w:trHeight w:val="466"/>
        </w:trPr>
        <w:tc>
          <w:tcPr>
            <w:tcW w:w="4989" w:type="dxa"/>
            <w:gridSpan w:val="2"/>
          </w:tcPr>
          <w:p w:rsidR="00991CF9" w:rsidRPr="00256412" w:rsidRDefault="00991CF9" w:rsidP="00FA7CAA">
            <w:pPr>
              <w:pStyle w:val="ListParagraph"/>
              <w:numPr>
                <w:ilvl w:val="0"/>
                <w:numId w:val="18"/>
              </w:numPr>
              <w:tabs>
                <w:tab w:val="left" w:pos="330"/>
              </w:tabs>
              <w:spacing w:after="120" w:line="240" w:lineRule="auto"/>
              <w:rPr>
                <w:rFonts w:ascii="Times New Roman" w:hAnsi="Times New Roman"/>
              </w:rPr>
            </w:pPr>
            <w:r w:rsidRPr="00256412">
              <w:rPr>
                <w:rFonts w:ascii="Times New Roman" w:hAnsi="Times New Roman"/>
              </w:rPr>
              <w:t xml:space="preserve">Develop a plan of procedure and a bill of materials for a construction project </w:t>
            </w:r>
          </w:p>
          <w:p w:rsidR="00991CF9" w:rsidRPr="00367F37" w:rsidRDefault="00991CF9" w:rsidP="00367F37">
            <w:pPr>
              <w:tabs>
                <w:tab w:val="left" w:pos="220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824" w:type="dxa"/>
            <w:gridSpan w:val="2"/>
          </w:tcPr>
          <w:p w:rsidR="00991CF9" w:rsidRPr="00C44E14" w:rsidRDefault="00991CF9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991CF9" w:rsidRPr="00C44E14" w:rsidRDefault="00991CF9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501" w:type="dxa"/>
          </w:tcPr>
          <w:p w:rsidR="00991CF9" w:rsidRPr="00C44E14" w:rsidRDefault="00991CF9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50" w:type="dxa"/>
          </w:tcPr>
          <w:p w:rsidR="00991CF9" w:rsidRDefault="00116881" w:rsidP="00FA7CAA">
            <w:pPr>
              <w:spacing w:after="0"/>
            </w:pPr>
            <w:r>
              <w:t>N-Q-2</w:t>
            </w:r>
          </w:p>
          <w:p w:rsidR="00991CF9" w:rsidRDefault="00991CF9" w:rsidP="00FA7CAA">
            <w:pPr>
              <w:spacing w:after="0"/>
            </w:pPr>
            <w:r>
              <w:t>SL11-12.2</w:t>
            </w:r>
          </w:p>
          <w:p w:rsidR="00991CF9" w:rsidRDefault="00991CF9" w:rsidP="00FA7CAA">
            <w:pPr>
              <w:spacing w:after="0"/>
            </w:pPr>
            <w:r>
              <w:t>RST11-12.9</w:t>
            </w:r>
          </w:p>
          <w:p w:rsidR="00991CF9" w:rsidRDefault="00991CF9" w:rsidP="00FA7CAA">
            <w:pPr>
              <w:spacing w:after="0"/>
            </w:pPr>
            <w:r>
              <w:t>WHST11-12.2</w:t>
            </w:r>
          </w:p>
          <w:p w:rsidR="00991CF9" w:rsidRPr="00DC5E54" w:rsidRDefault="00991CF9" w:rsidP="00FA7CAA">
            <w:pPr>
              <w:spacing w:after="0"/>
            </w:pPr>
          </w:p>
        </w:tc>
        <w:tc>
          <w:tcPr>
            <w:tcW w:w="1620" w:type="dxa"/>
          </w:tcPr>
          <w:p w:rsidR="00991CF9" w:rsidRDefault="00991CF9" w:rsidP="00FA7CAA">
            <w:pPr>
              <w:spacing w:after="0"/>
            </w:pPr>
            <w:r>
              <w:t>PST 04.01</w:t>
            </w:r>
          </w:p>
          <w:p w:rsidR="00991CF9" w:rsidRDefault="00991CF9" w:rsidP="00FA7CAA">
            <w:pPr>
              <w:spacing w:after="0"/>
            </w:pPr>
            <w:r>
              <w:t>PST 04.02.01.a</w:t>
            </w:r>
          </w:p>
          <w:p w:rsidR="00991CF9" w:rsidRPr="00C44E14" w:rsidRDefault="00991CF9" w:rsidP="00FA7CAA">
            <w:pPr>
              <w:spacing w:after="0" w:line="240" w:lineRule="auto"/>
              <w:jc w:val="center"/>
              <w:rPr>
                <w:b/>
              </w:rPr>
            </w:pPr>
            <w:r>
              <w:t>PST 04.03.01.a</w:t>
            </w:r>
          </w:p>
        </w:tc>
        <w:tc>
          <w:tcPr>
            <w:tcW w:w="648" w:type="dxa"/>
          </w:tcPr>
          <w:p w:rsidR="00991CF9" w:rsidRPr="003B76EF" w:rsidRDefault="00991CF9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91CF9" w:rsidTr="0049460D">
        <w:trPr>
          <w:trHeight w:val="466"/>
        </w:trPr>
        <w:tc>
          <w:tcPr>
            <w:tcW w:w="4989" w:type="dxa"/>
            <w:gridSpan w:val="2"/>
          </w:tcPr>
          <w:p w:rsidR="00991CF9" w:rsidRPr="00FA7CAA" w:rsidRDefault="00991CF9" w:rsidP="00FA7CAA">
            <w:pPr>
              <w:pStyle w:val="ListParagraph"/>
              <w:numPr>
                <w:ilvl w:val="0"/>
                <w:numId w:val="18"/>
              </w:numPr>
              <w:tabs>
                <w:tab w:val="left" w:pos="220"/>
              </w:tabs>
              <w:spacing w:after="0" w:line="240" w:lineRule="auto"/>
              <w:rPr>
                <w:rFonts w:ascii="Times New Roman" w:hAnsi="Times New Roman"/>
              </w:rPr>
            </w:pPr>
            <w:r w:rsidRPr="00FA7CAA">
              <w:rPr>
                <w:rFonts w:ascii="Times New Roman" w:hAnsi="Times New Roman"/>
              </w:rPr>
              <w:lastRenderedPageBreak/>
              <w:t>Demonstrate an understanding of the importance planning has on effective work procedure by drawing a construction plan and developing a plan of procedure, a cutting bill of materials, and a purchasing bill of materials.</w:t>
            </w:r>
          </w:p>
        </w:tc>
        <w:tc>
          <w:tcPr>
            <w:tcW w:w="2824" w:type="dxa"/>
            <w:gridSpan w:val="2"/>
          </w:tcPr>
          <w:p w:rsidR="00991CF9" w:rsidRPr="00C44E14" w:rsidRDefault="00991CF9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144" w:type="dxa"/>
          </w:tcPr>
          <w:p w:rsidR="00991CF9" w:rsidRPr="00C44E14" w:rsidRDefault="00991CF9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501" w:type="dxa"/>
          </w:tcPr>
          <w:p w:rsidR="00991CF9" w:rsidRPr="00C44E14" w:rsidRDefault="00991CF9" w:rsidP="005A0F5D">
            <w:pPr>
              <w:spacing w:after="0" w:line="240" w:lineRule="auto"/>
              <w:rPr>
                <w:b/>
              </w:rPr>
            </w:pPr>
          </w:p>
        </w:tc>
        <w:tc>
          <w:tcPr>
            <w:tcW w:w="1450" w:type="dxa"/>
          </w:tcPr>
          <w:p w:rsidR="00116881" w:rsidRDefault="00116881" w:rsidP="00116881">
            <w:pPr>
              <w:spacing w:after="0"/>
            </w:pPr>
            <w:r>
              <w:t>N-Q-2</w:t>
            </w:r>
          </w:p>
          <w:p w:rsidR="00991CF9" w:rsidRDefault="00991CF9" w:rsidP="00FA7CAA">
            <w:pPr>
              <w:spacing w:after="0"/>
            </w:pPr>
            <w:r>
              <w:t>G-CO-1</w:t>
            </w:r>
          </w:p>
          <w:p w:rsidR="00991CF9" w:rsidRDefault="00991CF9" w:rsidP="00FA7CAA">
            <w:pPr>
              <w:spacing w:after="0"/>
            </w:pPr>
            <w:r>
              <w:t>G-CO-12</w:t>
            </w:r>
          </w:p>
          <w:p w:rsidR="00991CF9" w:rsidRDefault="00116881" w:rsidP="00FA7CAA">
            <w:pPr>
              <w:spacing w:after="0"/>
            </w:pPr>
            <w:r>
              <w:t>G-CO-6</w:t>
            </w:r>
          </w:p>
          <w:p w:rsidR="00991CF9" w:rsidRPr="00116881" w:rsidRDefault="00991CF9" w:rsidP="00D62AC9">
            <w:pPr>
              <w:spacing w:after="0"/>
            </w:pPr>
            <w:r w:rsidRPr="00116881">
              <w:t>SL11-12.4</w:t>
            </w:r>
            <w:bookmarkStart w:id="0" w:name="_GoBack"/>
            <w:bookmarkEnd w:id="0"/>
          </w:p>
          <w:p w:rsidR="00991CF9" w:rsidRPr="00116881" w:rsidRDefault="00991CF9" w:rsidP="00D62AC9">
            <w:pPr>
              <w:spacing w:after="0"/>
            </w:pPr>
            <w:r w:rsidRPr="00116881">
              <w:t>RST11-12.9</w:t>
            </w:r>
          </w:p>
          <w:p w:rsidR="00991CF9" w:rsidRPr="00116881" w:rsidRDefault="00991CF9" w:rsidP="00D62AC9">
            <w:pPr>
              <w:spacing w:after="0" w:line="240" w:lineRule="auto"/>
            </w:pPr>
            <w:r w:rsidRPr="00116881">
              <w:t>L11-12.6</w:t>
            </w:r>
          </w:p>
          <w:p w:rsidR="00991CF9" w:rsidRPr="00116881" w:rsidRDefault="00991CF9" w:rsidP="00D62AC9">
            <w:pPr>
              <w:spacing w:after="0" w:line="240" w:lineRule="auto"/>
            </w:pPr>
            <w:r w:rsidRPr="00116881">
              <w:t>WHST11-12.2</w:t>
            </w:r>
          </w:p>
          <w:p w:rsidR="00991CF9" w:rsidRPr="00DC5E54" w:rsidRDefault="00991CF9" w:rsidP="00FA7CAA">
            <w:pPr>
              <w:spacing w:after="0"/>
            </w:pPr>
          </w:p>
        </w:tc>
        <w:tc>
          <w:tcPr>
            <w:tcW w:w="1620" w:type="dxa"/>
          </w:tcPr>
          <w:p w:rsidR="00991CF9" w:rsidRDefault="00991CF9" w:rsidP="00FA7CAA">
            <w:pPr>
              <w:spacing w:after="0"/>
            </w:pPr>
            <w:r>
              <w:t>PST 04.01</w:t>
            </w:r>
          </w:p>
          <w:p w:rsidR="00991CF9" w:rsidRDefault="00991CF9" w:rsidP="00FA7CAA">
            <w:pPr>
              <w:spacing w:after="0"/>
            </w:pPr>
            <w:r>
              <w:t>PST 04.02.01.a</w:t>
            </w:r>
          </w:p>
          <w:p w:rsidR="00991CF9" w:rsidRPr="00C44E14" w:rsidRDefault="00991CF9" w:rsidP="00FA7CAA">
            <w:pPr>
              <w:spacing w:after="0" w:line="240" w:lineRule="auto"/>
              <w:jc w:val="center"/>
              <w:rPr>
                <w:b/>
              </w:rPr>
            </w:pPr>
            <w:r>
              <w:t>PST 04.03.01.a</w:t>
            </w:r>
          </w:p>
        </w:tc>
        <w:tc>
          <w:tcPr>
            <w:tcW w:w="648" w:type="dxa"/>
          </w:tcPr>
          <w:p w:rsidR="00991CF9" w:rsidRPr="003B76EF" w:rsidRDefault="00991CF9" w:rsidP="005A0F5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91CF9" w:rsidTr="00C44E14">
        <w:trPr>
          <w:trHeight w:val="466"/>
        </w:trPr>
        <w:tc>
          <w:tcPr>
            <w:tcW w:w="13176" w:type="dxa"/>
            <w:gridSpan w:val="9"/>
          </w:tcPr>
          <w:p w:rsidR="00991CF9" w:rsidRPr="00C44E14" w:rsidRDefault="00991CF9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 xml:space="preserve">ASSESSMENT DESCRIPTIONS*:  </w:t>
            </w:r>
            <w:r w:rsidRPr="00C44E14">
              <w:rPr>
                <w:b/>
                <w:sz w:val="18"/>
              </w:rPr>
              <w:t>(Write a brief overview here. Identify Formative/Summative.  Actual assessments will be accessed by a link to PDF file or Word doc. )</w:t>
            </w:r>
            <w:r w:rsidRPr="00C44E14">
              <w:rPr>
                <w:b/>
              </w:rPr>
              <w:t xml:space="preserve">   </w:t>
            </w:r>
          </w:p>
          <w:p w:rsidR="00991CF9" w:rsidRPr="00BD6270" w:rsidRDefault="00991CF9" w:rsidP="00BD6B22">
            <w:pPr>
              <w:pStyle w:val="zIndent1"/>
              <w:spacing w:after="120"/>
              <w:ind w:left="0"/>
              <w:rPr>
                <w:rFonts w:ascii="Times New Roman" w:hAnsi="Times New Roman"/>
                <w:sz w:val="22"/>
              </w:rPr>
            </w:pPr>
            <w:r w:rsidRPr="00BD6270">
              <w:rPr>
                <w:rFonts w:ascii="Times New Roman" w:hAnsi="Times New Roman"/>
                <w:sz w:val="22"/>
              </w:rPr>
              <w:t>Students will develop a construction plan for a project by making three scale drawings — one each for the top, front, and side of the project. Students must also devise a plan of procedure, a cutting bill of materials, and a purchasing bill of materials for a project.</w:t>
            </w:r>
          </w:p>
          <w:p w:rsidR="00991CF9" w:rsidRPr="00BD6270" w:rsidRDefault="00991CF9" w:rsidP="00BD6B22">
            <w:pPr>
              <w:pStyle w:val="zIndent1"/>
              <w:spacing w:after="120"/>
              <w:ind w:left="0"/>
              <w:rPr>
                <w:rFonts w:ascii="Times New Roman" w:hAnsi="Times New Roman"/>
                <w:b/>
                <w:sz w:val="22"/>
              </w:rPr>
            </w:pPr>
            <w:r w:rsidRPr="00BD6270">
              <w:rPr>
                <w:rFonts w:ascii="Times New Roman" w:hAnsi="Times New Roman"/>
                <w:sz w:val="22"/>
              </w:rPr>
              <w:t>Assessment will be based on the completeness, accuracy, and appearance of the drawings and the overall thoroughness and accuracy of the plan of procedure and bills of materials.</w:t>
            </w:r>
          </w:p>
          <w:p w:rsidR="00991CF9" w:rsidRPr="00C44E14" w:rsidRDefault="00991CF9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*Attach Unit Summative Assessment, including Scoring Guides/Scoring Keys/Alignment Codes and DOK Levels for all items.  Label each assessment according to the unit descriptions above ( i.e., Grade Level/Course Title/Course Code, Unit #.)</w:t>
            </w:r>
          </w:p>
        </w:tc>
      </w:tr>
      <w:tr w:rsidR="00991CF9" w:rsidTr="00C44E14">
        <w:trPr>
          <w:trHeight w:val="359"/>
        </w:trPr>
        <w:tc>
          <w:tcPr>
            <w:tcW w:w="828" w:type="dxa"/>
          </w:tcPr>
          <w:p w:rsidR="00991CF9" w:rsidRPr="00C44E14" w:rsidRDefault="00991CF9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Obj. #</w:t>
            </w:r>
          </w:p>
        </w:tc>
        <w:tc>
          <w:tcPr>
            <w:tcW w:w="12348" w:type="dxa"/>
            <w:gridSpan w:val="8"/>
          </w:tcPr>
          <w:p w:rsidR="00991CF9" w:rsidRPr="00D2622A" w:rsidRDefault="00991CF9" w:rsidP="00C44E14">
            <w:pPr>
              <w:spacing w:line="240" w:lineRule="auto"/>
              <w:rPr>
                <w:b/>
                <w:color w:val="A6A6A6"/>
                <w:sz w:val="18"/>
              </w:rPr>
            </w:pPr>
            <w:r w:rsidRPr="00C44E14">
              <w:rPr>
                <w:b/>
              </w:rPr>
              <w:t xml:space="preserve">INSTRUCTIONAL STRATEGIES (research-based): </w:t>
            </w:r>
            <w:r w:rsidRPr="00C44E14">
              <w:rPr>
                <w:b/>
                <w:sz w:val="18"/>
              </w:rPr>
              <w:t>(Teacher Methods)</w:t>
            </w:r>
            <w:r w:rsidRPr="00C44E14">
              <w:rPr>
                <w:b/>
              </w:rPr>
              <w:t xml:space="preserve"> </w:t>
            </w:r>
          </w:p>
        </w:tc>
      </w:tr>
      <w:tr w:rsidR="00991CF9" w:rsidTr="00C44E14">
        <w:trPr>
          <w:trHeight w:val="359"/>
        </w:trPr>
        <w:tc>
          <w:tcPr>
            <w:tcW w:w="828" w:type="dxa"/>
          </w:tcPr>
          <w:p w:rsidR="00991CF9" w:rsidRPr="009505D0" w:rsidRDefault="00991CF9" w:rsidP="00C44E14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1-3</w:t>
            </w:r>
          </w:p>
        </w:tc>
        <w:tc>
          <w:tcPr>
            <w:tcW w:w="12348" w:type="dxa"/>
            <w:gridSpan w:val="8"/>
          </w:tcPr>
          <w:p w:rsidR="00991CF9" w:rsidRPr="00367F37" w:rsidRDefault="00991CF9" w:rsidP="00BD6B22">
            <w:pPr>
              <w:pStyle w:val="ListParagraph"/>
              <w:numPr>
                <w:ilvl w:val="0"/>
                <w:numId w:val="20"/>
              </w:numPr>
            </w:pPr>
            <w:r>
              <w:t>Lecture, discussion, &amp; demonstration.</w:t>
            </w:r>
          </w:p>
        </w:tc>
      </w:tr>
      <w:tr w:rsidR="00991CF9" w:rsidTr="00C44E14">
        <w:trPr>
          <w:trHeight w:val="359"/>
        </w:trPr>
        <w:tc>
          <w:tcPr>
            <w:tcW w:w="828" w:type="dxa"/>
          </w:tcPr>
          <w:p w:rsidR="00991CF9" w:rsidRPr="009505D0" w:rsidRDefault="00991CF9" w:rsidP="00C44E14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1-3</w:t>
            </w:r>
          </w:p>
        </w:tc>
        <w:tc>
          <w:tcPr>
            <w:tcW w:w="12348" w:type="dxa"/>
            <w:gridSpan w:val="8"/>
          </w:tcPr>
          <w:p w:rsidR="00991CF9" w:rsidRPr="00C44E14" w:rsidRDefault="00991CF9" w:rsidP="00BD6B22">
            <w:pPr>
              <w:pStyle w:val="ListParagraph"/>
              <w:numPr>
                <w:ilvl w:val="0"/>
                <w:numId w:val="20"/>
              </w:numPr>
            </w:pPr>
            <w:r>
              <w:t>Individual Work.</w:t>
            </w:r>
          </w:p>
        </w:tc>
      </w:tr>
      <w:tr w:rsidR="00991CF9" w:rsidTr="00C44E14">
        <w:trPr>
          <w:trHeight w:val="359"/>
        </w:trPr>
        <w:tc>
          <w:tcPr>
            <w:tcW w:w="828" w:type="dxa"/>
          </w:tcPr>
          <w:p w:rsidR="00991CF9" w:rsidRPr="009505D0" w:rsidRDefault="00991CF9" w:rsidP="00C44E14">
            <w:pPr>
              <w:spacing w:line="240" w:lineRule="auto"/>
              <w:rPr>
                <w:noProof/>
              </w:rPr>
            </w:pPr>
          </w:p>
        </w:tc>
        <w:tc>
          <w:tcPr>
            <w:tcW w:w="12348" w:type="dxa"/>
            <w:gridSpan w:val="8"/>
          </w:tcPr>
          <w:p w:rsidR="00991CF9" w:rsidRPr="00C44E14" w:rsidRDefault="00991CF9" w:rsidP="00C44E14">
            <w:pPr>
              <w:spacing w:line="240" w:lineRule="auto"/>
              <w:rPr>
                <w:b/>
              </w:rPr>
            </w:pPr>
          </w:p>
        </w:tc>
      </w:tr>
      <w:tr w:rsidR="00991CF9" w:rsidTr="00C44E14">
        <w:trPr>
          <w:trHeight w:val="466"/>
        </w:trPr>
        <w:tc>
          <w:tcPr>
            <w:tcW w:w="828" w:type="dxa"/>
          </w:tcPr>
          <w:p w:rsidR="00991CF9" w:rsidRPr="00C44E14" w:rsidRDefault="00991CF9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Obj. #</w:t>
            </w:r>
          </w:p>
        </w:tc>
        <w:tc>
          <w:tcPr>
            <w:tcW w:w="12348" w:type="dxa"/>
            <w:gridSpan w:val="8"/>
          </w:tcPr>
          <w:p w:rsidR="00991CF9" w:rsidRPr="003A7E69" w:rsidRDefault="00991CF9" w:rsidP="003A7E69">
            <w:pPr>
              <w:spacing w:line="240" w:lineRule="auto"/>
              <w:rPr>
                <w:b/>
                <w:color w:val="A6A6A6"/>
                <w:sz w:val="18"/>
              </w:rPr>
            </w:pPr>
            <w:r w:rsidRPr="00C44E14">
              <w:rPr>
                <w:b/>
              </w:rPr>
              <w:t xml:space="preserve">INSTRUCTIONAL ACTIVITIES: </w:t>
            </w:r>
            <w:r w:rsidRPr="00C44E14">
              <w:rPr>
                <w:b/>
                <w:sz w:val="18"/>
              </w:rPr>
              <w:t>(What Students Do)</w:t>
            </w:r>
          </w:p>
        </w:tc>
      </w:tr>
      <w:tr w:rsidR="00991CF9" w:rsidTr="00C44E14">
        <w:trPr>
          <w:trHeight w:val="466"/>
        </w:trPr>
        <w:tc>
          <w:tcPr>
            <w:tcW w:w="828" w:type="dxa"/>
          </w:tcPr>
          <w:p w:rsidR="00991CF9" w:rsidRPr="009505D0" w:rsidRDefault="00991CF9" w:rsidP="00C44E14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1-3</w:t>
            </w:r>
          </w:p>
        </w:tc>
        <w:tc>
          <w:tcPr>
            <w:tcW w:w="12348" w:type="dxa"/>
            <w:gridSpan w:val="8"/>
          </w:tcPr>
          <w:p w:rsidR="00991CF9" w:rsidRPr="00BD6B22" w:rsidRDefault="00991CF9" w:rsidP="00BD6B22">
            <w:pPr>
              <w:pStyle w:val="ListParagraph"/>
              <w:numPr>
                <w:ilvl w:val="0"/>
                <w:numId w:val="19"/>
              </w:numPr>
              <w:tabs>
                <w:tab w:val="left" w:pos="388"/>
              </w:tabs>
              <w:spacing w:after="120" w:line="240" w:lineRule="auto"/>
              <w:rPr>
                <w:rFonts w:ascii="Times New Roman" w:hAnsi="Times New Roman"/>
              </w:rPr>
            </w:pPr>
            <w:r w:rsidRPr="00BD6B22">
              <w:rPr>
                <w:rFonts w:ascii="Times New Roman" w:hAnsi="Times New Roman"/>
              </w:rPr>
              <w:t>Students will engage in study questions in lessons 1 and 2.</w:t>
            </w:r>
          </w:p>
        </w:tc>
      </w:tr>
      <w:tr w:rsidR="00991CF9" w:rsidTr="00C44E14">
        <w:trPr>
          <w:trHeight w:val="466"/>
        </w:trPr>
        <w:tc>
          <w:tcPr>
            <w:tcW w:w="828" w:type="dxa"/>
          </w:tcPr>
          <w:p w:rsidR="00991CF9" w:rsidRPr="009505D0" w:rsidRDefault="00991CF9" w:rsidP="00C44E14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1-3</w:t>
            </w:r>
          </w:p>
        </w:tc>
        <w:tc>
          <w:tcPr>
            <w:tcW w:w="12348" w:type="dxa"/>
            <w:gridSpan w:val="8"/>
          </w:tcPr>
          <w:p w:rsidR="00991CF9" w:rsidRPr="00BD6B22" w:rsidRDefault="00991CF9" w:rsidP="00BD6B22">
            <w:pPr>
              <w:pStyle w:val="ListParagraph"/>
              <w:numPr>
                <w:ilvl w:val="0"/>
                <w:numId w:val="19"/>
              </w:numPr>
              <w:tabs>
                <w:tab w:val="left" w:pos="388"/>
              </w:tabs>
              <w:spacing w:after="120" w:line="240" w:lineRule="auto"/>
              <w:rPr>
                <w:rFonts w:ascii="Times New Roman" w:hAnsi="Times New Roman"/>
              </w:rPr>
            </w:pPr>
            <w:r w:rsidRPr="00BD6B22">
              <w:rPr>
                <w:rFonts w:ascii="Times New Roman" w:hAnsi="Times New Roman"/>
              </w:rPr>
              <w:t>Students will complete “AS 1.1, Reading a Plan”; “AS 1.2, Drawing a Plan”; and “AS 2.1, Preparing a Plan of Procedure.”</w:t>
            </w:r>
          </w:p>
        </w:tc>
      </w:tr>
      <w:tr w:rsidR="00991CF9" w:rsidTr="00C44E14">
        <w:trPr>
          <w:trHeight w:val="466"/>
        </w:trPr>
        <w:tc>
          <w:tcPr>
            <w:tcW w:w="828" w:type="dxa"/>
          </w:tcPr>
          <w:p w:rsidR="00991CF9" w:rsidRPr="009505D0" w:rsidRDefault="00991CF9" w:rsidP="00C44E14">
            <w:pPr>
              <w:spacing w:line="240" w:lineRule="auto"/>
              <w:rPr>
                <w:noProof/>
              </w:rPr>
            </w:pPr>
          </w:p>
        </w:tc>
        <w:tc>
          <w:tcPr>
            <w:tcW w:w="12348" w:type="dxa"/>
            <w:gridSpan w:val="8"/>
          </w:tcPr>
          <w:p w:rsidR="00991CF9" w:rsidRPr="00BD6B22" w:rsidRDefault="00991CF9" w:rsidP="00BD6B22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b/>
              </w:rPr>
            </w:pPr>
            <w:r w:rsidRPr="00BD6B22">
              <w:rPr>
                <w:rFonts w:ascii="Times New Roman" w:hAnsi="Times New Roman"/>
              </w:rPr>
              <w:t xml:space="preserve">Additional activities that relate to the unit objective can be found under the heading “Other Activities” in the following locations: </w:t>
            </w:r>
            <w:r w:rsidRPr="00BD6B22">
              <w:rPr>
                <w:rFonts w:ascii="Times New Roman" w:hAnsi="Times New Roman"/>
              </w:rPr>
              <w:br/>
              <w:t>p. I-5 and p. I-32</w:t>
            </w:r>
          </w:p>
        </w:tc>
      </w:tr>
      <w:tr w:rsidR="00991CF9" w:rsidTr="00C44E14">
        <w:trPr>
          <w:trHeight w:val="466"/>
        </w:trPr>
        <w:tc>
          <w:tcPr>
            <w:tcW w:w="13176" w:type="dxa"/>
            <w:gridSpan w:val="9"/>
          </w:tcPr>
          <w:p w:rsidR="00991CF9" w:rsidRDefault="00991CF9" w:rsidP="00C44E14">
            <w:pPr>
              <w:spacing w:line="240" w:lineRule="auto"/>
              <w:rPr>
                <w:b/>
              </w:rPr>
            </w:pPr>
            <w:r w:rsidRPr="00C44E14">
              <w:rPr>
                <w:b/>
              </w:rPr>
              <w:t>UNIT RESOURCES: (include internet addresses for linking)</w:t>
            </w:r>
          </w:p>
          <w:p w:rsidR="00991CF9" w:rsidRPr="00256412" w:rsidRDefault="00991CF9" w:rsidP="00BD6B22">
            <w:pPr>
              <w:pStyle w:val="zIndent1"/>
              <w:numPr>
                <w:ilvl w:val="0"/>
                <w:numId w:val="21"/>
              </w:numPr>
              <w:tabs>
                <w:tab w:val="clear" w:pos="190"/>
                <w:tab w:val="num" w:pos="330"/>
                <w:tab w:val="num" w:pos="990"/>
              </w:tabs>
              <w:spacing w:after="120"/>
              <w:ind w:left="360"/>
              <w:rPr>
                <w:rFonts w:ascii="Times New Roman" w:hAnsi="Times New Roman"/>
                <w:sz w:val="22"/>
              </w:rPr>
            </w:pPr>
            <w:r w:rsidRPr="00256412">
              <w:rPr>
                <w:rFonts w:ascii="Times New Roman" w:hAnsi="Times New Roman"/>
                <w:i/>
                <w:sz w:val="22"/>
              </w:rPr>
              <w:t>Agricultural Construction Volume I.</w:t>
            </w:r>
            <w:r w:rsidRPr="00256412">
              <w:rPr>
                <w:rFonts w:ascii="Times New Roman" w:hAnsi="Times New Roman"/>
                <w:sz w:val="22"/>
              </w:rPr>
              <w:t xml:space="preserve"> University of Missouri-Columbia, Instructional Materials Laboratory, 1989. </w:t>
            </w:r>
          </w:p>
          <w:p w:rsidR="00991CF9" w:rsidRPr="00BD6B22" w:rsidRDefault="00991CF9" w:rsidP="00BD6B22">
            <w:pPr>
              <w:pStyle w:val="zIndent1"/>
              <w:numPr>
                <w:ilvl w:val="0"/>
                <w:numId w:val="21"/>
              </w:numPr>
              <w:tabs>
                <w:tab w:val="clear" w:pos="190"/>
                <w:tab w:val="num" w:pos="330"/>
                <w:tab w:val="num" w:pos="990"/>
              </w:tabs>
              <w:spacing w:after="120"/>
              <w:ind w:left="360"/>
              <w:rPr>
                <w:b/>
              </w:rPr>
            </w:pPr>
            <w:r w:rsidRPr="00BD6B22">
              <w:rPr>
                <w:rFonts w:ascii="Times New Roman" w:hAnsi="Times New Roman"/>
                <w:i/>
                <w:sz w:val="22"/>
              </w:rPr>
              <w:t>Agricultural Structures</w:t>
            </w:r>
            <w:r w:rsidRPr="00BD6B22">
              <w:rPr>
                <w:rFonts w:ascii="Times New Roman" w:hAnsi="Times New Roman"/>
                <w:sz w:val="22"/>
              </w:rPr>
              <w:t>. University of Missouri-Columbia, Instructional Materials Laboratory, 1999.</w:t>
            </w:r>
          </w:p>
          <w:p w:rsidR="00991CF9" w:rsidRPr="00BD6B22" w:rsidRDefault="00991CF9" w:rsidP="00BD6B22">
            <w:pPr>
              <w:pStyle w:val="zIndent1"/>
              <w:numPr>
                <w:ilvl w:val="0"/>
                <w:numId w:val="21"/>
              </w:numPr>
              <w:tabs>
                <w:tab w:val="clear" w:pos="190"/>
                <w:tab w:val="num" w:pos="330"/>
                <w:tab w:val="num" w:pos="990"/>
              </w:tabs>
              <w:spacing w:after="120"/>
              <w:ind w:left="360"/>
              <w:rPr>
                <w:b/>
              </w:rPr>
            </w:pPr>
            <w:r w:rsidRPr="00BD6B22">
              <w:rPr>
                <w:rFonts w:ascii="Times New Roman" w:hAnsi="Times New Roman"/>
                <w:i/>
                <w:iCs/>
                <w:sz w:val="22"/>
              </w:rPr>
              <w:t>Computer Applications in Agriculture</w:t>
            </w:r>
            <w:r w:rsidRPr="00BD6B22">
              <w:rPr>
                <w:rFonts w:ascii="Times New Roman" w:hAnsi="Times New Roman"/>
                <w:iCs/>
                <w:sz w:val="22"/>
              </w:rPr>
              <w:t>. University of Missouri-Columbia, Instructional Materials Laboratory, 2001.</w:t>
            </w:r>
          </w:p>
          <w:p w:rsidR="00991CF9" w:rsidRPr="00C44E14" w:rsidRDefault="00991CF9" w:rsidP="00BC4316">
            <w:pPr>
              <w:spacing w:line="240" w:lineRule="auto"/>
              <w:rPr>
                <w:b/>
              </w:rPr>
            </w:pPr>
          </w:p>
        </w:tc>
      </w:tr>
    </w:tbl>
    <w:p w:rsidR="00991CF9" w:rsidRPr="00323BA3" w:rsidRDefault="00991CF9" w:rsidP="005A0F5D">
      <w:pPr>
        <w:tabs>
          <w:tab w:val="left" w:pos="2338"/>
        </w:tabs>
        <w:rPr>
          <w:color w:val="FF0000"/>
        </w:rPr>
      </w:pPr>
      <w:r>
        <w:rPr>
          <w:color w:val="FF0000"/>
        </w:rPr>
        <w:tab/>
      </w:r>
    </w:p>
    <w:sectPr w:rsidR="00991CF9" w:rsidRPr="00323BA3" w:rsidSect="0072740F">
      <w:headerReference w:type="default" r:id="rId8"/>
      <w:footerReference w:type="default" r:id="rId9"/>
      <w:pgSz w:w="15840" w:h="12240" w:orient="landscape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CF9" w:rsidRDefault="00991CF9" w:rsidP="00FD5A4D">
      <w:pPr>
        <w:spacing w:after="0" w:line="240" w:lineRule="auto"/>
      </w:pPr>
      <w:r>
        <w:separator/>
      </w:r>
    </w:p>
  </w:endnote>
  <w:endnote w:type="continuationSeparator" w:id="0">
    <w:p w:rsidR="00991CF9" w:rsidRDefault="00991CF9" w:rsidP="00FD5A4D">
      <w:pPr>
        <w:spacing w:after="0" w:line="240" w:lineRule="auto"/>
      </w:pPr>
      <w:r>
        <w:continuationSeparator/>
      </w:r>
    </w:p>
  </w:endnote>
  <w:endnote w:type="continuationNotice" w:id="1">
    <w:p w:rsidR="00991CF9" w:rsidRDefault="00991C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CF9" w:rsidRDefault="00991CF9" w:rsidP="001731D1">
    <w:pPr>
      <w:pStyle w:val="Footer"/>
      <w:jc w:val="center"/>
    </w:pPr>
    <w:r>
      <w:t xml:space="preserve">2011    </w:t>
    </w:r>
    <w:r>
      <w:tab/>
      <w:t>Missouri Department of Elementary and Secondary Education</w:t>
    </w:r>
    <w:r>
      <w:tab/>
    </w: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116881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116881">
      <w:rPr>
        <w:b/>
        <w:noProof/>
      </w:rPr>
      <w:t>4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CF9" w:rsidRDefault="00991CF9" w:rsidP="00FD5A4D">
      <w:pPr>
        <w:spacing w:after="0" w:line="240" w:lineRule="auto"/>
      </w:pPr>
      <w:r>
        <w:separator/>
      </w:r>
    </w:p>
  </w:footnote>
  <w:footnote w:type="continuationSeparator" w:id="0">
    <w:p w:rsidR="00991CF9" w:rsidRDefault="00991CF9" w:rsidP="00FD5A4D">
      <w:pPr>
        <w:spacing w:after="0" w:line="240" w:lineRule="auto"/>
      </w:pPr>
      <w:r>
        <w:continuationSeparator/>
      </w:r>
    </w:p>
  </w:footnote>
  <w:footnote w:type="continuationNotice" w:id="1">
    <w:p w:rsidR="00991CF9" w:rsidRDefault="00991C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CF9" w:rsidRPr="006D3450" w:rsidRDefault="00991CF9" w:rsidP="00FD5A4D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DESE Model Curriculum </w:t>
    </w:r>
  </w:p>
  <w:p w:rsidR="00991CF9" w:rsidRDefault="00991CF9" w:rsidP="0015225E">
    <w:pPr>
      <w:pStyle w:val="Header"/>
    </w:pPr>
    <w:r>
      <w:t>GRADE LEVEL/UNIT TITLE: 11-12/Ag Structures Plans</w:t>
    </w:r>
    <w:r>
      <w:tab/>
      <w:t xml:space="preserve">Course Code: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22A1"/>
    <w:multiLevelType w:val="hybridMultilevel"/>
    <w:tmpl w:val="51885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C27BE"/>
    <w:multiLevelType w:val="hybridMultilevel"/>
    <w:tmpl w:val="DFBCC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05B14"/>
    <w:multiLevelType w:val="hybridMultilevel"/>
    <w:tmpl w:val="13E45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E6A1E"/>
    <w:multiLevelType w:val="hybridMultilevel"/>
    <w:tmpl w:val="CB8C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56285"/>
    <w:multiLevelType w:val="hybridMultilevel"/>
    <w:tmpl w:val="AB5C83F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8A501CA"/>
    <w:multiLevelType w:val="hybridMultilevel"/>
    <w:tmpl w:val="BCA48950"/>
    <w:lvl w:ilvl="0" w:tplc="00010409">
      <w:start w:val="1"/>
      <w:numFmt w:val="bullet"/>
      <w:lvlText w:val=""/>
      <w:lvlJc w:val="left"/>
      <w:pPr>
        <w:tabs>
          <w:tab w:val="num" w:pos="190"/>
        </w:tabs>
        <w:ind w:left="19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910"/>
        </w:tabs>
        <w:ind w:left="91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630"/>
        </w:tabs>
        <w:ind w:left="163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350"/>
        </w:tabs>
        <w:ind w:left="235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070"/>
        </w:tabs>
        <w:ind w:left="307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790"/>
        </w:tabs>
        <w:ind w:left="379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510"/>
        </w:tabs>
        <w:ind w:left="451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230"/>
        </w:tabs>
        <w:ind w:left="523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950"/>
        </w:tabs>
        <w:ind w:left="5950" w:hanging="360"/>
      </w:pPr>
      <w:rPr>
        <w:rFonts w:ascii="Wingdings" w:hAnsi="Wingdings" w:hint="default"/>
      </w:rPr>
    </w:lvl>
  </w:abstractNum>
  <w:abstractNum w:abstractNumId="6">
    <w:nsid w:val="2B477EA4"/>
    <w:multiLevelType w:val="hybridMultilevel"/>
    <w:tmpl w:val="FAC27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B6979"/>
    <w:multiLevelType w:val="hybridMultilevel"/>
    <w:tmpl w:val="02DAAE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7146AC"/>
    <w:multiLevelType w:val="hybridMultilevel"/>
    <w:tmpl w:val="B1D6F7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4C379D"/>
    <w:multiLevelType w:val="hybridMultilevel"/>
    <w:tmpl w:val="8DB6187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1DD00DA"/>
    <w:multiLevelType w:val="hybridMultilevel"/>
    <w:tmpl w:val="980EB8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CE176A"/>
    <w:multiLevelType w:val="hybridMultilevel"/>
    <w:tmpl w:val="E5FC77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8396564"/>
    <w:multiLevelType w:val="hybridMultilevel"/>
    <w:tmpl w:val="042695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F96673F"/>
    <w:multiLevelType w:val="hybridMultilevel"/>
    <w:tmpl w:val="5BB21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CB44F2"/>
    <w:multiLevelType w:val="hybridMultilevel"/>
    <w:tmpl w:val="980EB8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7E17AB3"/>
    <w:multiLevelType w:val="hybridMultilevel"/>
    <w:tmpl w:val="E160A13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BE02CFF"/>
    <w:multiLevelType w:val="hybridMultilevel"/>
    <w:tmpl w:val="A622DE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2A15CCC"/>
    <w:multiLevelType w:val="hybridMultilevel"/>
    <w:tmpl w:val="810C4B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7A53AEB"/>
    <w:multiLevelType w:val="hybridMultilevel"/>
    <w:tmpl w:val="B2D0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871C54"/>
    <w:multiLevelType w:val="hybridMultilevel"/>
    <w:tmpl w:val="03203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0D654C"/>
    <w:multiLevelType w:val="hybridMultilevel"/>
    <w:tmpl w:val="33B07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6"/>
  </w:num>
  <w:num w:numId="4">
    <w:abstractNumId w:val="6"/>
  </w:num>
  <w:num w:numId="5">
    <w:abstractNumId w:val="13"/>
  </w:num>
  <w:num w:numId="6">
    <w:abstractNumId w:val="3"/>
  </w:num>
  <w:num w:numId="7">
    <w:abstractNumId w:val="9"/>
  </w:num>
  <w:num w:numId="8">
    <w:abstractNumId w:val="19"/>
  </w:num>
  <w:num w:numId="9">
    <w:abstractNumId w:val="2"/>
  </w:num>
  <w:num w:numId="10">
    <w:abstractNumId w:val="1"/>
  </w:num>
  <w:num w:numId="11">
    <w:abstractNumId w:val="18"/>
  </w:num>
  <w:num w:numId="12">
    <w:abstractNumId w:val="8"/>
  </w:num>
  <w:num w:numId="13">
    <w:abstractNumId w:val="4"/>
  </w:num>
  <w:num w:numId="14">
    <w:abstractNumId w:val="15"/>
  </w:num>
  <w:num w:numId="15">
    <w:abstractNumId w:val="14"/>
  </w:num>
  <w:num w:numId="16">
    <w:abstractNumId w:val="10"/>
  </w:num>
  <w:num w:numId="17">
    <w:abstractNumId w:val="12"/>
  </w:num>
  <w:num w:numId="18">
    <w:abstractNumId w:val="7"/>
  </w:num>
  <w:num w:numId="19">
    <w:abstractNumId w:val="11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3DF8"/>
    <w:rsid w:val="00000127"/>
    <w:rsid w:val="000553C2"/>
    <w:rsid w:val="00075C23"/>
    <w:rsid w:val="000B1A54"/>
    <w:rsid w:val="000E2AB8"/>
    <w:rsid w:val="000F12AC"/>
    <w:rsid w:val="000F47EE"/>
    <w:rsid w:val="00116881"/>
    <w:rsid w:val="001270A2"/>
    <w:rsid w:val="0013604E"/>
    <w:rsid w:val="0015225E"/>
    <w:rsid w:val="001522D0"/>
    <w:rsid w:val="001731D1"/>
    <w:rsid w:val="001B1672"/>
    <w:rsid w:val="001B3773"/>
    <w:rsid w:val="001C64E7"/>
    <w:rsid w:val="0020289B"/>
    <w:rsid w:val="00223F54"/>
    <w:rsid w:val="002316F3"/>
    <w:rsid w:val="00233170"/>
    <w:rsid w:val="00242800"/>
    <w:rsid w:val="00254338"/>
    <w:rsid w:val="00256412"/>
    <w:rsid w:val="00286FAE"/>
    <w:rsid w:val="002C16F9"/>
    <w:rsid w:val="0032000D"/>
    <w:rsid w:val="00321BC1"/>
    <w:rsid w:val="00323492"/>
    <w:rsid w:val="00323BA3"/>
    <w:rsid w:val="00342621"/>
    <w:rsid w:val="00353AA8"/>
    <w:rsid w:val="00355765"/>
    <w:rsid w:val="00357947"/>
    <w:rsid w:val="00366003"/>
    <w:rsid w:val="00367F37"/>
    <w:rsid w:val="00382696"/>
    <w:rsid w:val="00391632"/>
    <w:rsid w:val="003A7E69"/>
    <w:rsid w:val="003B76EF"/>
    <w:rsid w:val="003F192D"/>
    <w:rsid w:val="003F1F66"/>
    <w:rsid w:val="00433278"/>
    <w:rsid w:val="004633F6"/>
    <w:rsid w:val="00467E84"/>
    <w:rsid w:val="004871C5"/>
    <w:rsid w:val="0049460D"/>
    <w:rsid w:val="004D306C"/>
    <w:rsid w:val="004E48C1"/>
    <w:rsid w:val="004F514F"/>
    <w:rsid w:val="00522002"/>
    <w:rsid w:val="00526777"/>
    <w:rsid w:val="00546F4E"/>
    <w:rsid w:val="00572937"/>
    <w:rsid w:val="00574E3C"/>
    <w:rsid w:val="005940E9"/>
    <w:rsid w:val="005A0F5D"/>
    <w:rsid w:val="00621267"/>
    <w:rsid w:val="006569A4"/>
    <w:rsid w:val="00695161"/>
    <w:rsid w:val="006C1D36"/>
    <w:rsid w:val="006D3450"/>
    <w:rsid w:val="006E2402"/>
    <w:rsid w:val="006E7A3D"/>
    <w:rsid w:val="00703F58"/>
    <w:rsid w:val="007056E2"/>
    <w:rsid w:val="0072740F"/>
    <w:rsid w:val="0073478C"/>
    <w:rsid w:val="00745103"/>
    <w:rsid w:val="00751B9E"/>
    <w:rsid w:val="00777562"/>
    <w:rsid w:val="00787783"/>
    <w:rsid w:val="007900B4"/>
    <w:rsid w:val="007A4E95"/>
    <w:rsid w:val="008057B5"/>
    <w:rsid w:val="00822274"/>
    <w:rsid w:val="008322A8"/>
    <w:rsid w:val="00845D03"/>
    <w:rsid w:val="0086478D"/>
    <w:rsid w:val="008B1BC2"/>
    <w:rsid w:val="008B5FD1"/>
    <w:rsid w:val="008B69A1"/>
    <w:rsid w:val="008D6425"/>
    <w:rsid w:val="008E66A3"/>
    <w:rsid w:val="00917334"/>
    <w:rsid w:val="0094250B"/>
    <w:rsid w:val="009505D0"/>
    <w:rsid w:val="00991CF9"/>
    <w:rsid w:val="009C2B9E"/>
    <w:rsid w:val="00A33DF8"/>
    <w:rsid w:val="00A5553E"/>
    <w:rsid w:val="00AC243F"/>
    <w:rsid w:val="00B05A7F"/>
    <w:rsid w:val="00B13A4E"/>
    <w:rsid w:val="00BB21C0"/>
    <w:rsid w:val="00BB7AD7"/>
    <w:rsid w:val="00BC09A6"/>
    <w:rsid w:val="00BC4316"/>
    <w:rsid w:val="00BD6270"/>
    <w:rsid w:val="00BD6389"/>
    <w:rsid w:val="00BD6B22"/>
    <w:rsid w:val="00C10270"/>
    <w:rsid w:val="00C131A8"/>
    <w:rsid w:val="00C15E0C"/>
    <w:rsid w:val="00C303BA"/>
    <w:rsid w:val="00C44E14"/>
    <w:rsid w:val="00C70F0A"/>
    <w:rsid w:val="00CD3B25"/>
    <w:rsid w:val="00CD43AD"/>
    <w:rsid w:val="00CE3449"/>
    <w:rsid w:val="00D01C5F"/>
    <w:rsid w:val="00D12505"/>
    <w:rsid w:val="00D2622A"/>
    <w:rsid w:val="00D35DED"/>
    <w:rsid w:val="00D56C18"/>
    <w:rsid w:val="00D57E50"/>
    <w:rsid w:val="00D62AC9"/>
    <w:rsid w:val="00D778E5"/>
    <w:rsid w:val="00D95168"/>
    <w:rsid w:val="00DC5E54"/>
    <w:rsid w:val="00DD40DF"/>
    <w:rsid w:val="00E215AA"/>
    <w:rsid w:val="00E372C1"/>
    <w:rsid w:val="00E55D0C"/>
    <w:rsid w:val="00E5640C"/>
    <w:rsid w:val="00E82EFB"/>
    <w:rsid w:val="00F072CD"/>
    <w:rsid w:val="00F25111"/>
    <w:rsid w:val="00F65B3E"/>
    <w:rsid w:val="00F815CD"/>
    <w:rsid w:val="00FA08B5"/>
    <w:rsid w:val="00FA7CAA"/>
    <w:rsid w:val="00FD5A4D"/>
    <w:rsid w:val="00FF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2C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33D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E5640C"/>
  </w:style>
  <w:style w:type="paragraph" w:styleId="ListParagraph">
    <w:name w:val="List Paragraph"/>
    <w:basedOn w:val="Normal"/>
    <w:uiPriority w:val="99"/>
    <w:qFormat/>
    <w:rsid w:val="00E564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D5A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D5A4D"/>
    <w:rPr>
      <w:sz w:val="22"/>
    </w:rPr>
  </w:style>
  <w:style w:type="paragraph" w:styleId="Footer">
    <w:name w:val="footer"/>
    <w:basedOn w:val="Normal"/>
    <w:link w:val="FooterChar"/>
    <w:uiPriority w:val="99"/>
    <w:rsid w:val="00FD5A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D5A4D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7274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740F"/>
    <w:rPr>
      <w:rFonts w:ascii="Tahoma" w:hAnsi="Tahoma"/>
      <w:sz w:val="16"/>
    </w:rPr>
  </w:style>
  <w:style w:type="character" w:styleId="CommentReference">
    <w:name w:val="annotation reference"/>
    <w:basedOn w:val="DefaultParagraphFont"/>
    <w:uiPriority w:val="99"/>
    <w:semiHidden/>
    <w:rsid w:val="00CE344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E34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344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E3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3449"/>
    <w:rPr>
      <w:rFonts w:cs="Times New Roman"/>
      <w:b/>
      <w:bCs/>
    </w:rPr>
  </w:style>
  <w:style w:type="paragraph" w:customStyle="1" w:styleId="zIndent1">
    <w:name w:val="zIndent 1"/>
    <w:basedOn w:val="Normal"/>
    <w:uiPriority w:val="99"/>
    <w:rsid w:val="00BD6B22"/>
    <w:pPr>
      <w:spacing w:after="0" w:line="240" w:lineRule="auto"/>
      <w:ind w:left="360"/>
    </w:pPr>
    <w:rPr>
      <w:rFonts w:ascii="Book Antiqua" w:eastAsia="Times New Roman" w:hAnsi="Book Antiqu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517</Words>
  <Characters>2948</Characters>
  <Application>Microsoft Office Word</Application>
  <DocSecurity>0</DocSecurity>
  <Lines>24</Lines>
  <Paragraphs>6</Paragraphs>
  <ScaleCrop>false</ScaleCrop>
  <Company>DESE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cbryant3</dc:creator>
  <cp:keywords/>
  <dc:description/>
  <cp:lastModifiedBy>mconrad</cp:lastModifiedBy>
  <cp:revision>14</cp:revision>
  <cp:lastPrinted>2012-03-22T17:48:00Z</cp:lastPrinted>
  <dcterms:created xsi:type="dcterms:W3CDTF">2012-05-23T13:25:00Z</dcterms:created>
  <dcterms:modified xsi:type="dcterms:W3CDTF">2012-06-28T17:25:00Z</dcterms:modified>
</cp:coreProperties>
</file>