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E8309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: Vocabulary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Charter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Depository institution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Reserves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Retail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Commercial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center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Investment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Central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Unit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Regional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Interstate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National bank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Automated teller machine (ATM)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Online banking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Peer-to-peer payment (P2P)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App </w:t>
      </w:r>
    </w:p>
    <w:p w:rsidR="00471096" w:rsidRDefault="00471096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Federal Reserve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Teller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Teller Supervisor/Vault Teller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Loan Officer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Marketing and Advertising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Bank Operations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Bank President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Vice President of Lending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Force Balancing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Over/Short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Debit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Credit</w:t>
      </w:r>
    </w:p>
    <w:p w:rsidR="00E8309A" w:rsidRDefault="00E8309A" w:rsidP="00471096">
      <w:pPr>
        <w:spacing w:after="0"/>
        <w:rPr>
          <w:sz w:val="28"/>
          <w:szCs w:val="28"/>
        </w:rPr>
      </w:pPr>
      <w:r>
        <w:rPr>
          <w:sz w:val="28"/>
          <w:szCs w:val="28"/>
        </w:rPr>
        <w:t>Demand Deposit</w:t>
      </w:r>
    </w:p>
    <w:p w:rsidR="00471096" w:rsidRPr="00471096" w:rsidRDefault="00E8309A" w:rsidP="00E8309A">
      <w:pPr>
        <w:spacing w:after="0"/>
        <w:rPr>
          <w:sz w:val="28"/>
          <w:szCs w:val="28"/>
        </w:rPr>
      </w:pPr>
      <w:r>
        <w:rPr>
          <w:sz w:val="28"/>
          <w:szCs w:val="28"/>
        </w:rPr>
        <w:t>Savings</w:t>
      </w:r>
    </w:p>
    <w:sectPr w:rsidR="00471096" w:rsidRPr="00471096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horndale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F13F2"/>
    <w:rsid w:val="00471096"/>
    <w:rsid w:val="00C5061A"/>
    <w:rsid w:val="00C50F09"/>
    <w:rsid w:val="00C639C7"/>
    <w:rsid w:val="00E8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>l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dcterms:created xsi:type="dcterms:W3CDTF">2013-03-27T19:57:00Z</dcterms:created>
  <dcterms:modified xsi:type="dcterms:W3CDTF">2013-03-27T19:57:00Z</dcterms:modified>
</cp:coreProperties>
</file>