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09" w:rsidRDefault="008041CB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Banking and Financial Systems.</w:t>
      </w:r>
      <w:proofErr w:type="gramEnd"/>
    </w:p>
    <w:p w:rsidR="008041CB" w:rsidRDefault="008041CB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Unit 1</w:t>
      </w:r>
      <w:r w:rsidR="00F312C7">
        <w:rPr>
          <w:b/>
          <w:sz w:val="28"/>
          <w:szCs w:val="28"/>
        </w:rPr>
        <w:t>.</w:t>
      </w:r>
      <w:proofErr w:type="gramEnd"/>
      <w:r w:rsidR="00F312C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Lesson Plan sequencing.</w:t>
      </w:r>
      <w:proofErr w:type="gramEnd"/>
    </w:p>
    <w:p w:rsidR="008041CB" w:rsidRDefault="008041CB">
      <w:pPr>
        <w:rPr>
          <w:sz w:val="24"/>
          <w:szCs w:val="24"/>
        </w:rPr>
      </w:pPr>
      <w:r>
        <w:rPr>
          <w:sz w:val="24"/>
          <w:szCs w:val="24"/>
        </w:rPr>
        <w:t>Lesson One:  What is a bank?  What do banks do?  Who owns banks?  Where do banks operate?</w:t>
      </w:r>
    </w:p>
    <w:p w:rsidR="008041CB" w:rsidRDefault="008041CB">
      <w:pPr>
        <w:rPr>
          <w:sz w:val="24"/>
          <w:szCs w:val="24"/>
        </w:rPr>
      </w:pPr>
      <w:r>
        <w:rPr>
          <w:sz w:val="24"/>
          <w:szCs w:val="24"/>
        </w:rPr>
        <w:t>Lesson Two: Introduction to internet banking versus brick and mortar bank</w:t>
      </w:r>
      <w:r w:rsidR="00607225">
        <w:rPr>
          <w:sz w:val="24"/>
          <w:szCs w:val="24"/>
        </w:rPr>
        <w:t>ing.</w:t>
      </w:r>
    </w:p>
    <w:p w:rsidR="008041CB" w:rsidRDefault="008041CB">
      <w:pPr>
        <w:rPr>
          <w:sz w:val="24"/>
          <w:szCs w:val="24"/>
        </w:rPr>
      </w:pPr>
      <w:r>
        <w:rPr>
          <w:sz w:val="24"/>
          <w:szCs w:val="24"/>
        </w:rPr>
        <w:t>Lesson Three:  On line, bill paying, ATMs, peer to peer payment systems, in store payment services for third parties.</w:t>
      </w:r>
    </w:p>
    <w:p w:rsidR="008041CB" w:rsidRDefault="00F312C7">
      <w:pPr>
        <w:rPr>
          <w:sz w:val="24"/>
          <w:szCs w:val="24"/>
        </w:rPr>
      </w:pPr>
      <w:r>
        <w:rPr>
          <w:sz w:val="24"/>
          <w:szCs w:val="24"/>
        </w:rPr>
        <w:t xml:space="preserve">Lesson Four:  What are the various other </w:t>
      </w:r>
      <w:r w:rsidR="00607225">
        <w:rPr>
          <w:sz w:val="24"/>
          <w:szCs w:val="24"/>
        </w:rPr>
        <w:t xml:space="preserve">forms of </w:t>
      </w:r>
      <w:r>
        <w:rPr>
          <w:sz w:val="24"/>
          <w:szCs w:val="24"/>
        </w:rPr>
        <w:t>financial institutions</w:t>
      </w:r>
      <w:r w:rsidR="00607225"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</w:p>
    <w:p w:rsidR="00F312C7" w:rsidRDefault="00F312C7">
      <w:pPr>
        <w:rPr>
          <w:sz w:val="24"/>
          <w:szCs w:val="24"/>
        </w:rPr>
      </w:pPr>
      <w:r>
        <w:rPr>
          <w:sz w:val="24"/>
          <w:szCs w:val="24"/>
        </w:rPr>
        <w:t xml:space="preserve">Lesson Five:  The Federal Reserve </w:t>
      </w:r>
      <w:r w:rsidR="00607225">
        <w:rPr>
          <w:sz w:val="24"/>
          <w:szCs w:val="24"/>
        </w:rPr>
        <w:t xml:space="preserve">System.  </w:t>
      </w:r>
    </w:p>
    <w:p w:rsidR="00B25FA6" w:rsidRPr="008041CB" w:rsidRDefault="00B25FA6">
      <w:pPr>
        <w:rPr>
          <w:sz w:val="24"/>
          <w:szCs w:val="24"/>
        </w:rPr>
      </w:pPr>
      <w:r>
        <w:rPr>
          <w:sz w:val="24"/>
          <w:szCs w:val="24"/>
        </w:rPr>
        <w:t xml:space="preserve">Lesson Six:  Theory of Money Supply.  </w:t>
      </w:r>
    </w:p>
    <w:sectPr w:rsidR="00B25FA6" w:rsidRPr="008041CB" w:rsidSect="00C50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41CB"/>
    <w:rsid w:val="00607225"/>
    <w:rsid w:val="008041CB"/>
    <w:rsid w:val="00B25FA6"/>
    <w:rsid w:val="00C50F09"/>
    <w:rsid w:val="00F312C7"/>
    <w:rsid w:val="00FE7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kbentele</dc:creator>
  <cp:keywords/>
  <dc:description/>
  <cp:lastModifiedBy>kbentele</cp:lastModifiedBy>
  <cp:revision>2</cp:revision>
  <dcterms:created xsi:type="dcterms:W3CDTF">2013-03-24T21:07:00Z</dcterms:created>
  <dcterms:modified xsi:type="dcterms:W3CDTF">2013-03-24T21:07:00Z</dcterms:modified>
</cp:coreProperties>
</file>