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4EE" w:rsidRDefault="00B974EE">
      <w:pPr>
        <w:pStyle w:val="Sty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52"/>
        <w:gridCol w:w="926"/>
        <w:gridCol w:w="5054"/>
        <w:gridCol w:w="1709"/>
        <w:gridCol w:w="1786"/>
      </w:tblGrid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5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 w:rsidP="00B974EE">
            <w:pPr>
              <w:pStyle w:val="Style"/>
              <w:ind w:left="196"/>
              <w:rPr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 xml:space="preserve">Transaction Codes (TC) </w:t>
            </w:r>
            <w:r>
              <w:rPr>
                <w:color w:val="000000"/>
                <w:sz w:val="23"/>
                <w:szCs w:val="23"/>
              </w:rPr>
              <w:t xml:space="preserve">: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rPr>
                <w:color w:val="000000"/>
                <w:sz w:val="23"/>
                <w:szCs w:val="23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rPr>
                <w:color w:val="000000"/>
                <w:sz w:val="23"/>
                <w:szCs w:val="23"/>
              </w:rPr>
            </w:pP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47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The following transaction codes offer typical debit/credit entries for instructional purposes.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76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The actual transactions may vary based upon the particular transaction.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5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 w:rsidP="00D537E4">
            <w:pPr>
              <w:pStyle w:val="Style"/>
              <w:ind w:left="19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Every possible transaction type will be addressed with a TC.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76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Place the appropriate code that best describes the transaction being executed.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8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TC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Transaction Type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24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Debit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22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Credit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8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10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Cashed savings withdrawal(0002)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2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Savings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2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Cash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8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11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Cashed savings&gt; 4/month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2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Savings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2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Cash/GL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8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15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Cashed check-other (0001)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2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Due From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2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Cash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8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16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Cashed check-non-customer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2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Due From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2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Cash/GL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8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30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Savings deposit-cash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2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Cash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2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Savings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8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32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Savings deposit with check(s)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2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Due From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2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Savings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505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Savings deposit with check(s) less cash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676"/>
              <w:rPr>
                <w:rFonts w:ascii="Times New Roman" w:hAnsi="Times New Roman" w:cs="Times New Roman"/>
                <w:color w:val="000000"/>
                <w:w w:val="156"/>
                <w:sz w:val="9"/>
                <w:szCs w:val="9"/>
                <w:lang w:bidi="he-IL"/>
              </w:rPr>
            </w:pPr>
            <w:r>
              <w:rPr>
                <w:rFonts w:ascii="Times New Roman" w:hAnsi="Times New Roman" w:cs="Times New Roman"/>
                <w:color w:val="000000"/>
                <w:w w:val="156"/>
                <w:sz w:val="9"/>
                <w:szCs w:val="9"/>
                <w:lang w:bidi="he-IL"/>
              </w:rPr>
              <w:t>.</w:t>
            </w:r>
          </w:p>
        </w:tc>
        <w:tc>
          <w:tcPr>
            <w:tcW w:w="178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22"/>
              <w:rPr>
                <w:color w:val="000000"/>
                <w:sz w:val="19"/>
                <w:szCs w:val="19"/>
                <w:lang w:bidi="he-IL"/>
              </w:rPr>
            </w:pPr>
            <w:r>
              <w:rPr>
                <w:color w:val="000000"/>
                <w:sz w:val="19"/>
                <w:szCs w:val="19"/>
                <w:lang w:bidi="he-IL"/>
              </w:rPr>
              <w:t xml:space="preserve">Savings </w:t>
            </w:r>
            <w:r>
              <w:rPr>
                <w:color w:val="000000"/>
                <w:sz w:val="20"/>
                <w:szCs w:val="20"/>
                <w:lang w:bidi="he-IL"/>
              </w:rPr>
              <w:t xml:space="preserve">&amp; </w:t>
            </w:r>
            <w:r>
              <w:rPr>
                <w:color w:val="000000"/>
                <w:sz w:val="19"/>
                <w:szCs w:val="19"/>
                <w:lang w:bidi="he-IL"/>
              </w:rPr>
              <w:t xml:space="preserve">Cash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8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34 </w:t>
            </w:r>
          </w:p>
        </w:tc>
        <w:tc>
          <w:tcPr>
            <w:tcW w:w="505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color w:val="000000"/>
                <w:sz w:val="19"/>
                <w:szCs w:val="19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2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Due From </w:t>
            </w:r>
          </w:p>
        </w:tc>
        <w:tc>
          <w:tcPr>
            <w:tcW w:w="178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22"/>
              <w:rPr>
                <w:color w:val="000000"/>
                <w:sz w:val="19"/>
                <w:szCs w:val="19"/>
              </w:rPr>
            </w:pP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8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40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Loan disbursement-cash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2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Loan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2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Cash/GL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8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42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Loan disbursement-student bank check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2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Loan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2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Due From/GL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8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46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Loan disbursement-deposit to savings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2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Loan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2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Savings/GL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8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50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Loan payment-cash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2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Cash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2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Loan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8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52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Loan payment-check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2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Due From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2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Loan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8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56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Loan payment-from savings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2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Savings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2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Loan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8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62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Fee income-savings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2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Savings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2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GL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8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64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Fee income-loans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2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Loans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2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GL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8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70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Teller drawer long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2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Cash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2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Short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8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72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Teller drawer short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2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GL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2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Cash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8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74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Teller-buy cash from vault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2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Cash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2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Vault Cash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8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76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8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Teller-sell cash to vault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1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Vault Cash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2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Cash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right="24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    80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 w:rsidP="00D537E4">
            <w:pPr>
              <w:pStyle w:val="Style"/>
              <w:ind w:left="182"/>
              <w:rPr>
                <w:color w:val="000000"/>
                <w:sz w:val="19"/>
                <w:szCs w:val="19"/>
                <w:lang w:bidi="he-IL"/>
              </w:rPr>
            </w:pPr>
            <w:r>
              <w:rPr>
                <w:color w:val="000000"/>
                <w:sz w:val="19"/>
                <w:szCs w:val="19"/>
              </w:rPr>
              <w:t xml:space="preserve">Teller Supervisor (buy cash </w:t>
            </w:r>
            <w:r w:rsidR="00D537E4">
              <w:rPr>
                <w:color w:val="000000"/>
                <w:sz w:val="19"/>
                <w:szCs w:val="19"/>
              </w:rPr>
              <w:t>f</w:t>
            </w:r>
            <w:r w:rsidRPr="00D537E4">
              <w:rPr>
                <w:rFonts w:ascii="Times New Roman" w:hAnsi="Times New Roman" w:cs="Times New Roman"/>
                <w:iCs/>
                <w:color w:val="000000"/>
                <w:w w:val="91"/>
                <w:lang w:bidi="he-IL"/>
              </w:rPr>
              <w:t>rom</w:t>
            </w:r>
            <w:r>
              <w:rPr>
                <w:rFonts w:ascii="Times New Roman" w:hAnsi="Times New Roman" w:cs="Times New Roman"/>
                <w:i/>
                <w:iCs/>
                <w:color w:val="000000"/>
                <w:w w:val="91"/>
                <w:lang w:bidi="he-IL"/>
              </w:rPr>
              <w:t xml:space="preserve"> </w:t>
            </w:r>
            <w:r>
              <w:rPr>
                <w:color w:val="000000"/>
                <w:sz w:val="19"/>
                <w:szCs w:val="19"/>
                <w:lang w:bidi="he-IL"/>
              </w:rPr>
              <w:t xml:space="preserve">due from)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10"/>
              <w:rPr>
                <w:color w:val="000000"/>
                <w:sz w:val="19"/>
                <w:szCs w:val="19"/>
                <w:lang w:bidi="he-IL"/>
              </w:rPr>
            </w:pPr>
            <w:r>
              <w:rPr>
                <w:color w:val="000000"/>
                <w:sz w:val="19"/>
                <w:szCs w:val="19"/>
                <w:lang w:bidi="he-IL"/>
              </w:rPr>
              <w:t xml:space="preserve">Vault Cash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22"/>
              <w:rPr>
                <w:color w:val="000000"/>
                <w:sz w:val="19"/>
                <w:szCs w:val="19"/>
                <w:lang w:bidi="he-IL"/>
              </w:rPr>
            </w:pPr>
            <w:r>
              <w:rPr>
                <w:color w:val="000000"/>
                <w:sz w:val="19"/>
                <w:szCs w:val="19"/>
                <w:lang w:bidi="he-IL"/>
              </w:rPr>
              <w:t xml:space="preserve">Due From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right="24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    82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8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Teller Supervisor (deposit cash to due from)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2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Due From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1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Vault Cash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rPr>
                <w:color w:val="000000"/>
                <w:w w:val="168"/>
                <w:sz w:val="18"/>
                <w:szCs w:val="18"/>
              </w:rPr>
            </w:pPr>
            <w:r>
              <w:rPr>
                <w:color w:val="000000"/>
                <w:w w:val="168"/>
                <w:sz w:val="18"/>
                <w:szCs w:val="18"/>
              </w:rPr>
              <w:t xml:space="preserve"> 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Pr="00D537E4" w:rsidRDefault="00B974EE">
            <w:pPr>
              <w:pStyle w:val="Style"/>
              <w:ind w:right="240"/>
              <w:rPr>
                <w:rFonts w:ascii="Courier New" w:hAnsi="Courier New" w:cs="Courier New"/>
                <w:b/>
                <w:color w:val="000000"/>
                <w:w w:val="92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w w:val="92"/>
                <w:sz w:val="22"/>
                <w:szCs w:val="22"/>
              </w:rPr>
              <w:t xml:space="preserve">   </w:t>
            </w:r>
            <w:r w:rsidRPr="00D537E4">
              <w:rPr>
                <w:rFonts w:ascii="Courier New" w:hAnsi="Courier New" w:cs="Courier New"/>
                <w:b/>
                <w:color w:val="000000"/>
                <w:w w:val="92"/>
                <w:sz w:val="22"/>
                <w:szCs w:val="22"/>
              </w:rPr>
              <w:t xml:space="preserve">99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9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Misc. Fee Income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1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Cash*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1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GL </w:t>
            </w:r>
          </w:p>
        </w:tc>
      </w:tr>
      <w:tr w:rsidR="00B974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Pr="00D537E4" w:rsidRDefault="00B974EE">
            <w:pPr>
              <w:pStyle w:val="Style"/>
              <w:ind w:right="240"/>
              <w:rPr>
                <w:rFonts w:ascii="Courier New" w:hAnsi="Courier New" w:cs="Courier New"/>
                <w:b/>
                <w:color w:val="000000"/>
                <w:w w:val="92"/>
                <w:sz w:val="22"/>
                <w:szCs w:val="22"/>
              </w:rPr>
            </w:pPr>
            <w:r>
              <w:rPr>
                <w:rFonts w:ascii="Courier New" w:hAnsi="Courier New" w:cs="Courier New"/>
                <w:color w:val="000000"/>
                <w:w w:val="92"/>
                <w:sz w:val="22"/>
                <w:szCs w:val="22"/>
              </w:rPr>
              <w:t xml:space="preserve">   </w:t>
            </w:r>
            <w:r w:rsidRPr="00D537E4">
              <w:rPr>
                <w:rFonts w:ascii="Courier New" w:hAnsi="Courier New" w:cs="Courier New"/>
                <w:b/>
                <w:color w:val="000000"/>
                <w:w w:val="92"/>
                <w:sz w:val="22"/>
                <w:szCs w:val="22"/>
              </w:rPr>
              <w:t xml:space="preserve">99 </w:t>
            </w:r>
          </w:p>
        </w:tc>
        <w:tc>
          <w:tcPr>
            <w:tcW w:w="5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8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*Coffee Shop 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110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GL </w:t>
            </w: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74EE" w:rsidRDefault="00B974EE">
            <w:pPr>
              <w:pStyle w:val="Style"/>
              <w:ind w:left="41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GL </w:t>
            </w:r>
          </w:p>
        </w:tc>
      </w:tr>
    </w:tbl>
    <w:p w:rsidR="00B974EE" w:rsidRDefault="00B974EE">
      <w:pPr>
        <w:pStyle w:val="Style"/>
      </w:pPr>
    </w:p>
    <w:sectPr w:rsidR="00B974EE">
      <w:pgSz w:w="12241" w:h="15842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FELayout/>
  </w:compat>
  <w:rsids>
    <w:rsidRoot w:val="006049A4"/>
    <w:rsid w:val="00B974EE"/>
    <w:rsid w:val="00D537E4"/>
    <w:rsid w:val="00DA7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dbentele</dc:creator>
  <cp:keywords/>
  <dc:description/>
  <cp:lastModifiedBy>kbentele</cp:lastModifiedBy>
  <cp:revision>2</cp:revision>
  <dcterms:created xsi:type="dcterms:W3CDTF">2013-03-25T00:02:00Z</dcterms:created>
  <dcterms:modified xsi:type="dcterms:W3CDTF">2013-03-25T00:02:00Z</dcterms:modified>
</cp:coreProperties>
</file>