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2C8" w:rsidRPr="00A042C8" w:rsidRDefault="00A042C8" w:rsidP="00A042C8">
      <w:pPr>
        <w:pBdr>
          <w:top w:val="single" w:sz="6" w:space="0" w:color="FFFFFF"/>
        </w:pBdr>
        <w:shd w:val="clear" w:color="auto" w:fill="EBF4FB"/>
        <w:spacing w:after="0" w:line="288" w:lineRule="atLeast"/>
        <w:outlineLvl w:val="1"/>
        <w:rPr>
          <w:rFonts w:ascii="Tahoma" w:eastAsia="Times New Roman" w:hAnsi="Tahoma" w:cs="Tahoma"/>
          <w:color w:val="666666"/>
          <w:kern w:val="36"/>
          <w:sz w:val="31"/>
          <w:szCs w:val="31"/>
        </w:rPr>
      </w:pPr>
      <w:r w:rsidRPr="00A042C8">
        <w:rPr>
          <w:rFonts w:ascii="Tahoma" w:eastAsia="Times New Roman" w:hAnsi="Tahoma" w:cs="Tahoma"/>
          <w:color w:val="666666"/>
          <w:kern w:val="36"/>
          <w:sz w:val="31"/>
          <w:szCs w:val="31"/>
        </w:rPr>
        <w:t>Today's top 5 home</w:t>
      </w:r>
      <w:r w:rsidR="00BC7B78">
        <w:rPr>
          <w:rFonts w:ascii="Tahoma" w:eastAsia="Times New Roman" w:hAnsi="Tahoma" w:cs="Tahoma"/>
          <w:color w:val="666666"/>
          <w:kern w:val="36"/>
          <w:sz w:val="31"/>
          <w:szCs w:val="31"/>
        </w:rPr>
        <w:t xml:space="preserve"> </w:t>
      </w:r>
      <w:r w:rsidRPr="00A042C8">
        <w:rPr>
          <w:rFonts w:ascii="Tahoma" w:eastAsia="Times New Roman" w:hAnsi="Tahoma" w:cs="Tahoma"/>
          <w:color w:val="666666"/>
          <w:kern w:val="36"/>
          <w:sz w:val="31"/>
          <w:szCs w:val="31"/>
        </w:rPr>
        <w:t>buying blunders</w:t>
      </w:r>
    </w:p>
    <w:p w:rsidR="00A042C8" w:rsidRPr="00A042C8" w:rsidRDefault="00A042C8" w:rsidP="00A042C8">
      <w:pPr>
        <w:shd w:val="clear" w:color="auto" w:fill="FFFFFF"/>
        <w:spacing w:before="100" w:beforeAutospacing="1" w:after="100" w:afterAutospacing="1" w:line="288"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Housing prices are down, and mortgage rates are low. Still, experts advise that potential buyers exercise caution before venturing into this real estate market.</w:t>
      </w:r>
    </w:p>
    <w:p w:rsidR="00A042C8" w:rsidRPr="00A042C8" w:rsidRDefault="002A4427" w:rsidP="00A042C8">
      <w:pPr>
        <w:shd w:val="clear" w:color="auto" w:fill="FFFFFF"/>
        <w:spacing w:after="0" w:line="288" w:lineRule="atLeast"/>
        <w:rPr>
          <w:rFonts w:ascii="Tahoma" w:eastAsia="Times New Roman" w:hAnsi="Tahoma" w:cs="Tahoma"/>
          <w:color w:val="333333"/>
          <w:sz w:val="24"/>
          <w:szCs w:val="24"/>
        </w:rPr>
      </w:pPr>
      <w:hyperlink r:id="rId5" w:history="1">
        <w:r w:rsidR="00A042C8" w:rsidRPr="00A042C8">
          <w:rPr>
            <w:rFonts w:ascii="Tahoma" w:eastAsia="Times New Roman" w:hAnsi="Tahoma" w:cs="Tahoma"/>
            <w:color w:val="07519A"/>
            <w:sz w:val="24"/>
            <w:szCs w:val="24"/>
          </w:rPr>
          <w:t>U.S. News &amp; World Report</w:t>
        </w:r>
      </w:hyperlink>
      <w:r w:rsidR="00A042C8" w:rsidRPr="00A042C8">
        <w:rPr>
          <w:rFonts w:ascii="Tahoma" w:eastAsia="Times New Roman" w:hAnsi="Tahoma" w:cs="Tahoma"/>
          <w:color w:val="333333"/>
          <w:sz w:val="24"/>
          <w:szCs w:val="24"/>
        </w:rPr>
        <w:t xml:space="preserve"> </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With cheaper home prices, lower mortgage rates and big discounts on foreclosures, buyers have plenty of incentives to get into the real estate market. </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But anyone considering buying a house should proceed with caution. After all, a gloomy outlook for home prices, the ongoing financial crisis and a potentially historic recession create a number of potential pitfalls.</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To help you navigate an uncertain market, we've compiled a list of leading home</w:t>
      </w:r>
      <w:r>
        <w:rPr>
          <w:rFonts w:ascii="Tahoma" w:eastAsia="Times New Roman" w:hAnsi="Tahoma" w:cs="Tahoma"/>
          <w:color w:val="333333"/>
          <w:sz w:val="24"/>
          <w:szCs w:val="24"/>
        </w:rPr>
        <w:t xml:space="preserve"> </w:t>
      </w:r>
      <w:r w:rsidRPr="00A042C8">
        <w:rPr>
          <w:rFonts w:ascii="Tahoma" w:eastAsia="Times New Roman" w:hAnsi="Tahoma" w:cs="Tahoma"/>
          <w:color w:val="333333"/>
          <w:sz w:val="24"/>
          <w:szCs w:val="24"/>
        </w:rPr>
        <w:t xml:space="preserve">buying mistakes, based on conversations with real estate professionals. </w:t>
      </w:r>
    </w:p>
    <w:p w:rsidR="00A042C8" w:rsidRPr="00A042C8" w:rsidRDefault="00A042C8" w:rsidP="00A042C8">
      <w:pPr>
        <w:spacing w:after="0" w:line="336" w:lineRule="atLeast"/>
        <w:outlineLvl w:val="2"/>
        <w:rPr>
          <w:rFonts w:ascii="Verdana" w:eastAsia="Times New Roman" w:hAnsi="Verdana" w:cs="Tahoma"/>
          <w:b/>
          <w:bCs/>
          <w:color w:val="009900"/>
          <w:sz w:val="24"/>
          <w:szCs w:val="24"/>
        </w:rPr>
      </w:pPr>
    </w:p>
    <w:p w:rsidR="00A042C8" w:rsidRPr="00A042C8" w:rsidRDefault="00A042C8" w:rsidP="00A042C8">
      <w:pPr>
        <w:spacing w:after="0" w:line="336" w:lineRule="atLeast"/>
        <w:outlineLvl w:val="2"/>
        <w:rPr>
          <w:rFonts w:ascii="Verdana" w:eastAsia="Times New Roman" w:hAnsi="Verdana" w:cs="Tahoma"/>
          <w:b/>
          <w:bCs/>
          <w:color w:val="009900"/>
          <w:sz w:val="24"/>
          <w:szCs w:val="24"/>
        </w:rPr>
      </w:pPr>
      <w:r w:rsidRPr="00A042C8">
        <w:rPr>
          <w:rFonts w:ascii="Verdana" w:eastAsia="Times New Roman" w:hAnsi="Verdana" w:cs="Tahoma"/>
          <w:b/>
          <w:bCs/>
          <w:color w:val="009900"/>
          <w:sz w:val="24"/>
          <w:szCs w:val="24"/>
        </w:rPr>
        <w:t xml:space="preserve">1. Buying for the short term </w:t>
      </w:r>
    </w:p>
    <w:p w:rsidR="00A042C8" w:rsidRPr="00A042C8" w:rsidRDefault="00A042C8" w:rsidP="00A042C8">
      <w:pPr>
        <w:shd w:val="clear" w:color="auto" w:fill="FFFFFF"/>
        <w:spacing w:after="0" w:line="288"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With home prices at the national level expected to continue declining, this isn't a good time to try to turn a quick buck in the real estate market. </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Many homes purchased this year lose value in the short term. And although they are likely to recover that value when the market rebounds, it remains unclear just when home prices will bounce back. </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"If you're not planning on living in that house for more than three to five years, I wouldn't buy anything right now," says Richard Green, director of the Lusk Center for Real Estate at the University of Southern California. "Nobody knows what is going to happen to prices over the next few years." </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So if you're going to buy real estate this year, you're better off buying a home that you plan to live in for a long time, rather than a short-term investment property. </w:t>
      </w:r>
    </w:p>
    <w:p w:rsidR="00A042C8" w:rsidRPr="00A042C8" w:rsidRDefault="00A042C8" w:rsidP="00A042C8">
      <w:pPr>
        <w:spacing w:after="0" w:line="336" w:lineRule="atLeast"/>
        <w:outlineLvl w:val="2"/>
        <w:rPr>
          <w:rFonts w:ascii="Verdana" w:eastAsia="Times New Roman" w:hAnsi="Verdana" w:cs="Tahoma"/>
          <w:b/>
          <w:bCs/>
          <w:color w:val="009900"/>
          <w:sz w:val="24"/>
          <w:szCs w:val="24"/>
        </w:rPr>
      </w:pPr>
    </w:p>
    <w:p w:rsidR="00A042C8" w:rsidRPr="00A042C8" w:rsidRDefault="00A042C8" w:rsidP="00A042C8">
      <w:pPr>
        <w:spacing w:after="0" w:line="336" w:lineRule="atLeast"/>
        <w:outlineLvl w:val="2"/>
        <w:rPr>
          <w:rFonts w:ascii="Verdana" w:eastAsia="Times New Roman" w:hAnsi="Verdana" w:cs="Tahoma"/>
          <w:b/>
          <w:bCs/>
          <w:color w:val="009900"/>
          <w:sz w:val="24"/>
          <w:szCs w:val="24"/>
        </w:rPr>
      </w:pPr>
      <w:r w:rsidRPr="00A042C8">
        <w:rPr>
          <w:rFonts w:ascii="Verdana" w:eastAsia="Times New Roman" w:hAnsi="Verdana" w:cs="Tahoma"/>
          <w:b/>
          <w:bCs/>
          <w:color w:val="009900"/>
          <w:sz w:val="24"/>
          <w:szCs w:val="24"/>
        </w:rPr>
        <w:t xml:space="preserve">2. Not understanding your local market </w:t>
      </w:r>
    </w:p>
    <w:p w:rsidR="00A042C8" w:rsidRPr="00A042C8" w:rsidRDefault="00A042C8" w:rsidP="00A042C8">
      <w:pPr>
        <w:shd w:val="clear" w:color="auto" w:fill="FFFFFF"/>
        <w:spacing w:after="0" w:line="288"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Although it's easy to get caught up in the gloomy national housing trends, prospective homebuyers should be paying more attention to what's going on in the market where they are considering purchasing property. After all, home prices in your market could be moving in the direction opposite to the rest of the country. </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"Individual markets are not the national market," says Keith </w:t>
      </w:r>
      <w:proofErr w:type="spellStart"/>
      <w:r w:rsidRPr="00A042C8">
        <w:rPr>
          <w:rFonts w:ascii="Tahoma" w:eastAsia="Times New Roman" w:hAnsi="Tahoma" w:cs="Tahoma"/>
          <w:color w:val="333333"/>
          <w:sz w:val="24"/>
          <w:szCs w:val="24"/>
        </w:rPr>
        <w:t>Gumbinger</w:t>
      </w:r>
      <w:proofErr w:type="spellEnd"/>
      <w:r w:rsidRPr="00A042C8">
        <w:rPr>
          <w:rFonts w:ascii="Tahoma" w:eastAsia="Times New Roman" w:hAnsi="Tahoma" w:cs="Tahoma"/>
          <w:color w:val="333333"/>
          <w:sz w:val="24"/>
          <w:szCs w:val="24"/>
        </w:rPr>
        <w:t xml:space="preserve"> of HSH Associates. "(The real estate market) is tremendously individualized." </w:t>
      </w:r>
    </w:p>
    <w:p w:rsidR="00A042C8" w:rsidRPr="00A042C8" w:rsidRDefault="00A042C8" w:rsidP="00A042C8">
      <w:pPr>
        <w:spacing w:after="0" w:line="336" w:lineRule="atLeast"/>
        <w:outlineLvl w:val="2"/>
        <w:rPr>
          <w:rFonts w:ascii="Verdana" w:eastAsia="Times New Roman" w:hAnsi="Verdana" w:cs="Tahoma"/>
          <w:b/>
          <w:bCs/>
          <w:color w:val="009900"/>
          <w:sz w:val="24"/>
          <w:szCs w:val="24"/>
        </w:rPr>
      </w:pPr>
    </w:p>
    <w:p w:rsidR="00A042C8" w:rsidRPr="00A042C8" w:rsidRDefault="00A042C8" w:rsidP="00A042C8">
      <w:pPr>
        <w:spacing w:after="0" w:line="336" w:lineRule="atLeast"/>
        <w:outlineLvl w:val="2"/>
        <w:rPr>
          <w:rFonts w:ascii="Verdana" w:eastAsia="Times New Roman" w:hAnsi="Verdana" w:cs="Tahoma"/>
          <w:b/>
          <w:bCs/>
          <w:color w:val="009900"/>
          <w:sz w:val="24"/>
          <w:szCs w:val="24"/>
        </w:rPr>
      </w:pPr>
      <w:r w:rsidRPr="00A042C8">
        <w:rPr>
          <w:rFonts w:ascii="Verdana" w:eastAsia="Times New Roman" w:hAnsi="Verdana" w:cs="Tahoma"/>
          <w:b/>
          <w:bCs/>
          <w:color w:val="009900"/>
          <w:sz w:val="24"/>
          <w:szCs w:val="24"/>
        </w:rPr>
        <w:t xml:space="preserve">3. Not scouring for deals </w:t>
      </w:r>
    </w:p>
    <w:p w:rsidR="00A042C8" w:rsidRPr="00A042C8" w:rsidRDefault="00A042C8" w:rsidP="00A042C8">
      <w:pPr>
        <w:shd w:val="clear" w:color="auto" w:fill="FFFFFF"/>
        <w:spacing w:after="0" w:line="288"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Prospective homebuyers can obtain a solid understanding of conditions in their market by talking to a real estate professional, reading the local newspaper's real estate section or finding a good housing blog that covers the area. </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lastRenderedPageBreak/>
        <w:t xml:space="preserve">With the fall in home prices expected to persist, this will be a buyer's market. As such, people considering a home purchase should understand that they are in the driver's seat and be on the lookout for deals. </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"It's definitely a buyer's market," says Mark Hanson, a managing director who handles real estate and finance research for the Field Check Group. "Look for deals; go in there and lowball; look at foreclosures."</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But while haggling is healthy, be careful not to go overboard. Buyers who make insultingly low offers are likely to be considered "bottom feeders" and dismissed by sellers, </w:t>
      </w:r>
      <w:proofErr w:type="spellStart"/>
      <w:r w:rsidRPr="00A042C8">
        <w:rPr>
          <w:rFonts w:ascii="Tahoma" w:eastAsia="Times New Roman" w:hAnsi="Tahoma" w:cs="Tahoma"/>
          <w:color w:val="333333"/>
          <w:sz w:val="24"/>
          <w:szCs w:val="24"/>
        </w:rPr>
        <w:t>Gumbinger</w:t>
      </w:r>
      <w:proofErr w:type="spellEnd"/>
      <w:r w:rsidRPr="00A042C8">
        <w:rPr>
          <w:rFonts w:ascii="Tahoma" w:eastAsia="Times New Roman" w:hAnsi="Tahoma" w:cs="Tahoma"/>
          <w:color w:val="333333"/>
          <w:sz w:val="24"/>
          <w:szCs w:val="24"/>
        </w:rPr>
        <w:t xml:space="preserve"> says.</w:t>
      </w:r>
    </w:p>
    <w:p w:rsidR="00A042C8" w:rsidRPr="00A042C8" w:rsidRDefault="00A042C8" w:rsidP="00A042C8">
      <w:pPr>
        <w:shd w:val="clear" w:color="auto" w:fill="FFFFFF"/>
        <w:spacing w:after="0" w:line="288"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If you're thinking of buying your first home, it helps to have a game plan. Liz Pulliam Weston offers a practical, one-year plan for making your dream come true.</w:t>
      </w:r>
    </w:p>
    <w:p w:rsidR="00A042C8" w:rsidRPr="00A042C8" w:rsidRDefault="00A042C8" w:rsidP="00A042C8">
      <w:pPr>
        <w:spacing w:after="0" w:line="336" w:lineRule="atLeast"/>
        <w:outlineLvl w:val="2"/>
        <w:rPr>
          <w:rFonts w:ascii="Verdana" w:eastAsia="Times New Roman" w:hAnsi="Verdana" w:cs="Tahoma"/>
          <w:b/>
          <w:bCs/>
          <w:color w:val="009900"/>
          <w:sz w:val="24"/>
          <w:szCs w:val="24"/>
        </w:rPr>
      </w:pPr>
    </w:p>
    <w:p w:rsidR="00A042C8" w:rsidRPr="00A042C8" w:rsidRDefault="00A042C8" w:rsidP="00A042C8">
      <w:pPr>
        <w:spacing w:after="0" w:line="336" w:lineRule="atLeast"/>
        <w:outlineLvl w:val="2"/>
        <w:rPr>
          <w:rFonts w:ascii="Verdana" w:eastAsia="Times New Roman" w:hAnsi="Verdana" w:cs="Tahoma"/>
          <w:b/>
          <w:bCs/>
          <w:color w:val="009900"/>
          <w:sz w:val="24"/>
          <w:szCs w:val="24"/>
        </w:rPr>
      </w:pPr>
      <w:r w:rsidRPr="00A042C8">
        <w:rPr>
          <w:rFonts w:ascii="Verdana" w:eastAsia="Times New Roman" w:hAnsi="Verdana" w:cs="Tahoma"/>
          <w:b/>
          <w:bCs/>
          <w:color w:val="009900"/>
          <w:sz w:val="24"/>
          <w:szCs w:val="24"/>
        </w:rPr>
        <w:t xml:space="preserve">4. Rushing into a foreclosed property </w:t>
      </w:r>
    </w:p>
    <w:p w:rsidR="00A042C8" w:rsidRPr="00A042C8" w:rsidRDefault="00A042C8" w:rsidP="00A042C8">
      <w:pPr>
        <w:shd w:val="clear" w:color="auto" w:fill="FFFFFF"/>
        <w:spacing w:after="0" w:line="288"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While foreclosures can offer homebuyers big discounts, such properties sometimes come with a great deal of baggage. </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For example, the previous owners could have left the home in poor condition, requiring thousands of dollars of repairs, says Joshua </w:t>
      </w:r>
      <w:proofErr w:type="spellStart"/>
      <w:r w:rsidRPr="00A042C8">
        <w:rPr>
          <w:rFonts w:ascii="Tahoma" w:eastAsia="Times New Roman" w:hAnsi="Tahoma" w:cs="Tahoma"/>
          <w:color w:val="333333"/>
          <w:sz w:val="24"/>
          <w:szCs w:val="24"/>
        </w:rPr>
        <w:t>Dorkin</w:t>
      </w:r>
      <w:proofErr w:type="spellEnd"/>
      <w:r w:rsidRPr="00A042C8">
        <w:rPr>
          <w:rFonts w:ascii="Tahoma" w:eastAsia="Times New Roman" w:hAnsi="Tahoma" w:cs="Tahoma"/>
          <w:color w:val="333333"/>
          <w:sz w:val="24"/>
          <w:szCs w:val="24"/>
        </w:rPr>
        <w:t xml:space="preserve">, the founder and CEO of </w:t>
      </w:r>
      <w:hyperlink r:id="rId6" w:history="1">
        <w:r w:rsidRPr="00A042C8">
          <w:rPr>
            <w:rFonts w:ascii="Tahoma" w:eastAsia="Times New Roman" w:hAnsi="Tahoma" w:cs="Tahoma"/>
            <w:color w:val="07519A"/>
            <w:sz w:val="24"/>
            <w:szCs w:val="24"/>
          </w:rPr>
          <w:t>BiggerPockets.com</w:t>
        </w:r>
      </w:hyperlink>
      <w:r w:rsidRPr="00A042C8">
        <w:rPr>
          <w:rFonts w:ascii="Tahoma" w:eastAsia="Times New Roman" w:hAnsi="Tahoma" w:cs="Tahoma"/>
          <w:color w:val="333333"/>
          <w:sz w:val="24"/>
          <w:szCs w:val="24"/>
        </w:rPr>
        <w:t>, a real-estate networking and information site.</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"A pitfall . . . would be buying a foreclosure without knowing what you are getting into," </w:t>
      </w:r>
      <w:proofErr w:type="spellStart"/>
      <w:r w:rsidRPr="00A042C8">
        <w:rPr>
          <w:rFonts w:ascii="Tahoma" w:eastAsia="Times New Roman" w:hAnsi="Tahoma" w:cs="Tahoma"/>
          <w:color w:val="333333"/>
          <w:sz w:val="24"/>
          <w:szCs w:val="24"/>
        </w:rPr>
        <w:t>Dorkin</w:t>
      </w:r>
      <w:proofErr w:type="spellEnd"/>
      <w:r w:rsidRPr="00A042C8">
        <w:rPr>
          <w:rFonts w:ascii="Tahoma" w:eastAsia="Times New Roman" w:hAnsi="Tahoma" w:cs="Tahoma"/>
          <w:color w:val="333333"/>
          <w:sz w:val="24"/>
          <w:szCs w:val="24"/>
        </w:rPr>
        <w:t xml:space="preserve"> says. "Because that great deal may not be so good if you get inside and you find out that the floors are ripped up and the walls are destroyed." </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Before you decide to go foreclosed-home shopping, do your homework or contact a real estate professional with experience with such transactions. </w:t>
      </w:r>
    </w:p>
    <w:p w:rsidR="00A042C8" w:rsidRPr="00A042C8" w:rsidRDefault="00A042C8" w:rsidP="00A042C8">
      <w:pPr>
        <w:spacing w:after="0" w:line="336" w:lineRule="atLeast"/>
        <w:outlineLvl w:val="2"/>
        <w:rPr>
          <w:rFonts w:ascii="Verdana" w:eastAsia="Times New Roman" w:hAnsi="Verdana" w:cs="Tahoma"/>
          <w:b/>
          <w:bCs/>
          <w:color w:val="009900"/>
          <w:sz w:val="24"/>
          <w:szCs w:val="24"/>
        </w:rPr>
      </w:pPr>
    </w:p>
    <w:p w:rsidR="00A042C8" w:rsidRPr="00A042C8" w:rsidRDefault="00A042C8" w:rsidP="00A042C8">
      <w:pPr>
        <w:spacing w:after="0" w:line="336" w:lineRule="atLeast"/>
        <w:outlineLvl w:val="2"/>
        <w:rPr>
          <w:rFonts w:ascii="Verdana" w:eastAsia="Times New Roman" w:hAnsi="Verdana" w:cs="Tahoma"/>
          <w:b/>
          <w:bCs/>
          <w:color w:val="009900"/>
          <w:sz w:val="24"/>
          <w:szCs w:val="24"/>
        </w:rPr>
      </w:pPr>
      <w:r w:rsidRPr="00A042C8">
        <w:rPr>
          <w:rFonts w:ascii="Verdana" w:eastAsia="Times New Roman" w:hAnsi="Verdana" w:cs="Tahoma"/>
          <w:b/>
          <w:bCs/>
          <w:color w:val="009900"/>
          <w:sz w:val="24"/>
          <w:szCs w:val="24"/>
        </w:rPr>
        <w:t xml:space="preserve">5. Overly aggressive buying </w:t>
      </w:r>
    </w:p>
    <w:p w:rsidR="00A042C8" w:rsidRPr="00A042C8" w:rsidRDefault="00A042C8" w:rsidP="00A042C8">
      <w:pPr>
        <w:shd w:val="clear" w:color="auto" w:fill="FFFFFF"/>
        <w:spacing w:after="0" w:line="288"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Even if you've found the perfect property, make sure it is something you can reasonably afford. </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 xml:space="preserve">Many economists expect the current recession to be the nastiest in decades, with some projecting the unemployment rate to hit 9%. That means this won't be a good year to try to stretch your finances. </w:t>
      </w:r>
    </w:p>
    <w:p w:rsidR="00A042C8" w:rsidRPr="00A042C8" w:rsidRDefault="00A042C8" w:rsidP="00A042C8">
      <w:pPr>
        <w:shd w:val="clear" w:color="auto" w:fill="FFFFFF"/>
        <w:spacing w:after="0" w:line="336" w:lineRule="atLeast"/>
        <w:rPr>
          <w:rFonts w:ascii="Tahoma" w:eastAsia="Times New Roman" w:hAnsi="Tahoma" w:cs="Tahoma"/>
          <w:color w:val="333333"/>
          <w:sz w:val="24"/>
          <w:szCs w:val="24"/>
        </w:rPr>
      </w:pPr>
      <w:r w:rsidRPr="00A042C8">
        <w:rPr>
          <w:rFonts w:ascii="Tahoma" w:eastAsia="Times New Roman" w:hAnsi="Tahoma" w:cs="Tahoma"/>
          <w:color w:val="333333"/>
          <w:sz w:val="24"/>
          <w:szCs w:val="24"/>
        </w:rPr>
        <w:t>"Just because a lender says you qualify for this much of a loan doesn't mean you should buy that much of a house, especially if that is 50% of your take-home pay," Hanson says. "What happens if you lose your job? We're going into a period of heavier unemployment, so buy conservatively."</w:t>
      </w:r>
    </w:p>
    <w:p w:rsidR="00380C55" w:rsidRDefault="00380C55"/>
    <w:sectPr w:rsidR="00380C55"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37EDD"/>
    <w:multiLevelType w:val="multilevel"/>
    <w:tmpl w:val="53D6D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CB6B34"/>
    <w:multiLevelType w:val="multilevel"/>
    <w:tmpl w:val="0F42D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5B7F10"/>
    <w:multiLevelType w:val="multilevel"/>
    <w:tmpl w:val="D73488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57DC52F3"/>
    <w:multiLevelType w:val="multilevel"/>
    <w:tmpl w:val="F792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786036"/>
    <w:multiLevelType w:val="multilevel"/>
    <w:tmpl w:val="9C32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B85644"/>
    <w:multiLevelType w:val="multilevel"/>
    <w:tmpl w:val="584A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2B42CE"/>
    <w:multiLevelType w:val="multilevel"/>
    <w:tmpl w:val="3D704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6781B65"/>
    <w:multiLevelType w:val="multilevel"/>
    <w:tmpl w:val="55A03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5"/>
  </w:num>
  <w:num w:numId="4">
    <w:abstractNumId w:val="7"/>
  </w:num>
  <w:num w:numId="5">
    <w:abstractNumId w:val="0"/>
  </w:num>
  <w:num w:numId="6">
    <w:abstractNumId w:val="6"/>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42C8"/>
    <w:rsid w:val="002A4427"/>
    <w:rsid w:val="00380C55"/>
    <w:rsid w:val="00594D8C"/>
    <w:rsid w:val="00A042C8"/>
    <w:rsid w:val="00BC7B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paragraph" w:styleId="Heading6">
    <w:name w:val="heading 6"/>
    <w:basedOn w:val="Normal"/>
    <w:link w:val="Heading6Char"/>
    <w:uiPriority w:val="9"/>
    <w:qFormat/>
    <w:rsid w:val="00A042C8"/>
    <w:pPr>
      <w:spacing w:after="0" w:line="240" w:lineRule="atLeast"/>
      <w:jc w:val="center"/>
      <w:outlineLvl w:val="5"/>
    </w:pPr>
    <w:rPr>
      <w:rFonts w:ascii="Verdana" w:eastAsia="Times New Roman" w:hAnsi="Verdana" w:cs="Times New Roman"/>
      <w:b/>
      <w:bCs/>
      <w:color w:val="99999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A042C8"/>
    <w:rPr>
      <w:rFonts w:ascii="Verdana" w:eastAsia="Times New Roman" w:hAnsi="Verdana" w:cs="Times New Roman"/>
      <w:b/>
      <w:bCs/>
      <w:color w:val="999999"/>
      <w:sz w:val="20"/>
      <w:szCs w:val="20"/>
    </w:rPr>
  </w:style>
  <w:style w:type="character" w:styleId="Hyperlink">
    <w:name w:val="Hyperlink"/>
    <w:basedOn w:val="DefaultParagraphFont"/>
    <w:uiPriority w:val="99"/>
    <w:semiHidden/>
    <w:unhideWhenUsed/>
    <w:rsid w:val="00A042C8"/>
    <w:rPr>
      <w:strike w:val="0"/>
      <w:dstrike w:val="0"/>
      <w:color w:val="07519A"/>
      <w:u w:val="none"/>
      <w:effect w:val="none"/>
      <w:shd w:val="clear" w:color="auto" w:fill="auto"/>
    </w:rPr>
  </w:style>
  <w:style w:type="character" w:styleId="Strong">
    <w:name w:val="Strong"/>
    <w:basedOn w:val="DefaultParagraphFont"/>
    <w:uiPriority w:val="22"/>
    <w:qFormat/>
    <w:rsid w:val="00A042C8"/>
    <w:rPr>
      <w:b/>
      <w:bCs/>
    </w:rPr>
  </w:style>
  <w:style w:type="paragraph" w:styleId="NormalWeb">
    <w:name w:val="Normal (Web)"/>
    <w:basedOn w:val="Normal"/>
    <w:uiPriority w:val="99"/>
    <w:semiHidden/>
    <w:unhideWhenUsed/>
    <w:rsid w:val="00A042C8"/>
    <w:pPr>
      <w:spacing w:before="100" w:beforeAutospacing="1" w:after="100" w:afterAutospacing="1"/>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A042C8"/>
    <w:pPr>
      <w:pBdr>
        <w:bottom w:val="single" w:sz="6" w:space="1" w:color="auto"/>
      </w:pBdr>
      <w:spacing w:after="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042C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042C8"/>
    <w:pPr>
      <w:pBdr>
        <w:top w:val="single" w:sz="6" w:space="1" w:color="auto"/>
      </w:pBdr>
      <w:spacing w:after="0"/>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A042C8"/>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A042C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2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5284936">
      <w:bodyDiv w:val="1"/>
      <w:marLeft w:val="0"/>
      <w:marRight w:val="0"/>
      <w:marTop w:val="0"/>
      <w:marBottom w:val="0"/>
      <w:divBdr>
        <w:top w:val="none" w:sz="0" w:space="0" w:color="auto"/>
        <w:left w:val="none" w:sz="0" w:space="0" w:color="auto"/>
        <w:bottom w:val="none" w:sz="0" w:space="0" w:color="auto"/>
        <w:right w:val="none" w:sz="0" w:space="0" w:color="auto"/>
      </w:divBdr>
      <w:divsChild>
        <w:div w:id="50080445">
          <w:marLeft w:val="0"/>
          <w:marRight w:val="0"/>
          <w:marTop w:val="0"/>
          <w:marBottom w:val="0"/>
          <w:divBdr>
            <w:top w:val="none" w:sz="0" w:space="0" w:color="auto"/>
            <w:left w:val="single" w:sz="6" w:space="0" w:color="CCCCCC"/>
            <w:bottom w:val="single" w:sz="6" w:space="0" w:color="CCCCCC"/>
            <w:right w:val="single" w:sz="6" w:space="0" w:color="CCCCCC"/>
          </w:divBdr>
          <w:divsChild>
            <w:div w:id="167213144">
              <w:marLeft w:val="0"/>
              <w:marRight w:val="0"/>
              <w:marTop w:val="0"/>
              <w:marBottom w:val="0"/>
              <w:divBdr>
                <w:top w:val="none" w:sz="0" w:space="0" w:color="auto"/>
                <w:left w:val="none" w:sz="0" w:space="0" w:color="auto"/>
                <w:bottom w:val="none" w:sz="0" w:space="0" w:color="auto"/>
                <w:right w:val="none" w:sz="0" w:space="0" w:color="auto"/>
              </w:divBdr>
              <w:divsChild>
                <w:div w:id="553388310">
                  <w:marLeft w:val="0"/>
                  <w:marRight w:val="0"/>
                  <w:marTop w:val="0"/>
                  <w:marBottom w:val="0"/>
                  <w:divBdr>
                    <w:top w:val="none" w:sz="0" w:space="0" w:color="auto"/>
                    <w:left w:val="none" w:sz="0" w:space="0" w:color="auto"/>
                    <w:bottom w:val="none" w:sz="0" w:space="0" w:color="auto"/>
                    <w:right w:val="none" w:sz="0" w:space="0" w:color="auto"/>
                  </w:divBdr>
                  <w:divsChild>
                    <w:div w:id="1538929713">
                      <w:marLeft w:val="0"/>
                      <w:marRight w:val="0"/>
                      <w:marTop w:val="0"/>
                      <w:marBottom w:val="0"/>
                      <w:divBdr>
                        <w:top w:val="none" w:sz="0" w:space="0" w:color="auto"/>
                        <w:left w:val="none" w:sz="0" w:space="0" w:color="auto"/>
                        <w:bottom w:val="none" w:sz="0" w:space="0" w:color="auto"/>
                        <w:right w:val="none" w:sz="0" w:space="0" w:color="auto"/>
                      </w:divBdr>
                      <w:divsChild>
                        <w:div w:id="988753932">
                          <w:marLeft w:val="0"/>
                          <w:marRight w:val="0"/>
                          <w:marTop w:val="0"/>
                          <w:marBottom w:val="0"/>
                          <w:divBdr>
                            <w:top w:val="none" w:sz="0" w:space="0" w:color="auto"/>
                            <w:left w:val="none" w:sz="0" w:space="0" w:color="auto"/>
                            <w:bottom w:val="none" w:sz="0" w:space="0" w:color="auto"/>
                            <w:right w:val="none" w:sz="0" w:space="0" w:color="auto"/>
                          </w:divBdr>
                          <w:divsChild>
                            <w:div w:id="152405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31485">
                      <w:marLeft w:val="0"/>
                      <w:marRight w:val="0"/>
                      <w:marTop w:val="0"/>
                      <w:marBottom w:val="0"/>
                      <w:divBdr>
                        <w:top w:val="none" w:sz="0" w:space="0" w:color="auto"/>
                        <w:left w:val="none" w:sz="0" w:space="0" w:color="auto"/>
                        <w:bottom w:val="none" w:sz="0" w:space="0" w:color="auto"/>
                        <w:right w:val="none" w:sz="0" w:space="0" w:color="auto"/>
                      </w:divBdr>
                      <w:divsChild>
                        <w:div w:id="1439595762">
                          <w:marLeft w:val="0"/>
                          <w:marRight w:val="0"/>
                          <w:marTop w:val="0"/>
                          <w:marBottom w:val="0"/>
                          <w:divBdr>
                            <w:top w:val="none" w:sz="0" w:space="0" w:color="auto"/>
                            <w:left w:val="none" w:sz="0" w:space="0" w:color="auto"/>
                            <w:bottom w:val="none" w:sz="0" w:space="0" w:color="auto"/>
                            <w:right w:val="none" w:sz="0" w:space="0" w:color="auto"/>
                          </w:divBdr>
                        </w:div>
                        <w:div w:id="1965111817">
                          <w:marLeft w:val="0"/>
                          <w:marRight w:val="0"/>
                          <w:marTop w:val="0"/>
                          <w:marBottom w:val="0"/>
                          <w:divBdr>
                            <w:top w:val="none" w:sz="0" w:space="0" w:color="auto"/>
                            <w:left w:val="none" w:sz="0" w:space="0" w:color="auto"/>
                            <w:bottom w:val="none" w:sz="0" w:space="0" w:color="auto"/>
                            <w:right w:val="none" w:sz="0" w:space="0" w:color="auto"/>
                          </w:divBdr>
                          <w:divsChild>
                            <w:div w:id="2138838371">
                              <w:marLeft w:val="0"/>
                              <w:marRight w:val="0"/>
                              <w:marTop w:val="0"/>
                              <w:marBottom w:val="0"/>
                              <w:divBdr>
                                <w:top w:val="none" w:sz="0" w:space="0" w:color="auto"/>
                                <w:left w:val="none" w:sz="0" w:space="0" w:color="auto"/>
                                <w:bottom w:val="none" w:sz="0" w:space="0" w:color="auto"/>
                                <w:right w:val="none" w:sz="0" w:space="0" w:color="auto"/>
                              </w:divBdr>
                              <w:divsChild>
                                <w:div w:id="689179582">
                                  <w:marLeft w:val="0"/>
                                  <w:marRight w:val="0"/>
                                  <w:marTop w:val="0"/>
                                  <w:marBottom w:val="0"/>
                                  <w:divBdr>
                                    <w:top w:val="none" w:sz="0" w:space="0" w:color="auto"/>
                                    <w:left w:val="none" w:sz="0" w:space="0" w:color="auto"/>
                                    <w:bottom w:val="none" w:sz="0" w:space="0" w:color="auto"/>
                                    <w:right w:val="none" w:sz="0" w:space="0" w:color="auto"/>
                                  </w:divBdr>
                                  <w:divsChild>
                                    <w:div w:id="1820533717">
                                      <w:marLeft w:val="0"/>
                                      <w:marRight w:val="0"/>
                                      <w:marTop w:val="0"/>
                                      <w:marBottom w:val="0"/>
                                      <w:divBdr>
                                        <w:top w:val="none" w:sz="0" w:space="0" w:color="auto"/>
                                        <w:left w:val="none" w:sz="0" w:space="0" w:color="auto"/>
                                        <w:bottom w:val="none" w:sz="0" w:space="0" w:color="auto"/>
                                        <w:right w:val="none" w:sz="0" w:space="0" w:color="auto"/>
                                      </w:divBdr>
                                      <w:divsChild>
                                        <w:div w:id="584459476">
                                          <w:marLeft w:val="0"/>
                                          <w:marRight w:val="0"/>
                                          <w:marTop w:val="0"/>
                                          <w:marBottom w:val="0"/>
                                          <w:divBdr>
                                            <w:top w:val="none" w:sz="0" w:space="0" w:color="auto"/>
                                            <w:left w:val="none" w:sz="0" w:space="0" w:color="auto"/>
                                            <w:bottom w:val="none" w:sz="0" w:space="0" w:color="auto"/>
                                            <w:right w:val="none" w:sz="0" w:space="0" w:color="auto"/>
                                          </w:divBdr>
                                          <w:divsChild>
                                            <w:div w:id="1346592795">
                                              <w:marLeft w:val="0"/>
                                              <w:marRight w:val="0"/>
                                              <w:marTop w:val="0"/>
                                              <w:marBottom w:val="336"/>
                                              <w:divBdr>
                                                <w:top w:val="none" w:sz="0" w:space="0" w:color="auto"/>
                                                <w:left w:val="none" w:sz="0" w:space="0" w:color="auto"/>
                                                <w:bottom w:val="none" w:sz="0" w:space="0" w:color="auto"/>
                                                <w:right w:val="none" w:sz="0" w:space="0" w:color="auto"/>
                                              </w:divBdr>
                                              <w:divsChild>
                                                <w:div w:id="529294111">
                                                  <w:marLeft w:val="0"/>
                                                  <w:marRight w:val="0"/>
                                                  <w:marTop w:val="0"/>
                                                  <w:marBottom w:val="0"/>
                                                  <w:divBdr>
                                                    <w:top w:val="none" w:sz="0" w:space="0" w:color="auto"/>
                                                    <w:left w:val="none" w:sz="0" w:space="0" w:color="auto"/>
                                                    <w:bottom w:val="none" w:sz="0" w:space="0" w:color="auto"/>
                                                    <w:right w:val="none" w:sz="0" w:space="0" w:color="auto"/>
                                                  </w:divBdr>
                                                </w:div>
                                              </w:divsChild>
                                            </w:div>
                                            <w:div w:id="1500347588">
                                              <w:marLeft w:val="0"/>
                                              <w:marRight w:val="0"/>
                                              <w:marTop w:val="0"/>
                                              <w:marBottom w:val="336"/>
                                              <w:divBdr>
                                                <w:top w:val="none" w:sz="0" w:space="0" w:color="auto"/>
                                                <w:left w:val="none" w:sz="0" w:space="0" w:color="auto"/>
                                                <w:bottom w:val="none" w:sz="0" w:space="0" w:color="auto"/>
                                                <w:right w:val="none" w:sz="0" w:space="0" w:color="auto"/>
                                              </w:divBdr>
                                              <w:divsChild>
                                                <w:div w:id="1000039967">
                                                  <w:marLeft w:val="0"/>
                                                  <w:marRight w:val="0"/>
                                                  <w:marTop w:val="75"/>
                                                  <w:marBottom w:val="150"/>
                                                  <w:divBdr>
                                                    <w:top w:val="none" w:sz="0" w:space="0" w:color="auto"/>
                                                    <w:left w:val="none" w:sz="0" w:space="0" w:color="auto"/>
                                                    <w:bottom w:val="none" w:sz="0" w:space="0" w:color="auto"/>
                                                    <w:right w:val="none" w:sz="0" w:space="0" w:color="auto"/>
                                                  </w:divBdr>
                                                </w:div>
                                                <w:div w:id="1773432151">
                                                  <w:marLeft w:val="0"/>
                                                  <w:marRight w:val="0"/>
                                                  <w:marTop w:val="0"/>
                                                  <w:marBottom w:val="0"/>
                                                  <w:divBdr>
                                                    <w:top w:val="none" w:sz="0" w:space="0" w:color="auto"/>
                                                    <w:left w:val="none" w:sz="0" w:space="0" w:color="auto"/>
                                                    <w:bottom w:val="none" w:sz="0" w:space="0" w:color="auto"/>
                                                    <w:right w:val="none" w:sz="0" w:space="0" w:color="auto"/>
                                                  </w:divBdr>
                                                </w:div>
                                                <w:div w:id="1017535942">
                                                  <w:marLeft w:val="0"/>
                                                  <w:marRight w:val="0"/>
                                                  <w:marTop w:val="0"/>
                                                  <w:marBottom w:val="0"/>
                                                  <w:divBdr>
                                                    <w:top w:val="none" w:sz="0" w:space="0" w:color="auto"/>
                                                    <w:left w:val="none" w:sz="0" w:space="0" w:color="auto"/>
                                                    <w:bottom w:val="none" w:sz="0" w:space="0" w:color="auto"/>
                                                    <w:right w:val="none" w:sz="0" w:space="0" w:color="auto"/>
                                                  </w:divBdr>
                                                </w:div>
                                                <w:div w:id="291643498">
                                                  <w:marLeft w:val="0"/>
                                                  <w:marRight w:val="0"/>
                                                  <w:marTop w:val="0"/>
                                                  <w:marBottom w:val="0"/>
                                                  <w:divBdr>
                                                    <w:top w:val="none" w:sz="0" w:space="0" w:color="auto"/>
                                                    <w:left w:val="none" w:sz="0" w:space="0" w:color="auto"/>
                                                    <w:bottom w:val="none" w:sz="0" w:space="0" w:color="auto"/>
                                                    <w:right w:val="none" w:sz="0" w:space="0" w:color="auto"/>
                                                  </w:divBdr>
                                                </w:div>
                                                <w:div w:id="34891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194285">
                                          <w:marLeft w:val="0"/>
                                          <w:marRight w:val="0"/>
                                          <w:marTop w:val="0"/>
                                          <w:marBottom w:val="0"/>
                                          <w:divBdr>
                                            <w:top w:val="none" w:sz="0" w:space="0" w:color="auto"/>
                                            <w:left w:val="none" w:sz="0" w:space="0" w:color="auto"/>
                                            <w:bottom w:val="none" w:sz="0" w:space="0" w:color="auto"/>
                                            <w:right w:val="none" w:sz="0" w:space="0" w:color="auto"/>
                                          </w:divBdr>
                                          <w:divsChild>
                                            <w:div w:id="345865120">
                                              <w:marLeft w:val="0"/>
                                              <w:marRight w:val="0"/>
                                              <w:marTop w:val="0"/>
                                              <w:marBottom w:val="0"/>
                                              <w:divBdr>
                                                <w:top w:val="none" w:sz="0" w:space="0" w:color="auto"/>
                                                <w:left w:val="none" w:sz="0" w:space="0" w:color="auto"/>
                                                <w:bottom w:val="none" w:sz="0" w:space="0" w:color="auto"/>
                                                <w:right w:val="none" w:sz="0" w:space="0" w:color="auto"/>
                                              </w:divBdr>
                                              <w:divsChild>
                                                <w:div w:id="1404913643">
                                                  <w:marLeft w:val="0"/>
                                                  <w:marRight w:val="0"/>
                                                  <w:marTop w:val="0"/>
                                                  <w:marBottom w:val="0"/>
                                                  <w:divBdr>
                                                    <w:top w:val="none" w:sz="0" w:space="0" w:color="auto"/>
                                                    <w:left w:val="none" w:sz="0" w:space="0" w:color="auto"/>
                                                    <w:bottom w:val="none" w:sz="0" w:space="0" w:color="auto"/>
                                                    <w:right w:val="none" w:sz="0" w:space="0" w:color="auto"/>
                                                  </w:divBdr>
                                                </w:div>
                                              </w:divsChild>
                                            </w:div>
                                            <w:div w:id="1350639423">
                                              <w:marLeft w:val="0"/>
                                              <w:marRight w:val="0"/>
                                              <w:marTop w:val="0"/>
                                              <w:marBottom w:val="0"/>
                                              <w:divBdr>
                                                <w:top w:val="none" w:sz="0" w:space="0" w:color="auto"/>
                                                <w:left w:val="none" w:sz="0" w:space="0" w:color="auto"/>
                                                <w:bottom w:val="none" w:sz="0" w:space="0" w:color="auto"/>
                                                <w:right w:val="none" w:sz="0" w:space="0" w:color="auto"/>
                                              </w:divBdr>
                                            </w:div>
                                          </w:divsChild>
                                        </w:div>
                                        <w:div w:id="316231803">
                                          <w:marLeft w:val="0"/>
                                          <w:marRight w:val="0"/>
                                          <w:marTop w:val="0"/>
                                          <w:marBottom w:val="0"/>
                                          <w:divBdr>
                                            <w:top w:val="none" w:sz="0" w:space="0" w:color="auto"/>
                                            <w:left w:val="none" w:sz="0" w:space="0" w:color="auto"/>
                                            <w:bottom w:val="none" w:sz="0" w:space="0" w:color="auto"/>
                                            <w:right w:val="none" w:sz="0" w:space="0" w:color="auto"/>
                                          </w:divBdr>
                                          <w:divsChild>
                                            <w:div w:id="1369644912">
                                              <w:marLeft w:val="0"/>
                                              <w:marRight w:val="0"/>
                                              <w:marTop w:val="0"/>
                                              <w:marBottom w:val="0"/>
                                              <w:divBdr>
                                                <w:top w:val="none" w:sz="0" w:space="0" w:color="auto"/>
                                                <w:left w:val="none" w:sz="0" w:space="0" w:color="auto"/>
                                                <w:bottom w:val="none" w:sz="0" w:space="0" w:color="auto"/>
                                                <w:right w:val="none" w:sz="0" w:space="0" w:color="auto"/>
                                              </w:divBdr>
                                              <w:divsChild>
                                                <w:div w:id="565264984">
                                                  <w:marLeft w:val="0"/>
                                                  <w:marRight w:val="0"/>
                                                  <w:marTop w:val="0"/>
                                                  <w:marBottom w:val="0"/>
                                                  <w:divBdr>
                                                    <w:top w:val="none" w:sz="0" w:space="0" w:color="auto"/>
                                                    <w:left w:val="none" w:sz="0" w:space="0" w:color="auto"/>
                                                    <w:bottom w:val="none" w:sz="0" w:space="0" w:color="auto"/>
                                                    <w:right w:val="none" w:sz="0" w:space="0" w:color="auto"/>
                                                  </w:divBdr>
                                                </w:div>
                                              </w:divsChild>
                                            </w:div>
                                            <w:div w:id="1677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ggerpockets.com/" TargetMode="External"/><Relationship Id="rId5" Type="http://schemas.openxmlformats.org/officeDocument/2006/relationships/hyperlink" Target="http://www.usnews.com/sections/busines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690</Words>
  <Characters>3936</Characters>
  <Application>Microsoft Office Word</Application>
  <DocSecurity>0</DocSecurity>
  <Lines>32</Lines>
  <Paragraphs>9</Paragraphs>
  <ScaleCrop>false</ScaleCrop>
  <Company>l</Company>
  <LinksUpToDate>false</LinksUpToDate>
  <CharactersWithSpaces>4617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2013-04-05T22:02:00Z</dcterms:created>
  <dcterms:modified xsi:type="dcterms:W3CDTF">2013-04-05T22:02:00Z</dcterms:modified>
</cp:coreProperties>
</file>