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8E" w:rsidRDefault="0046248E" w:rsidP="0046248E">
      <w:pPr>
        <w:tabs>
          <w:tab w:val="left" w:pos="-1440"/>
        </w:tabs>
        <w:spacing w:after="0" w:line="240" w:lineRule="auto"/>
        <w:ind w:left="720"/>
      </w:pPr>
      <w:r>
        <w:t>Managerial Roles</w:t>
      </w:r>
    </w:p>
    <w:p w:rsidR="0046248E" w:rsidRPr="009B421E" w:rsidRDefault="0046248E" w:rsidP="0046248E">
      <w:pPr>
        <w:tabs>
          <w:tab w:val="left" w:pos="-1440"/>
        </w:tabs>
        <w:spacing w:after="0" w:line="240" w:lineRule="auto"/>
        <w:ind w:left="1440"/>
        <w:rPr>
          <w:b/>
        </w:rPr>
      </w:pPr>
      <w:r w:rsidRPr="009B421E">
        <w:rPr>
          <w:b/>
        </w:rPr>
        <w:t>Interpersonal Roles</w:t>
      </w:r>
    </w:p>
    <w:p w:rsidR="0046248E" w:rsidRDefault="0046248E" w:rsidP="0046248E">
      <w:pPr>
        <w:tabs>
          <w:tab w:val="left" w:pos="-1440"/>
        </w:tabs>
        <w:spacing w:after="0" w:line="240" w:lineRule="auto"/>
        <w:ind w:left="1440"/>
      </w:pPr>
      <w:r>
        <w:t xml:space="preserve">Management jobs are people intensive, with at least two thirds of time spent communicating with others.  Three interpersonal </w:t>
      </w:r>
      <w:proofErr w:type="spellStart"/>
      <w:r>
        <w:t>subroles</w:t>
      </w:r>
      <w:proofErr w:type="spellEnd"/>
      <w:r>
        <w:t xml:space="preserve"> are as follows:</w:t>
      </w:r>
    </w:p>
    <w:p w:rsidR="0046248E" w:rsidRDefault="0046248E" w:rsidP="0046248E">
      <w:pPr>
        <w:numPr>
          <w:ilvl w:val="0"/>
          <w:numId w:val="3"/>
        </w:numPr>
        <w:tabs>
          <w:tab w:val="left" w:pos="-1440"/>
        </w:tabs>
        <w:spacing w:after="0" w:line="240" w:lineRule="auto"/>
      </w:pPr>
      <w:r>
        <w:rPr>
          <w:b/>
          <w:i/>
        </w:rPr>
        <w:t>Figurehead</w:t>
      </w:r>
      <w:r>
        <w:rPr>
          <w:i/>
        </w:rPr>
        <w:t xml:space="preserve"> </w:t>
      </w:r>
      <w:r>
        <w:rPr>
          <w:b/>
          <w:i/>
        </w:rPr>
        <w:t>role:</w:t>
      </w:r>
      <w:r>
        <w:rPr>
          <w:i/>
        </w:rPr>
        <w:t xml:space="preserve"> the interpersonal role managers play when they perform ceremonial duties.</w:t>
      </w:r>
      <w:r>
        <w:t xml:space="preserve"> </w:t>
      </w:r>
    </w:p>
    <w:p w:rsidR="0046248E" w:rsidRDefault="0046248E" w:rsidP="0046248E">
      <w:pPr>
        <w:numPr>
          <w:ilvl w:val="0"/>
          <w:numId w:val="3"/>
        </w:numPr>
        <w:tabs>
          <w:tab w:val="left" w:pos="-1440"/>
        </w:tabs>
        <w:spacing w:after="0" w:line="240" w:lineRule="auto"/>
      </w:pPr>
      <w:r>
        <w:rPr>
          <w:b/>
          <w:i/>
        </w:rPr>
        <w:t>Leader</w:t>
      </w:r>
      <w:r>
        <w:rPr>
          <w:i/>
        </w:rPr>
        <w:t xml:space="preserve"> </w:t>
      </w:r>
      <w:r>
        <w:rPr>
          <w:b/>
          <w:i/>
        </w:rPr>
        <w:t>role:</w:t>
      </w:r>
      <w:r>
        <w:rPr>
          <w:i/>
        </w:rPr>
        <w:t xml:space="preserve"> the interpersonal role managers play when they motivate and encourage workers to accomplish organizational objectives</w:t>
      </w:r>
      <w:r>
        <w:t xml:space="preserve">. </w:t>
      </w:r>
    </w:p>
    <w:p w:rsidR="0046248E" w:rsidRDefault="0046248E" w:rsidP="0046248E">
      <w:pPr>
        <w:numPr>
          <w:ilvl w:val="0"/>
          <w:numId w:val="3"/>
        </w:numPr>
        <w:tabs>
          <w:tab w:val="left" w:pos="-1440"/>
        </w:tabs>
        <w:spacing w:after="0" w:line="240" w:lineRule="auto"/>
      </w:pPr>
      <w:r>
        <w:rPr>
          <w:b/>
          <w:i/>
        </w:rPr>
        <w:t>Liaison</w:t>
      </w:r>
      <w:r>
        <w:rPr>
          <w:i/>
        </w:rPr>
        <w:t xml:space="preserve"> </w:t>
      </w:r>
      <w:r>
        <w:rPr>
          <w:b/>
          <w:i/>
        </w:rPr>
        <w:t>role:</w:t>
      </w:r>
      <w:r>
        <w:rPr>
          <w:i/>
        </w:rPr>
        <w:t xml:space="preserve"> the interpersonal role managers play when they deal with people outside their units</w:t>
      </w:r>
      <w:r>
        <w:t>.</w:t>
      </w:r>
    </w:p>
    <w:p w:rsidR="0046248E" w:rsidRDefault="0046248E" w:rsidP="0046248E">
      <w:pPr>
        <w:spacing w:after="0" w:line="240" w:lineRule="auto"/>
        <w:ind w:left="1440"/>
      </w:pPr>
    </w:p>
    <w:p w:rsidR="0046248E" w:rsidRPr="009B421E" w:rsidRDefault="0046248E" w:rsidP="0046248E">
      <w:pPr>
        <w:tabs>
          <w:tab w:val="left" w:pos="-1440"/>
        </w:tabs>
        <w:spacing w:after="0" w:line="240" w:lineRule="auto"/>
        <w:ind w:left="1440"/>
        <w:rPr>
          <w:b/>
        </w:rPr>
      </w:pPr>
      <w:r w:rsidRPr="009B421E">
        <w:rPr>
          <w:b/>
        </w:rPr>
        <w:t>Informational Roles</w:t>
      </w:r>
    </w:p>
    <w:p w:rsidR="0046248E" w:rsidRDefault="0046248E" w:rsidP="0046248E">
      <w:pPr>
        <w:tabs>
          <w:tab w:val="left" w:pos="-1440"/>
        </w:tabs>
        <w:spacing w:after="0" w:line="240" w:lineRule="auto"/>
        <w:ind w:left="1440"/>
      </w:pPr>
      <w:r>
        <w:t xml:space="preserve">Managers spend 40 percent of their time gathering and sharing information through the following </w:t>
      </w:r>
      <w:proofErr w:type="spellStart"/>
      <w:r>
        <w:t>subroles</w:t>
      </w:r>
      <w:proofErr w:type="spellEnd"/>
      <w:r>
        <w:t>:</w:t>
      </w:r>
    </w:p>
    <w:p w:rsidR="0046248E" w:rsidRDefault="0046248E" w:rsidP="0046248E">
      <w:pPr>
        <w:numPr>
          <w:ilvl w:val="0"/>
          <w:numId w:val="2"/>
        </w:numPr>
        <w:tabs>
          <w:tab w:val="left" w:pos="-1440"/>
          <w:tab w:val="left" w:pos="1440"/>
        </w:tabs>
        <w:spacing w:after="0" w:line="240" w:lineRule="auto"/>
      </w:pPr>
      <w:r>
        <w:rPr>
          <w:b/>
          <w:i/>
        </w:rPr>
        <w:t>Monitor</w:t>
      </w:r>
      <w:r>
        <w:rPr>
          <w:i/>
        </w:rPr>
        <w:t xml:space="preserve"> </w:t>
      </w:r>
      <w:r>
        <w:rPr>
          <w:b/>
          <w:i/>
        </w:rPr>
        <w:t>role:</w:t>
      </w:r>
      <w:r>
        <w:rPr>
          <w:i/>
        </w:rPr>
        <w:t xml:space="preserve"> the informational role managers play when they scan their environment for information</w:t>
      </w:r>
      <w:r>
        <w:t>.</w:t>
      </w:r>
    </w:p>
    <w:p w:rsidR="0046248E" w:rsidRDefault="0046248E" w:rsidP="0046248E">
      <w:pPr>
        <w:numPr>
          <w:ilvl w:val="0"/>
          <w:numId w:val="2"/>
        </w:numPr>
        <w:tabs>
          <w:tab w:val="left" w:pos="-1440"/>
          <w:tab w:val="left" w:pos="1440"/>
        </w:tabs>
        <w:spacing w:after="0" w:line="240" w:lineRule="auto"/>
      </w:pPr>
      <w:r>
        <w:rPr>
          <w:b/>
          <w:i/>
        </w:rPr>
        <w:t>Disseminator</w:t>
      </w:r>
      <w:r>
        <w:rPr>
          <w:i/>
        </w:rPr>
        <w:t xml:space="preserve"> </w:t>
      </w:r>
      <w:r>
        <w:rPr>
          <w:b/>
          <w:i/>
        </w:rPr>
        <w:t xml:space="preserve">role: </w:t>
      </w:r>
      <w:r>
        <w:rPr>
          <w:i/>
        </w:rPr>
        <w:t>the informational role managers play when they share information with others in their department or companies</w:t>
      </w:r>
      <w:r>
        <w:t>.</w:t>
      </w:r>
    </w:p>
    <w:p w:rsidR="0046248E" w:rsidRDefault="0046248E" w:rsidP="0046248E">
      <w:pPr>
        <w:numPr>
          <w:ilvl w:val="0"/>
          <w:numId w:val="2"/>
        </w:numPr>
        <w:tabs>
          <w:tab w:val="left" w:pos="-1440"/>
          <w:tab w:val="left" w:pos="1440"/>
        </w:tabs>
        <w:spacing w:after="0" w:line="240" w:lineRule="auto"/>
      </w:pPr>
      <w:r>
        <w:rPr>
          <w:b/>
          <w:i/>
        </w:rPr>
        <w:t>Spokesman</w:t>
      </w:r>
      <w:r>
        <w:rPr>
          <w:i/>
        </w:rPr>
        <w:t xml:space="preserve"> </w:t>
      </w:r>
      <w:r>
        <w:rPr>
          <w:b/>
          <w:i/>
        </w:rPr>
        <w:t>role:</w:t>
      </w:r>
      <w:r>
        <w:rPr>
          <w:i/>
        </w:rPr>
        <w:t xml:space="preserve"> the informational role managers play when they share information with people outside their departments or companies</w:t>
      </w:r>
      <w:r>
        <w:t>.</w:t>
      </w:r>
    </w:p>
    <w:p w:rsidR="0046248E" w:rsidRDefault="0046248E" w:rsidP="0046248E">
      <w:pPr>
        <w:tabs>
          <w:tab w:val="left" w:pos="-1440"/>
          <w:tab w:val="left" w:pos="1440"/>
        </w:tabs>
        <w:spacing w:after="0" w:line="240" w:lineRule="auto"/>
        <w:ind w:left="1440"/>
      </w:pPr>
    </w:p>
    <w:p w:rsidR="0046248E" w:rsidRPr="009B421E" w:rsidRDefault="0046248E" w:rsidP="0046248E">
      <w:pPr>
        <w:tabs>
          <w:tab w:val="left" w:pos="-1440"/>
        </w:tabs>
        <w:spacing w:after="0" w:line="240" w:lineRule="auto"/>
        <w:ind w:left="1440"/>
        <w:rPr>
          <w:b/>
        </w:rPr>
      </w:pPr>
      <w:r w:rsidRPr="009B421E">
        <w:rPr>
          <w:b/>
        </w:rPr>
        <w:t>Decisional Roles</w:t>
      </w:r>
    </w:p>
    <w:p w:rsidR="0046248E" w:rsidRDefault="0046248E" w:rsidP="0046248E">
      <w:pPr>
        <w:tabs>
          <w:tab w:val="left" w:pos="-1440"/>
        </w:tabs>
        <w:spacing w:after="0" w:line="240" w:lineRule="auto"/>
        <w:ind w:left="1440"/>
      </w:pPr>
      <w:r>
        <w:t xml:space="preserve">One purpose of communicating with people to gather and share information is to make decisions.  There are four decisional </w:t>
      </w:r>
      <w:proofErr w:type="spellStart"/>
      <w:r>
        <w:t>subroles</w:t>
      </w:r>
      <w:proofErr w:type="spellEnd"/>
      <w:r>
        <w:t>:</w:t>
      </w:r>
    </w:p>
    <w:p w:rsidR="0046248E" w:rsidRDefault="0046248E" w:rsidP="0046248E">
      <w:pPr>
        <w:numPr>
          <w:ilvl w:val="0"/>
          <w:numId w:val="1"/>
        </w:numPr>
        <w:tabs>
          <w:tab w:val="left" w:pos="-1440"/>
          <w:tab w:val="left" w:pos="1440"/>
        </w:tabs>
        <w:spacing w:after="0" w:line="240" w:lineRule="auto"/>
      </w:pPr>
      <w:r>
        <w:rPr>
          <w:b/>
          <w:i/>
        </w:rPr>
        <w:t>Entrepreneur</w:t>
      </w:r>
      <w:r>
        <w:rPr>
          <w:i/>
        </w:rPr>
        <w:t xml:space="preserve"> </w:t>
      </w:r>
      <w:r>
        <w:rPr>
          <w:b/>
          <w:i/>
        </w:rPr>
        <w:t>role:</w:t>
      </w:r>
      <w:r>
        <w:rPr>
          <w:i/>
        </w:rPr>
        <w:t xml:space="preserve"> the decisional role managers play when they adapt themselves, their subordinates, and their units to incremental change</w:t>
      </w:r>
      <w:r>
        <w:t>.</w:t>
      </w:r>
    </w:p>
    <w:p w:rsidR="0046248E" w:rsidRDefault="0046248E" w:rsidP="0046248E">
      <w:pPr>
        <w:numPr>
          <w:ilvl w:val="0"/>
          <w:numId w:val="1"/>
        </w:numPr>
        <w:tabs>
          <w:tab w:val="left" w:pos="-1440"/>
          <w:tab w:val="left" w:pos="1440"/>
        </w:tabs>
        <w:spacing w:after="0" w:line="240" w:lineRule="auto"/>
      </w:pPr>
      <w:r>
        <w:rPr>
          <w:b/>
          <w:i/>
        </w:rPr>
        <w:t>Disturbance handler role:</w:t>
      </w:r>
      <w:r>
        <w:rPr>
          <w:i/>
        </w:rPr>
        <w:t xml:space="preserve"> the decisional role managers play when they respond to severe problems that demand immediate action</w:t>
      </w:r>
      <w:r>
        <w:t>.</w:t>
      </w:r>
    </w:p>
    <w:p w:rsidR="0046248E" w:rsidRDefault="0046248E" w:rsidP="0046248E">
      <w:pPr>
        <w:numPr>
          <w:ilvl w:val="0"/>
          <w:numId w:val="1"/>
        </w:numPr>
        <w:tabs>
          <w:tab w:val="left" w:pos="-1440"/>
          <w:tab w:val="left" w:pos="1440"/>
        </w:tabs>
        <w:spacing w:after="0" w:line="240" w:lineRule="auto"/>
      </w:pPr>
      <w:r>
        <w:rPr>
          <w:b/>
          <w:i/>
        </w:rPr>
        <w:t>Resource allocator role:</w:t>
      </w:r>
      <w:r>
        <w:rPr>
          <w:i/>
        </w:rPr>
        <w:t xml:space="preserve"> the decisional role managers play when they decide who gets what resources</w:t>
      </w:r>
      <w:r>
        <w:t>.</w:t>
      </w:r>
    </w:p>
    <w:p w:rsidR="0046248E" w:rsidRDefault="0046248E" w:rsidP="0046248E">
      <w:pPr>
        <w:numPr>
          <w:ilvl w:val="0"/>
          <w:numId w:val="1"/>
        </w:numPr>
        <w:tabs>
          <w:tab w:val="left" w:pos="-1440"/>
          <w:tab w:val="left" w:pos="1440"/>
        </w:tabs>
        <w:spacing w:after="0" w:line="240" w:lineRule="auto"/>
      </w:pPr>
      <w:r>
        <w:rPr>
          <w:b/>
          <w:i/>
        </w:rPr>
        <w:t>Negotiator</w:t>
      </w:r>
      <w:r>
        <w:rPr>
          <w:i/>
        </w:rPr>
        <w:t xml:space="preserve"> </w:t>
      </w:r>
      <w:r>
        <w:rPr>
          <w:b/>
          <w:i/>
        </w:rPr>
        <w:t>role:</w:t>
      </w:r>
      <w:r>
        <w:rPr>
          <w:i/>
        </w:rPr>
        <w:t xml:space="preserve"> the decisional role managers play when they negotiate schedules, projects, goals, outcomes, resources, and employee raises</w:t>
      </w:r>
      <w:r>
        <w:t>.</w:t>
      </w:r>
    </w:p>
    <w:p w:rsidR="0046248E" w:rsidRDefault="0046248E" w:rsidP="0046248E">
      <w:pPr>
        <w:spacing w:after="0" w:line="240" w:lineRule="auto"/>
        <w:rPr>
          <w:b/>
        </w:rPr>
      </w:pPr>
    </w:p>
    <w:p w:rsidR="009A34B1" w:rsidRDefault="009A34B1">
      <w:bookmarkStart w:id="0" w:name="_GoBack"/>
      <w:bookmarkEnd w:id="0"/>
    </w:p>
    <w:sectPr w:rsidR="009A3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358"/>
    <w:multiLevelType w:val="singleLevel"/>
    <w:tmpl w:val="CCBAB1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38A1477E"/>
    <w:multiLevelType w:val="singleLevel"/>
    <w:tmpl w:val="EFA416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71B90BC2"/>
    <w:multiLevelType w:val="singleLevel"/>
    <w:tmpl w:val="8FB47D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8E"/>
    <w:rsid w:val="00022F29"/>
    <w:rsid w:val="00044550"/>
    <w:rsid w:val="00057486"/>
    <w:rsid w:val="00077DCE"/>
    <w:rsid w:val="00081C7B"/>
    <w:rsid w:val="000874D7"/>
    <w:rsid w:val="00096C45"/>
    <w:rsid w:val="000A5D8B"/>
    <w:rsid w:val="000B1DB4"/>
    <w:rsid w:val="000D462C"/>
    <w:rsid w:val="000E17F4"/>
    <w:rsid w:val="00104132"/>
    <w:rsid w:val="001061ED"/>
    <w:rsid w:val="00115FB5"/>
    <w:rsid w:val="00122C1C"/>
    <w:rsid w:val="00124133"/>
    <w:rsid w:val="00127241"/>
    <w:rsid w:val="00137086"/>
    <w:rsid w:val="00142ADE"/>
    <w:rsid w:val="00143CA6"/>
    <w:rsid w:val="0014437C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61603"/>
    <w:rsid w:val="00275C01"/>
    <w:rsid w:val="00281F27"/>
    <w:rsid w:val="00285201"/>
    <w:rsid w:val="00290D23"/>
    <w:rsid w:val="002A79D4"/>
    <w:rsid w:val="002E1037"/>
    <w:rsid w:val="002E4CAE"/>
    <w:rsid w:val="003034AF"/>
    <w:rsid w:val="00307B70"/>
    <w:rsid w:val="00310AC4"/>
    <w:rsid w:val="003410B9"/>
    <w:rsid w:val="00346B15"/>
    <w:rsid w:val="00351C29"/>
    <w:rsid w:val="00357847"/>
    <w:rsid w:val="0038425C"/>
    <w:rsid w:val="003C0F22"/>
    <w:rsid w:val="003C71D7"/>
    <w:rsid w:val="003C7C5A"/>
    <w:rsid w:val="003E72FE"/>
    <w:rsid w:val="004103D3"/>
    <w:rsid w:val="00414BB6"/>
    <w:rsid w:val="00416F4E"/>
    <w:rsid w:val="00441D75"/>
    <w:rsid w:val="00451596"/>
    <w:rsid w:val="0046248E"/>
    <w:rsid w:val="00466B52"/>
    <w:rsid w:val="00467A96"/>
    <w:rsid w:val="0047736C"/>
    <w:rsid w:val="00477A08"/>
    <w:rsid w:val="00480F4C"/>
    <w:rsid w:val="0049105B"/>
    <w:rsid w:val="0049777D"/>
    <w:rsid w:val="004D5A80"/>
    <w:rsid w:val="004F6C6F"/>
    <w:rsid w:val="00501008"/>
    <w:rsid w:val="005121A6"/>
    <w:rsid w:val="00552F95"/>
    <w:rsid w:val="00560818"/>
    <w:rsid w:val="00565A79"/>
    <w:rsid w:val="005741AC"/>
    <w:rsid w:val="00582847"/>
    <w:rsid w:val="00596FF3"/>
    <w:rsid w:val="005B7E00"/>
    <w:rsid w:val="005D3C73"/>
    <w:rsid w:val="005F2B26"/>
    <w:rsid w:val="00601757"/>
    <w:rsid w:val="006045BC"/>
    <w:rsid w:val="00624FD5"/>
    <w:rsid w:val="006278F1"/>
    <w:rsid w:val="0064464C"/>
    <w:rsid w:val="0064735B"/>
    <w:rsid w:val="006508A6"/>
    <w:rsid w:val="006552D8"/>
    <w:rsid w:val="00662E0D"/>
    <w:rsid w:val="0069245C"/>
    <w:rsid w:val="006D0943"/>
    <w:rsid w:val="0071533D"/>
    <w:rsid w:val="00722A42"/>
    <w:rsid w:val="007253D3"/>
    <w:rsid w:val="007436D3"/>
    <w:rsid w:val="00744194"/>
    <w:rsid w:val="0074562C"/>
    <w:rsid w:val="00762033"/>
    <w:rsid w:val="007A455D"/>
    <w:rsid w:val="007B04B3"/>
    <w:rsid w:val="008018E2"/>
    <w:rsid w:val="008124BD"/>
    <w:rsid w:val="0082418A"/>
    <w:rsid w:val="00825C25"/>
    <w:rsid w:val="0088048E"/>
    <w:rsid w:val="008D329B"/>
    <w:rsid w:val="008D7135"/>
    <w:rsid w:val="008E49EF"/>
    <w:rsid w:val="00902C79"/>
    <w:rsid w:val="0090597A"/>
    <w:rsid w:val="00914452"/>
    <w:rsid w:val="0091726A"/>
    <w:rsid w:val="00942FE2"/>
    <w:rsid w:val="0095118A"/>
    <w:rsid w:val="00971CE7"/>
    <w:rsid w:val="0098617B"/>
    <w:rsid w:val="009A34B1"/>
    <w:rsid w:val="009B100B"/>
    <w:rsid w:val="009B6711"/>
    <w:rsid w:val="009C07FA"/>
    <w:rsid w:val="009C4939"/>
    <w:rsid w:val="009D7724"/>
    <w:rsid w:val="009F0BA4"/>
    <w:rsid w:val="00A1780F"/>
    <w:rsid w:val="00A21304"/>
    <w:rsid w:val="00A30C86"/>
    <w:rsid w:val="00A32C9F"/>
    <w:rsid w:val="00A43799"/>
    <w:rsid w:val="00A57C2D"/>
    <w:rsid w:val="00A718B7"/>
    <w:rsid w:val="00A73379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BF7B4C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26A29"/>
    <w:rsid w:val="00D42EE8"/>
    <w:rsid w:val="00D47745"/>
    <w:rsid w:val="00D639FA"/>
    <w:rsid w:val="00D67116"/>
    <w:rsid w:val="00D71623"/>
    <w:rsid w:val="00DA45EF"/>
    <w:rsid w:val="00DC23D3"/>
    <w:rsid w:val="00E06A51"/>
    <w:rsid w:val="00E32DFE"/>
    <w:rsid w:val="00E332BB"/>
    <w:rsid w:val="00E35604"/>
    <w:rsid w:val="00E44B57"/>
    <w:rsid w:val="00E50F0D"/>
    <w:rsid w:val="00E55F07"/>
    <w:rsid w:val="00E61902"/>
    <w:rsid w:val="00E62723"/>
    <w:rsid w:val="00E67818"/>
    <w:rsid w:val="00E7351B"/>
    <w:rsid w:val="00E82215"/>
    <w:rsid w:val="00E877B1"/>
    <w:rsid w:val="00E903EC"/>
    <w:rsid w:val="00EC35FB"/>
    <w:rsid w:val="00EE3E93"/>
    <w:rsid w:val="00EF6F58"/>
    <w:rsid w:val="00F16716"/>
    <w:rsid w:val="00F2115C"/>
    <w:rsid w:val="00F3534A"/>
    <w:rsid w:val="00F47BBE"/>
    <w:rsid w:val="00F75C96"/>
    <w:rsid w:val="00F86B30"/>
    <w:rsid w:val="00F86C2D"/>
    <w:rsid w:val="00F91D09"/>
    <w:rsid w:val="00F91EF7"/>
    <w:rsid w:val="00FA2869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8E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8E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>University of Central Missouri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2012-07-05T17:56:00Z</dcterms:created>
  <dcterms:modified xsi:type="dcterms:W3CDTF">2012-07-05T17:57:00Z</dcterms:modified>
</cp:coreProperties>
</file>