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bookmarkStart w:id="0" w:name="_GoBack"/>
      <w:bookmarkEnd w:id="0"/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7DF5D940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Lesson: </w:t>
            </w:r>
            <w:r w:rsidR="00820D34">
              <w:t>(4 of 4) Exterior Finishing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3DCA4F4E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230147">
              <w:t>(3 of 4) Weatherproofing</w:t>
            </w:r>
          </w:p>
          <w:p w14:paraId="4E06C22B" w14:textId="1551499E" w:rsidR="00601555" w:rsidRPr="00276FF9" w:rsidRDefault="006340C0" w:rsidP="006340C0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230147">
              <w:t xml:space="preserve"> Carpentry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000E3D" w:rsidRDefault="006340C0">
      <w:pPr>
        <w:rPr>
          <w:rFonts w:asciiTheme="majorHAnsi" w:hAnsiTheme="majorHAnsi"/>
          <w:b/>
          <w:color w:val="FF0000"/>
        </w:rPr>
      </w:pPr>
      <w:r w:rsidRPr="00000E3D">
        <w:rPr>
          <w:rFonts w:asciiTheme="majorHAnsi" w:hAnsiTheme="majorHAnsi"/>
          <w:b/>
          <w:color w:val="FF0000"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000E3D" w14:paraId="4DA4C169" w14:textId="77777777" w:rsidTr="006340C0">
        <w:tc>
          <w:tcPr>
            <w:tcW w:w="8856" w:type="dxa"/>
          </w:tcPr>
          <w:p w14:paraId="22345B71" w14:textId="2445029C" w:rsidR="006340C0" w:rsidRPr="00000E3D" w:rsidRDefault="00000E3D">
            <w:pPr>
              <w:rPr>
                <w:color w:val="FF0000"/>
                <w:sz w:val="22"/>
                <w:szCs w:val="22"/>
              </w:rPr>
            </w:pPr>
            <w:r w:rsidRPr="00A05F60">
              <w:rPr>
                <w:color w:val="FF0000"/>
                <w:sz w:val="22"/>
                <w:szCs w:val="22"/>
              </w:rPr>
              <w:t>Prior to this class, students have taken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="0090152C">
              <w:rPr>
                <w:color w:val="FF0000"/>
                <w:sz w:val="22"/>
                <w:szCs w:val="22"/>
              </w:rPr>
              <w:t>a communications course.</w:t>
            </w: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668D9639" w14:textId="6FEAF850" w:rsidR="006340C0" w:rsidRPr="001607D2" w:rsidRDefault="0090152C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different exterior finishing materials used in different situations?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6C7F29">
        <w:tc>
          <w:tcPr>
            <w:tcW w:w="4428" w:type="dxa"/>
          </w:tcPr>
          <w:p w14:paraId="7C8D7EF6" w14:textId="5B4C946F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3E6A60D2" w14:textId="77777777" w:rsidR="00000E3D" w:rsidRDefault="00B660EA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Distinguish among different types of exterior finishing materials.</w:t>
            </w:r>
          </w:p>
          <w:p w14:paraId="16B69A2E" w14:textId="12113FC5" w:rsidR="00B660EA" w:rsidRPr="00000E3D" w:rsidRDefault="00B660EA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Select the most appropriate finishing material for given conditions and justify the selection.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3AC81620" w14:textId="77777777" w:rsidR="006340C0" w:rsidRDefault="00B660EA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 discussion — Instructor observation</w:t>
            </w:r>
          </w:p>
          <w:p w14:paraId="76459F77" w14:textId="29058DE3" w:rsidR="00B660EA" w:rsidRPr="00000E3D" w:rsidRDefault="00B660EA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Written rationale for finishing selection — rubric</w:t>
            </w:r>
          </w:p>
        </w:tc>
      </w:tr>
    </w:tbl>
    <w:p w14:paraId="6960F5A8" w14:textId="77777777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709CFDD3" w14:textId="5A76691E" w:rsidR="006340C0" w:rsidRDefault="006C7F2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Show and Tell </w:t>
            </w:r>
            <w:r>
              <w:rPr>
                <w:sz w:val="22"/>
                <w:szCs w:val="22"/>
              </w:rPr>
              <w:t>(45 minutes)</w:t>
            </w:r>
          </w:p>
          <w:p w14:paraId="55210326" w14:textId="77777777" w:rsidR="006C7F29" w:rsidRDefault="006C7F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 shows examples of various types of siding and exterior finishing materials (samples and/or photos), naming and describing each material and its estimating and installation methods. Instructor may check for understanding throughout the demonstration, starting a class discussion over these materials.</w:t>
            </w:r>
          </w:p>
          <w:p w14:paraId="6E829FCB" w14:textId="77777777" w:rsidR="00B660EA" w:rsidRDefault="00B660EA">
            <w:pPr>
              <w:rPr>
                <w:sz w:val="22"/>
                <w:szCs w:val="22"/>
              </w:rPr>
            </w:pPr>
          </w:p>
          <w:p w14:paraId="40215994" w14:textId="77777777" w:rsidR="00B660EA" w:rsidRDefault="00B660E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Plan it Out </w:t>
            </w:r>
            <w:r>
              <w:rPr>
                <w:sz w:val="22"/>
                <w:szCs w:val="22"/>
              </w:rPr>
              <w:t>(45 minutes)</w:t>
            </w:r>
          </w:p>
          <w:p w14:paraId="3EAF3076" w14:textId="66B24E41" w:rsidR="00B660EA" w:rsidRPr="00B660EA" w:rsidRDefault="00B660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choose two different types of exterior finishing materials and evaluate </w:t>
            </w:r>
            <w:r w:rsidR="00A26B49">
              <w:rPr>
                <w:sz w:val="22"/>
                <w:szCs w:val="22"/>
              </w:rPr>
              <w:t xml:space="preserve">in writing </w:t>
            </w:r>
            <w:r>
              <w:rPr>
                <w:sz w:val="22"/>
                <w:szCs w:val="22"/>
              </w:rPr>
              <w:t xml:space="preserve">which is better for a simple residence constructed in their location. The evaluations should include considerations for the material’s cost (time and </w:t>
            </w:r>
            <w:r w:rsidR="00A26B49">
              <w:rPr>
                <w:sz w:val="22"/>
                <w:szCs w:val="22"/>
              </w:rPr>
              <w:t xml:space="preserve">materials), efficiency and </w:t>
            </w:r>
            <w:r>
              <w:rPr>
                <w:sz w:val="22"/>
                <w:szCs w:val="22"/>
              </w:rPr>
              <w:t>durability</w:t>
            </w:r>
            <w:r w:rsidR="00A26B49">
              <w:rPr>
                <w:sz w:val="22"/>
                <w:szCs w:val="22"/>
              </w:rPr>
              <w:t xml:space="preserve"> in the climate where it will be used</w:t>
            </w:r>
            <w:r>
              <w:rPr>
                <w:sz w:val="22"/>
                <w:szCs w:val="22"/>
              </w:rPr>
              <w:t>, and ease of installation. Students may use classroom/library resources and Internet resources (such as those listed in the Materials section) to complete their research.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5B9C66AE" w14:textId="21974E7E" w:rsidR="00820D34" w:rsidRDefault="00820D34" w:rsidP="00820D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1A1C19EC" w14:textId="1A81EA1E" w:rsidR="00820D34" w:rsidRDefault="009D2FFB" w:rsidP="00820D34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9D2FFB">
              <w:rPr>
                <w:sz w:val="22"/>
                <w:szCs w:val="22"/>
              </w:rPr>
              <w:t>http://www.mortarsprayer.com/stucco/</w:t>
            </w:r>
            <w:r>
              <w:rPr>
                <w:sz w:val="22"/>
                <w:szCs w:val="22"/>
              </w:rPr>
              <w:br/>
              <w:t>(Overview of stucco)</w:t>
            </w:r>
          </w:p>
          <w:p w14:paraId="04FF35A7" w14:textId="29B2B733" w:rsidR="009D2FFB" w:rsidRDefault="009D2FFB" w:rsidP="00820D34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9D2FFB">
              <w:rPr>
                <w:sz w:val="22"/>
                <w:szCs w:val="22"/>
              </w:rPr>
              <w:t>http://homerepair.about.com/od/exteriorhomerepair/ss/siding_types_3.htm</w:t>
            </w:r>
            <w:r>
              <w:rPr>
                <w:sz w:val="22"/>
                <w:szCs w:val="22"/>
              </w:rPr>
              <w:br/>
              <w:t>(Overview of aluminum siding)</w:t>
            </w:r>
          </w:p>
          <w:p w14:paraId="661AD59E" w14:textId="4BD79783" w:rsidR="009D2FFB" w:rsidRDefault="009D2FFB" w:rsidP="00820D34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9D2FFB">
              <w:rPr>
                <w:sz w:val="22"/>
                <w:szCs w:val="22"/>
              </w:rPr>
              <w:t>http://www.calfinder.com/library/siding/types-of-siding/clapboard-siding</w:t>
            </w:r>
            <w:r>
              <w:rPr>
                <w:sz w:val="22"/>
                <w:szCs w:val="22"/>
              </w:rPr>
              <w:br/>
              <w:t>(Overview of clapboard siding)</w:t>
            </w:r>
          </w:p>
          <w:p w14:paraId="3003EC91" w14:textId="6DCB6F93" w:rsidR="009D2FFB" w:rsidRDefault="009D2FFB" w:rsidP="00820D34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9D2FFB">
              <w:rPr>
                <w:sz w:val="22"/>
                <w:szCs w:val="22"/>
              </w:rPr>
              <w:t>http://www.certainteed.com/products/vinyl-siding#</w:t>
            </w:r>
            <w:r>
              <w:rPr>
                <w:sz w:val="22"/>
                <w:szCs w:val="22"/>
              </w:rPr>
              <w:br/>
              <w:t>(Manufacturer of vinyl siding)</w:t>
            </w:r>
          </w:p>
          <w:p w14:paraId="3084409B" w14:textId="77777777" w:rsidR="009D2FFB" w:rsidRPr="00EF3FEC" w:rsidRDefault="009D2FFB" w:rsidP="009D2FFB">
            <w:pPr>
              <w:pStyle w:val="ListParagraph"/>
              <w:rPr>
                <w:sz w:val="22"/>
                <w:szCs w:val="22"/>
              </w:rPr>
            </w:pPr>
          </w:p>
          <w:p w14:paraId="431B3E1D" w14:textId="77777777" w:rsidR="00820D34" w:rsidRDefault="00820D34" w:rsidP="00820D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6AD06856" w14:textId="77777777" w:rsidR="006340C0" w:rsidRDefault="00B660EA" w:rsidP="00820D34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Examples of exterior finishing materials (photos and samples)</w:t>
            </w:r>
          </w:p>
          <w:p w14:paraId="54479B81" w14:textId="11DD8D2B" w:rsidR="009D2FFB" w:rsidRPr="009D2FFB" w:rsidRDefault="009D2FFB" w:rsidP="009D2FFB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[FINISHING MATERIALS RATIONALE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B660EA" w:rsidRDefault="00B660EA" w:rsidP="00601555">
      <w:r>
        <w:separator/>
      </w:r>
    </w:p>
  </w:endnote>
  <w:endnote w:type="continuationSeparator" w:id="0">
    <w:p w14:paraId="76DB525F" w14:textId="77777777" w:rsidR="00B660EA" w:rsidRDefault="00B660EA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B660EA" w:rsidRDefault="004E599C">
    <w:pPr>
      <w:pStyle w:val="Footer"/>
    </w:pPr>
    <w:sdt>
      <w:sdtPr>
        <w:id w:val="969400743"/>
        <w:temporary/>
        <w:showingPlcHdr/>
      </w:sdtPr>
      <w:sdtEndPr/>
      <w:sdtContent>
        <w:r w:rsidR="00B660EA">
          <w:t>[Type text]</w:t>
        </w:r>
      </w:sdtContent>
    </w:sdt>
    <w:r w:rsidR="00B660EA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B660EA">
          <w:t>[Type text]</w:t>
        </w:r>
      </w:sdtContent>
    </w:sdt>
    <w:r w:rsidR="00B660EA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B660EA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B660EA" w:rsidRPr="00601555" w:rsidRDefault="00B660EA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4E599C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4E599C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B660EA" w:rsidRDefault="00B660EA" w:rsidP="00601555">
      <w:r>
        <w:separator/>
      </w:r>
    </w:p>
  </w:footnote>
  <w:footnote w:type="continuationSeparator" w:id="0">
    <w:p w14:paraId="2FB767BE" w14:textId="77777777" w:rsidR="00B660EA" w:rsidRDefault="00B660EA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B660EA" w:rsidRDefault="004E599C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B660EA">
          <w:t>[Type text]</w:t>
        </w:r>
      </w:sdtContent>
    </w:sdt>
    <w:r w:rsidR="00B660EA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B660EA">
          <w:t>[Type text]</w:t>
        </w:r>
      </w:sdtContent>
    </w:sdt>
    <w:r w:rsidR="00B660EA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B660EA">
          <w:t>[Type text]</w:t>
        </w:r>
      </w:sdtContent>
    </w:sdt>
  </w:p>
  <w:p w14:paraId="3D0CF905" w14:textId="77777777" w:rsidR="00B660EA" w:rsidRDefault="00B660E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B660EA" w:rsidRPr="00601555" w:rsidRDefault="00B660EA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619721BA" w:rsidR="00B660EA" w:rsidRPr="00601555" w:rsidRDefault="00B660EA">
    <w:pPr>
      <w:pStyle w:val="Header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Carpentry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Weatherproofing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Exterior Finishing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5176F"/>
    <w:multiLevelType w:val="hybridMultilevel"/>
    <w:tmpl w:val="0E541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0564AE"/>
    <w:rsid w:val="001607D2"/>
    <w:rsid w:val="00230147"/>
    <w:rsid w:val="0026145C"/>
    <w:rsid w:val="00276C45"/>
    <w:rsid w:val="00276FF9"/>
    <w:rsid w:val="00314A6A"/>
    <w:rsid w:val="003A3783"/>
    <w:rsid w:val="004E599C"/>
    <w:rsid w:val="00601555"/>
    <w:rsid w:val="0063364B"/>
    <w:rsid w:val="006340C0"/>
    <w:rsid w:val="006B5691"/>
    <w:rsid w:val="006C7F29"/>
    <w:rsid w:val="00820D34"/>
    <w:rsid w:val="0090152C"/>
    <w:rsid w:val="009D2FFB"/>
    <w:rsid w:val="00A26B49"/>
    <w:rsid w:val="00B660EA"/>
    <w:rsid w:val="00E5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2F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2F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061878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6B88F1-E8CB-3046-9738-4F2C70E7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300</Words>
  <Characters>1716</Characters>
  <Application>Microsoft Macintosh Word</Application>
  <DocSecurity>0</DocSecurity>
  <Lines>14</Lines>
  <Paragraphs>4</Paragraphs>
  <ScaleCrop>false</ScaleCrop>
  <Company>Whitman Enterprises, LLC (d/b/a In Credible English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7</cp:revision>
  <cp:lastPrinted>2013-06-05T13:17:00Z</cp:lastPrinted>
  <dcterms:created xsi:type="dcterms:W3CDTF">2013-05-02T16:27:00Z</dcterms:created>
  <dcterms:modified xsi:type="dcterms:W3CDTF">2013-06-05T13:18:00Z</dcterms:modified>
</cp:coreProperties>
</file>