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8CF" w:rsidRPr="002828CF" w:rsidRDefault="002828CF" w:rsidP="00083079">
      <w:pPr>
        <w:pStyle w:val="NoSpacing"/>
        <w:jc w:val="center"/>
        <w:rPr>
          <w:sz w:val="28"/>
          <w:szCs w:val="28"/>
        </w:rPr>
      </w:pPr>
      <w:bookmarkStart w:id="0" w:name="_GoBack"/>
      <w:bookmarkEnd w:id="0"/>
      <w:r w:rsidRPr="002828CF">
        <w:rPr>
          <w:sz w:val="28"/>
          <w:szCs w:val="28"/>
        </w:rPr>
        <w:t>Child Development I</w:t>
      </w:r>
    </w:p>
    <w:p w:rsidR="002828CF" w:rsidRPr="002828CF" w:rsidRDefault="002828CF" w:rsidP="00083079">
      <w:pPr>
        <w:pStyle w:val="NoSpacing"/>
        <w:jc w:val="center"/>
        <w:rPr>
          <w:sz w:val="28"/>
          <w:szCs w:val="28"/>
        </w:rPr>
      </w:pPr>
      <w:r w:rsidRPr="002828CF">
        <w:rPr>
          <w:sz w:val="28"/>
          <w:szCs w:val="28"/>
        </w:rPr>
        <w:t>Unit 3 – Examining Pre-Natal Development Concerns</w:t>
      </w:r>
    </w:p>
    <w:p w:rsidR="002828CF" w:rsidRPr="002828CF" w:rsidRDefault="002828CF" w:rsidP="00083079">
      <w:pPr>
        <w:pStyle w:val="NoSpacing"/>
        <w:jc w:val="center"/>
        <w:rPr>
          <w:sz w:val="28"/>
          <w:szCs w:val="28"/>
        </w:rPr>
      </w:pPr>
      <w:r w:rsidRPr="002828CF">
        <w:rPr>
          <w:sz w:val="28"/>
          <w:szCs w:val="28"/>
        </w:rPr>
        <w:t>Summative Assessment 1 – Health Concerns During Pregnancy - Key</w:t>
      </w:r>
    </w:p>
    <w:p w:rsidR="002828CF" w:rsidRPr="002828CF" w:rsidRDefault="002828CF" w:rsidP="00083079">
      <w:pPr>
        <w:pStyle w:val="NoSpacing"/>
        <w:jc w:val="center"/>
        <w:rPr>
          <w:sz w:val="28"/>
          <w:szCs w:val="28"/>
        </w:rPr>
      </w:pPr>
    </w:p>
    <w:p w:rsidR="00083079" w:rsidRDefault="00083079" w:rsidP="00083079">
      <w:pPr>
        <w:pStyle w:val="NoSpacing"/>
        <w:jc w:val="center"/>
        <w:rPr>
          <w:b/>
          <w:sz w:val="28"/>
          <w:szCs w:val="28"/>
        </w:rPr>
      </w:pPr>
      <w:r w:rsidRPr="00012F4E">
        <w:rPr>
          <w:b/>
          <w:sz w:val="28"/>
          <w:szCs w:val="28"/>
        </w:rPr>
        <w:t>DETERMINING HEALTH CONCERNS AND NEEDS DURING PRENATAL DEVELOPMENT</w:t>
      </w:r>
    </w:p>
    <w:p w:rsidR="00083079" w:rsidRDefault="00083079" w:rsidP="00083079">
      <w:pPr>
        <w:pStyle w:val="NoSpacing"/>
        <w:jc w:val="center"/>
        <w:rPr>
          <w:b/>
          <w:sz w:val="28"/>
          <w:szCs w:val="28"/>
        </w:rPr>
      </w:pPr>
    </w:p>
    <w:p w:rsidR="00083079" w:rsidRDefault="00083079" w:rsidP="00083079">
      <w:pPr>
        <w:pStyle w:val="NoSpacing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Unit Test:  KEY</w:t>
      </w:r>
    </w:p>
    <w:p w:rsidR="00083079" w:rsidRPr="00012F4E" w:rsidRDefault="00083079" w:rsidP="00083079">
      <w:pPr>
        <w:pStyle w:val="NoSpacing"/>
        <w:jc w:val="center"/>
        <w:rPr>
          <w:b/>
          <w:sz w:val="16"/>
          <w:szCs w:val="16"/>
          <w:u w:val="single"/>
        </w:rPr>
      </w:pPr>
    </w:p>
    <w:p w:rsidR="00083079" w:rsidRDefault="00083079" w:rsidP="00083079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Section I:  Multiple Choice</w:t>
      </w:r>
    </w:p>
    <w:p w:rsidR="00083079" w:rsidRDefault="00083079" w:rsidP="0008307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Circle the correct answer.</w:t>
      </w:r>
    </w:p>
    <w:p w:rsidR="00083079" w:rsidRDefault="00083079" w:rsidP="00083079">
      <w:pPr>
        <w:pStyle w:val="NoSpacing"/>
        <w:rPr>
          <w:sz w:val="24"/>
          <w:szCs w:val="24"/>
        </w:rPr>
      </w:pPr>
    </w:p>
    <w:p w:rsidR="00083079" w:rsidRDefault="00083079" w:rsidP="00083079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Which period of pregnancy is also termed the “all or none” period?</w:t>
      </w:r>
    </w:p>
    <w:p w:rsidR="00083079" w:rsidRP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  <w:highlight w:val="yellow"/>
        </w:rPr>
      </w:pPr>
      <w:r w:rsidRPr="00083079">
        <w:rPr>
          <w:sz w:val="24"/>
          <w:szCs w:val="24"/>
          <w:highlight w:val="yellow"/>
        </w:rPr>
        <w:t>Preimplantation (period of the ovum)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Embryonic (period of the embryo)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Fetal (period of the fetus)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Prenatal</w:t>
      </w:r>
    </w:p>
    <w:p w:rsidR="00083079" w:rsidRDefault="00083079" w:rsidP="00083079">
      <w:pPr>
        <w:pStyle w:val="NoSpacing"/>
        <w:rPr>
          <w:sz w:val="24"/>
          <w:szCs w:val="24"/>
        </w:rPr>
      </w:pPr>
    </w:p>
    <w:p w:rsidR="00083079" w:rsidRDefault="00083079" w:rsidP="00083079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The risk of having a child with a birth defect that every couple faces is: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0 to 1 percent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 to 3 percent</w:t>
      </w:r>
    </w:p>
    <w:p w:rsidR="00083079" w:rsidRP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  <w:highlight w:val="yellow"/>
        </w:rPr>
      </w:pPr>
      <w:r w:rsidRPr="00083079">
        <w:rPr>
          <w:sz w:val="24"/>
          <w:szCs w:val="24"/>
          <w:highlight w:val="yellow"/>
        </w:rPr>
        <w:t>3 to 4 percent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4 to 6 percent</w:t>
      </w:r>
    </w:p>
    <w:p w:rsidR="00083079" w:rsidRDefault="00083079" w:rsidP="00083079">
      <w:pPr>
        <w:pStyle w:val="NoSpacing"/>
        <w:rPr>
          <w:sz w:val="24"/>
          <w:szCs w:val="24"/>
        </w:rPr>
      </w:pPr>
    </w:p>
    <w:p w:rsidR="00083079" w:rsidRDefault="00083079" w:rsidP="00083079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Most major birth defects occur during which period of pregnancy?</w:t>
      </w:r>
    </w:p>
    <w:p w:rsidR="00083079" w:rsidRPr="00012F4E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 w:rsidRPr="00012F4E">
        <w:rPr>
          <w:sz w:val="24"/>
          <w:szCs w:val="24"/>
        </w:rPr>
        <w:t>Preimplantation (period of the ovum)</w:t>
      </w:r>
    </w:p>
    <w:p w:rsidR="00083079" w:rsidRPr="00012F4E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 w:rsidRPr="00083079">
        <w:rPr>
          <w:sz w:val="24"/>
          <w:szCs w:val="24"/>
          <w:highlight w:val="yellow"/>
        </w:rPr>
        <w:t>Embryonic (period of the embryo)</w:t>
      </w:r>
    </w:p>
    <w:p w:rsidR="00083079" w:rsidRPr="00012F4E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 w:rsidRPr="00012F4E">
        <w:rPr>
          <w:sz w:val="24"/>
          <w:szCs w:val="24"/>
        </w:rPr>
        <w:t>Fetal (period of the fetus)</w:t>
      </w:r>
    </w:p>
    <w:p w:rsidR="00083079" w:rsidRPr="00012F4E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 w:rsidRPr="00012F4E">
        <w:rPr>
          <w:sz w:val="24"/>
          <w:szCs w:val="24"/>
        </w:rPr>
        <w:t>Prenatal</w:t>
      </w:r>
    </w:p>
    <w:p w:rsidR="00083079" w:rsidRDefault="00083079" w:rsidP="00083079">
      <w:pPr>
        <w:pStyle w:val="NoSpacing"/>
        <w:rPr>
          <w:sz w:val="24"/>
          <w:szCs w:val="24"/>
        </w:rPr>
      </w:pPr>
    </w:p>
    <w:p w:rsidR="00083079" w:rsidRDefault="00083079" w:rsidP="00083079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The leading cause of infant mortality (deaths) in the United States is: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Prematurity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Genetic Diseases</w:t>
      </w:r>
    </w:p>
    <w:p w:rsidR="00083079" w:rsidRP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  <w:highlight w:val="yellow"/>
        </w:rPr>
      </w:pPr>
      <w:r w:rsidRPr="00083079">
        <w:rPr>
          <w:sz w:val="24"/>
          <w:szCs w:val="24"/>
          <w:highlight w:val="yellow"/>
        </w:rPr>
        <w:t>Birth Defects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Low Birthweight</w:t>
      </w:r>
    </w:p>
    <w:p w:rsidR="00083079" w:rsidRDefault="00083079" w:rsidP="00083079">
      <w:pPr>
        <w:pStyle w:val="NoSpacing"/>
        <w:rPr>
          <w:sz w:val="24"/>
          <w:szCs w:val="24"/>
        </w:rPr>
      </w:pPr>
    </w:p>
    <w:p w:rsidR="00083079" w:rsidRDefault="00083079" w:rsidP="00083079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Most major birth defects are present by this time during pregnancy.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Day 28</w:t>
      </w:r>
    </w:p>
    <w:p w:rsidR="00083079" w:rsidRP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  <w:highlight w:val="yellow"/>
        </w:rPr>
      </w:pPr>
      <w:r w:rsidRPr="00083079">
        <w:rPr>
          <w:sz w:val="24"/>
          <w:szCs w:val="24"/>
          <w:highlight w:val="yellow"/>
        </w:rPr>
        <w:t>Day 50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Day 90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Day 120</w:t>
      </w:r>
    </w:p>
    <w:p w:rsidR="00083079" w:rsidRDefault="00083079" w:rsidP="00083079">
      <w:pPr>
        <w:pStyle w:val="NoSpacing"/>
        <w:rPr>
          <w:sz w:val="24"/>
          <w:szCs w:val="24"/>
        </w:rPr>
      </w:pPr>
    </w:p>
    <w:p w:rsidR="00083079" w:rsidRDefault="00083079" w:rsidP="00083079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Folic Acid has been shown to reduce the chance for neural tube defects by: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0 percent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10 percent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30 percent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 w:rsidRPr="00083079">
        <w:rPr>
          <w:sz w:val="24"/>
          <w:szCs w:val="24"/>
          <w:highlight w:val="yellow"/>
        </w:rPr>
        <w:t>As much as 70 percent</w:t>
      </w:r>
    </w:p>
    <w:p w:rsidR="00083079" w:rsidRDefault="00083079" w:rsidP="00083079">
      <w:pPr>
        <w:pStyle w:val="NoSpacing"/>
        <w:rPr>
          <w:sz w:val="24"/>
          <w:szCs w:val="24"/>
        </w:rPr>
      </w:pPr>
    </w:p>
    <w:p w:rsidR="00083079" w:rsidRDefault="00083079" w:rsidP="00083079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Who should take folic acid?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Postmenopausal women and men over age 40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Only women planning a pregnancy</w:t>
      </w:r>
    </w:p>
    <w:p w:rsidR="00083079" w:rsidRP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  <w:highlight w:val="yellow"/>
        </w:rPr>
      </w:pPr>
      <w:r w:rsidRPr="00083079">
        <w:rPr>
          <w:sz w:val="24"/>
          <w:szCs w:val="24"/>
          <w:highlight w:val="yellow"/>
        </w:rPr>
        <w:t>Females who are physically capable of having babies, adult men and women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Adolescent females</w:t>
      </w:r>
    </w:p>
    <w:p w:rsidR="00083079" w:rsidRDefault="00083079" w:rsidP="00083079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neural tube closes by: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Day 14</w:t>
      </w:r>
    </w:p>
    <w:p w:rsidR="00083079" w:rsidRP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  <w:highlight w:val="yellow"/>
        </w:rPr>
      </w:pPr>
      <w:r w:rsidRPr="00083079">
        <w:rPr>
          <w:sz w:val="24"/>
          <w:szCs w:val="24"/>
          <w:highlight w:val="yellow"/>
        </w:rPr>
        <w:t>Day 28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Day 50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Day 90</w:t>
      </w:r>
    </w:p>
    <w:p w:rsidR="00083079" w:rsidRDefault="00083079" w:rsidP="00083079">
      <w:pPr>
        <w:pStyle w:val="NoSpacing"/>
        <w:rPr>
          <w:sz w:val="24"/>
          <w:szCs w:val="24"/>
        </w:rPr>
      </w:pPr>
    </w:p>
    <w:p w:rsidR="00083079" w:rsidRDefault="00083079" w:rsidP="00083079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Neural tube defects involving the skull and brain: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Encephalocele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Anencephaly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Spina bifida</w:t>
      </w:r>
    </w:p>
    <w:p w:rsidR="00083079" w:rsidRP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  <w:highlight w:val="yellow"/>
        </w:rPr>
      </w:pPr>
      <w:r w:rsidRPr="00083079">
        <w:rPr>
          <w:sz w:val="24"/>
          <w:szCs w:val="24"/>
          <w:highlight w:val="yellow"/>
        </w:rPr>
        <w:t>All of the above</w:t>
      </w:r>
    </w:p>
    <w:p w:rsidR="00083079" w:rsidRDefault="00083079" w:rsidP="00083079">
      <w:pPr>
        <w:pStyle w:val="NoSpacing"/>
        <w:rPr>
          <w:sz w:val="24"/>
          <w:szCs w:val="24"/>
        </w:rPr>
      </w:pPr>
    </w:p>
    <w:p w:rsidR="00083079" w:rsidRDefault="00083079" w:rsidP="00083079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Alcohol use during pregnancy is most likely to cause physical birth defects in the developing organs and structures during which trimester of pregnancy?</w:t>
      </w:r>
    </w:p>
    <w:p w:rsidR="00083079" w:rsidRP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  <w:highlight w:val="yellow"/>
        </w:rPr>
      </w:pPr>
      <w:r w:rsidRPr="00083079">
        <w:rPr>
          <w:sz w:val="24"/>
          <w:szCs w:val="24"/>
          <w:highlight w:val="yellow"/>
        </w:rPr>
        <w:t>First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Second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Third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All three</w:t>
      </w:r>
    </w:p>
    <w:p w:rsidR="00083079" w:rsidRDefault="00083079" w:rsidP="00083079">
      <w:pPr>
        <w:pStyle w:val="NoSpacing"/>
        <w:rPr>
          <w:sz w:val="24"/>
          <w:szCs w:val="24"/>
        </w:rPr>
      </w:pPr>
    </w:p>
    <w:p w:rsidR="00083079" w:rsidRDefault="00083079" w:rsidP="00083079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The average IQ of a child with Fetal Alcohol Syndrome (FAS) compared to a child who does not have FAS is: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same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Higher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Unaffected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 w:rsidRPr="00083079">
        <w:rPr>
          <w:sz w:val="24"/>
          <w:szCs w:val="24"/>
          <w:highlight w:val="yellow"/>
        </w:rPr>
        <w:t>Lower</w:t>
      </w:r>
    </w:p>
    <w:p w:rsidR="00083079" w:rsidRPr="007422EE" w:rsidRDefault="00083079" w:rsidP="00083079">
      <w:pPr>
        <w:pStyle w:val="NoSpacing"/>
        <w:rPr>
          <w:sz w:val="16"/>
          <w:szCs w:val="16"/>
        </w:rPr>
      </w:pPr>
    </w:p>
    <w:p w:rsidR="00083079" w:rsidRDefault="00083079" w:rsidP="00083079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Which of the following how not been associated with exposure to alcohol during pregnancy</w:t>
      </w:r>
    </w:p>
    <w:p w:rsidR="00083079" w:rsidRP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  <w:highlight w:val="yellow"/>
        </w:rPr>
      </w:pPr>
      <w:r w:rsidRPr="00083079">
        <w:rPr>
          <w:sz w:val="24"/>
          <w:szCs w:val="24"/>
          <w:highlight w:val="yellow"/>
        </w:rPr>
        <w:t>Deafness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Heart Defects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Learning problems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Eye abnormality</w:t>
      </w:r>
    </w:p>
    <w:p w:rsidR="00083079" w:rsidRPr="007422EE" w:rsidRDefault="00083079" w:rsidP="00083079">
      <w:pPr>
        <w:pStyle w:val="NoSpacing"/>
        <w:rPr>
          <w:sz w:val="16"/>
          <w:szCs w:val="16"/>
        </w:rPr>
      </w:pPr>
    </w:p>
    <w:p w:rsidR="00083079" w:rsidRDefault="00083079" w:rsidP="00083079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 4-ounce glass of wine, a 12-ounce bottle of beer and a 1-ounce drink of hard liquor – contain the same amount of: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Pure alcohol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Calories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Ethanol</w:t>
      </w:r>
    </w:p>
    <w:p w:rsidR="00083079" w:rsidRP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  <w:highlight w:val="yellow"/>
        </w:rPr>
      </w:pPr>
      <w:r w:rsidRPr="00083079">
        <w:rPr>
          <w:sz w:val="24"/>
          <w:szCs w:val="24"/>
          <w:highlight w:val="yellow"/>
        </w:rPr>
        <w:t>A and C</w:t>
      </w:r>
    </w:p>
    <w:p w:rsidR="00083079" w:rsidRPr="007422EE" w:rsidRDefault="00083079" w:rsidP="00083079">
      <w:pPr>
        <w:pStyle w:val="NoSpacing"/>
        <w:rPr>
          <w:sz w:val="16"/>
          <w:szCs w:val="16"/>
        </w:rPr>
      </w:pPr>
    </w:p>
    <w:p w:rsidR="00083079" w:rsidRDefault="00083079" w:rsidP="00083079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Smoking during pregnancy increases risk for: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Miscarriage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Stillbirth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Low birthweight</w:t>
      </w:r>
    </w:p>
    <w:p w:rsidR="00083079" w:rsidRP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  <w:highlight w:val="yellow"/>
        </w:rPr>
      </w:pPr>
      <w:r w:rsidRPr="00083079">
        <w:rPr>
          <w:sz w:val="24"/>
          <w:szCs w:val="24"/>
          <w:highlight w:val="yellow"/>
        </w:rPr>
        <w:t>All of the above</w:t>
      </w:r>
    </w:p>
    <w:p w:rsidR="00083079" w:rsidRDefault="00083079" w:rsidP="00083079">
      <w:pPr>
        <w:pStyle w:val="NoSpacing"/>
        <w:rPr>
          <w:sz w:val="24"/>
          <w:szCs w:val="24"/>
        </w:rPr>
      </w:pPr>
    </w:p>
    <w:p w:rsidR="00083079" w:rsidRDefault="00083079" w:rsidP="00083079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Infants of women who smoke are at an increased risk for: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Lung cancer</w:t>
      </w:r>
    </w:p>
    <w:p w:rsidR="00083079" w:rsidRP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  <w:highlight w:val="yellow"/>
        </w:rPr>
      </w:pPr>
      <w:r w:rsidRPr="00083079">
        <w:rPr>
          <w:sz w:val="24"/>
          <w:szCs w:val="24"/>
          <w:highlight w:val="yellow"/>
        </w:rPr>
        <w:t>Ear infections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Vomiting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Genetic diseases</w:t>
      </w:r>
    </w:p>
    <w:p w:rsidR="00083079" w:rsidRDefault="00083079" w:rsidP="00083079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All of the following are negative effects found in children exposed to smoke during pregnancy EXCEPT:</w:t>
      </w:r>
      <w:r>
        <w:rPr>
          <w:sz w:val="24"/>
          <w:szCs w:val="24"/>
        </w:rPr>
        <w:tab/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Decreased lung volume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Decreased IQ</w:t>
      </w:r>
    </w:p>
    <w:p w:rsidR="00083079" w:rsidRP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  <w:highlight w:val="yellow"/>
        </w:rPr>
      </w:pPr>
      <w:r w:rsidRPr="00083079">
        <w:rPr>
          <w:sz w:val="24"/>
          <w:szCs w:val="24"/>
          <w:highlight w:val="yellow"/>
        </w:rPr>
        <w:t>Speech Delay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Increased hyperactivity</w:t>
      </w:r>
    </w:p>
    <w:p w:rsidR="00083079" w:rsidRDefault="00083079" w:rsidP="00083079">
      <w:pPr>
        <w:pStyle w:val="NoSpacing"/>
        <w:rPr>
          <w:sz w:val="24"/>
          <w:szCs w:val="24"/>
        </w:rPr>
      </w:pPr>
    </w:p>
    <w:p w:rsidR="00083079" w:rsidRDefault="00083079" w:rsidP="00083079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fetus of a mom who uses tobacco has less oxygen delivered through the placenta and ALSO: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Is exposed to nicotine and carbon dioxide excreted into the into the amniotic fluid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Has impaired cell growth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Can have reduced mental development</w:t>
      </w:r>
    </w:p>
    <w:p w:rsidR="00083079" w:rsidRP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  <w:highlight w:val="yellow"/>
        </w:rPr>
      </w:pPr>
      <w:r w:rsidRPr="00083079">
        <w:rPr>
          <w:sz w:val="24"/>
          <w:szCs w:val="24"/>
          <w:highlight w:val="yellow"/>
        </w:rPr>
        <w:t>All of the above</w:t>
      </w:r>
    </w:p>
    <w:p w:rsidR="00083079" w:rsidRDefault="00083079" w:rsidP="00083079">
      <w:pPr>
        <w:pStyle w:val="NoSpacing"/>
        <w:rPr>
          <w:sz w:val="24"/>
          <w:szCs w:val="24"/>
        </w:rPr>
      </w:pPr>
    </w:p>
    <w:p w:rsidR="00083079" w:rsidRDefault="00083079" w:rsidP="00083079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The AFP screening test is performed: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the first trimester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 a blood sample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As a prenatal screening</w:t>
      </w:r>
    </w:p>
    <w:p w:rsidR="00083079" w:rsidRP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  <w:highlight w:val="yellow"/>
        </w:rPr>
      </w:pPr>
      <w:r w:rsidRPr="00083079">
        <w:rPr>
          <w:sz w:val="24"/>
          <w:szCs w:val="24"/>
          <w:highlight w:val="yellow"/>
        </w:rPr>
        <w:t>A and C</w:t>
      </w:r>
    </w:p>
    <w:p w:rsidR="00083079" w:rsidRDefault="00083079" w:rsidP="00083079">
      <w:pPr>
        <w:pStyle w:val="NoSpacing"/>
        <w:rPr>
          <w:sz w:val="24"/>
          <w:szCs w:val="24"/>
        </w:rPr>
      </w:pPr>
    </w:p>
    <w:p w:rsidR="00083079" w:rsidRDefault="00083079" w:rsidP="00083079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An ideal diet for pregnancy would include: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Foods naturally high in calcium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folic acid supplement</w:t>
      </w:r>
    </w:p>
    <w:p w:rsidR="00083079" w:rsidRP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  <w:highlight w:val="yellow"/>
        </w:rPr>
      </w:pPr>
      <w:r w:rsidRPr="00083079">
        <w:rPr>
          <w:sz w:val="24"/>
          <w:szCs w:val="24"/>
          <w:highlight w:val="yellow"/>
        </w:rPr>
        <w:t>A balanced diet plus a folic acid supplement and a calcium supplement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balanced diet that provides natural sources of folic acid and calcium</w:t>
      </w:r>
    </w:p>
    <w:p w:rsidR="00083079" w:rsidRDefault="00083079" w:rsidP="00083079">
      <w:pPr>
        <w:pStyle w:val="NoSpacing"/>
        <w:rPr>
          <w:sz w:val="24"/>
          <w:szCs w:val="24"/>
        </w:rPr>
      </w:pPr>
    </w:p>
    <w:p w:rsidR="00083079" w:rsidRDefault="00083079" w:rsidP="00083079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 All of the following are signs of beginning of labor EXCEPT: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Losing the mucus plug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Contractions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Water breaking</w:t>
      </w:r>
    </w:p>
    <w:p w:rsidR="00083079" w:rsidRP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  <w:highlight w:val="yellow"/>
        </w:rPr>
      </w:pPr>
      <w:r w:rsidRPr="00083079">
        <w:rPr>
          <w:sz w:val="24"/>
          <w:szCs w:val="24"/>
          <w:highlight w:val="yellow"/>
        </w:rPr>
        <w:t>Braxton hicks contractions</w:t>
      </w:r>
    </w:p>
    <w:p w:rsidR="00083079" w:rsidRDefault="00083079" w:rsidP="00083079">
      <w:pPr>
        <w:pStyle w:val="NoSpacing"/>
        <w:rPr>
          <w:sz w:val="24"/>
          <w:szCs w:val="24"/>
        </w:rPr>
      </w:pPr>
    </w:p>
    <w:p w:rsidR="00083079" w:rsidRDefault="00083079" w:rsidP="00083079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In the Stages of Labor which of the following stages is not accurate?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Stage 1:  contractions are dilating the cervix, babies head moves low in the pelvis, contractions are longer than in beginning labor and get closer together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Stage 2:  cervix is fully dilated, contractions move the baby through the birth canal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 w:rsidRPr="00083079">
        <w:rPr>
          <w:sz w:val="24"/>
          <w:szCs w:val="24"/>
          <w:highlight w:val="yellow"/>
        </w:rPr>
        <w:t>Stage 3:  Actual birth of the baby and delivery of the placenta</w:t>
      </w:r>
    </w:p>
    <w:p w:rsidR="00083079" w:rsidRDefault="00083079" w:rsidP="00083079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Stage 3:  Uterus delivers the placenta</w:t>
      </w:r>
    </w:p>
    <w:p w:rsidR="00083079" w:rsidRDefault="00083079" w:rsidP="00083079">
      <w:pPr>
        <w:pStyle w:val="NoSpacing"/>
        <w:ind w:left="720"/>
        <w:rPr>
          <w:sz w:val="24"/>
          <w:szCs w:val="24"/>
        </w:rPr>
      </w:pPr>
    </w:p>
    <w:p w:rsidR="00083079" w:rsidRDefault="00083079" w:rsidP="0008307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071EA">
        <w:rPr>
          <w:sz w:val="24"/>
          <w:szCs w:val="24"/>
        </w:rPr>
        <w:t xml:space="preserve"> An ultrasound prenatal test is used</w:t>
      </w:r>
      <w:r>
        <w:rPr>
          <w:sz w:val="24"/>
          <w:szCs w:val="24"/>
        </w:rPr>
        <w:t xml:space="preserve"> for all of the following except:</w:t>
      </w:r>
    </w:p>
    <w:p w:rsidR="00083079" w:rsidRDefault="00083079" w:rsidP="00083079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To monitor fetal growth and development</w:t>
      </w:r>
    </w:p>
    <w:p w:rsidR="00083079" w:rsidRDefault="00083079" w:rsidP="00083079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Check for possible miscarriage</w:t>
      </w:r>
    </w:p>
    <w:p w:rsidR="00083079" w:rsidRPr="00083079" w:rsidRDefault="00083079" w:rsidP="00083079">
      <w:pPr>
        <w:pStyle w:val="ListParagraph"/>
        <w:numPr>
          <w:ilvl w:val="1"/>
          <w:numId w:val="1"/>
        </w:numPr>
        <w:rPr>
          <w:sz w:val="24"/>
          <w:szCs w:val="24"/>
          <w:highlight w:val="yellow"/>
        </w:rPr>
      </w:pPr>
      <w:r w:rsidRPr="00083079">
        <w:rPr>
          <w:sz w:val="24"/>
          <w:szCs w:val="24"/>
          <w:highlight w:val="yellow"/>
        </w:rPr>
        <w:t>To confirm learning disabilities</w:t>
      </w:r>
    </w:p>
    <w:p w:rsidR="00B423EB" w:rsidRPr="002828CF" w:rsidRDefault="00083079" w:rsidP="002828CF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Check for multiples (twins, etc.)</w:t>
      </w:r>
    </w:p>
    <w:sectPr w:rsidR="00B423EB" w:rsidRPr="002828CF" w:rsidSect="00012F4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937516"/>
    <w:multiLevelType w:val="hybridMultilevel"/>
    <w:tmpl w:val="DBA836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3079"/>
    <w:rsid w:val="000042F9"/>
    <w:rsid w:val="00083079"/>
    <w:rsid w:val="002828CF"/>
    <w:rsid w:val="009E337A"/>
    <w:rsid w:val="00B42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307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830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307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830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McNew, Lexy</dc:creator>
  <cp:lastModifiedBy>lherring</cp:lastModifiedBy>
  <cp:revision>3</cp:revision>
  <dcterms:created xsi:type="dcterms:W3CDTF">2012-11-08T18:30:00Z</dcterms:created>
  <dcterms:modified xsi:type="dcterms:W3CDTF">2013-12-23T19:03:00Z</dcterms:modified>
</cp:coreProperties>
</file>