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76D" w:rsidRDefault="00D31932" w:rsidP="00A0176D">
      <w:pPr>
        <w:pStyle w:val="NoSpacing"/>
      </w:pPr>
      <w:r>
        <w:rPr>
          <w:noProof/>
        </w:rPr>
        <w:pict>
          <v:shapetype id="_x0000_t202" coordsize="21600,21600" o:spt="202" path="m,l,21600r21600,l21600,xe">
            <v:stroke joinstyle="miter"/>
            <v:path gradientshapeok="t" o:connecttype="rect"/>
          </v:shapetype>
          <v:shape id="Text Box 1" o:spid="_x0000_s1026" type="#_x0000_t202" style="position:absolute;margin-left:287.25pt;margin-top:-12pt;width:268.5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" fillcolor="white [3201]" strokeweight=".5pt">
            <v:textbox>
              <w:txbxContent>
                <w:p w:rsidR="00A0176D" w:rsidRPr="00A0176D" w:rsidRDefault="00A0176D">
                  <w:pPr>
                    <w:rPr>
                      <w:sz w:val="32"/>
                      <w:szCs w:val="32"/>
                    </w:rPr>
                  </w:pPr>
                  <w:r w:rsidRPr="00A0176D">
                    <w:rPr>
                      <w:sz w:val="32"/>
                      <w:szCs w:val="32"/>
                    </w:rPr>
                    <w:t xml:space="preserve">Name:  </w:t>
                  </w:r>
                  <w:r w:rsidR="004804A0" w:rsidRPr="00E70055">
                    <w:rPr>
                      <w:b/>
                      <w:color w:val="FF0000"/>
                      <w:sz w:val="32"/>
                      <w:szCs w:val="32"/>
                    </w:rPr>
                    <w:t>KEY</w:t>
                  </w:r>
                </w:p>
              </w:txbxContent>
            </v:textbox>
          </v:shape>
        </w:pict>
      </w:r>
      <w:r w:rsidR="00A0176D">
        <w:t>Child Development I</w:t>
      </w:r>
    </w:p>
    <w:p w:rsidR="00A0176D" w:rsidRDefault="00A0176D" w:rsidP="00A0176D">
      <w:pPr>
        <w:pStyle w:val="NoSpacing"/>
      </w:pPr>
      <w:r>
        <w:t>Unit 6 – Identifying Child Abuse and Neglect</w:t>
      </w:r>
    </w:p>
    <w:p w:rsidR="00A0176D" w:rsidRDefault="007D1E07" w:rsidP="00A0176D">
      <w:pPr>
        <w:pStyle w:val="NoSpacing"/>
      </w:pPr>
      <w:r>
        <w:t>Formative Assessment_1_</w:t>
      </w:r>
      <w:r w:rsidR="00D36C8C">
        <w:t xml:space="preserve"> </w:t>
      </w:r>
      <w:r w:rsidR="00A0176D">
        <w:t>Child Abuse Web Quest</w:t>
      </w:r>
      <w:r w:rsidR="004804A0">
        <w:t xml:space="preserve"> KEY</w:t>
      </w:r>
    </w:p>
    <w:p w:rsidR="00A0176D" w:rsidRDefault="00A0176D" w:rsidP="00A0176D">
      <w:pPr>
        <w:pStyle w:val="NoSpacing"/>
      </w:pPr>
    </w:p>
    <w:p w:rsidR="00A0176D" w:rsidRPr="002739E6" w:rsidRDefault="00A0176D" w:rsidP="00A0176D">
      <w:pPr>
        <w:pStyle w:val="NoSpacing"/>
        <w:jc w:val="center"/>
        <w:rPr>
          <w:b/>
          <w:sz w:val="28"/>
          <w:szCs w:val="28"/>
        </w:rPr>
      </w:pPr>
      <w:r w:rsidRPr="002739E6">
        <w:rPr>
          <w:b/>
          <w:sz w:val="28"/>
          <w:szCs w:val="28"/>
        </w:rPr>
        <w:t>Child Abuse Web Quest</w:t>
      </w:r>
    </w:p>
    <w:p w:rsidR="00A0176D" w:rsidRPr="002739E6" w:rsidRDefault="00A0176D" w:rsidP="00A0176D">
      <w:pPr>
        <w:pStyle w:val="NoSpacing"/>
        <w:rPr>
          <w:b/>
          <w:sz w:val="24"/>
          <w:szCs w:val="24"/>
        </w:rPr>
      </w:pPr>
    </w:p>
    <w:p w:rsidR="00A0176D" w:rsidRPr="002739E6" w:rsidRDefault="00A0176D" w:rsidP="00A0176D">
      <w:pPr>
        <w:pStyle w:val="NoSpacing"/>
        <w:rPr>
          <w:b/>
          <w:sz w:val="24"/>
          <w:szCs w:val="24"/>
        </w:rPr>
      </w:pPr>
      <w:r w:rsidRPr="002739E6">
        <w:rPr>
          <w:b/>
          <w:sz w:val="24"/>
          <w:szCs w:val="24"/>
        </w:rPr>
        <w:t>Objectives:</w:t>
      </w:r>
    </w:p>
    <w:p w:rsidR="00A0176D" w:rsidRPr="002739E6" w:rsidRDefault="00A0176D" w:rsidP="00A0176D">
      <w:pPr>
        <w:pStyle w:val="NoSpacing"/>
        <w:rPr>
          <w:b/>
        </w:rPr>
      </w:pPr>
      <w:r w:rsidRPr="002739E6">
        <w:rPr>
          <w:b/>
          <w:u w:val="single"/>
        </w:rPr>
        <w:t>Assess</w:t>
      </w:r>
      <w:r w:rsidRPr="002739E6">
        <w:rPr>
          <w:b/>
        </w:rPr>
        <w:t xml:space="preserve"> the effects of abuse and neglect on children and families.</w:t>
      </w:r>
    </w:p>
    <w:p w:rsidR="00A0176D" w:rsidRPr="002739E6" w:rsidRDefault="00A0176D" w:rsidP="00A0176D">
      <w:pPr>
        <w:pStyle w:val="NoSpacing"/>
        <w:rPr>
          <w:b/>
        </w:rPr>
      </w:pPr>
      <w:proofErr w:type="gramStart"/>
      <w:r w:rsidRPr="002739E6">
        <w:rPr>
          <w:b/>
          <w:u w:val="single"/>
        </w:rPr>
        <w:t>Research</w:t>
      </w:r>
      <w:r w:rsidRPr="002739E6">
        <w:rPr>
          <w:b/>
        </w:rPr>
        <w:t xml:space="preserve"> methods for prevention of child abuse.</w:t>
      </w:r>
      <w:proofErr w:type="gramEnd"/>
    </w:p>
    <w:p w:rsidR="00A0176D" w:rsidRPr="002739E6" w:rsidRDefault="00A0176D" w:rsidP="00A0176D">
      <w:pPr>
        <w:pStyle w:val="NoSpacing"/>
        <w:rPr>
          <w:b/>
        </w:rPr>
      </w:pPr>
      <w:r w:rsidRPr="002739E6">
        <w:rPr>
          <w:b/>
          <w:u w:val="single"/>
        </w:rPr>
        <w:t>Identify</w:t>
      </w:r>
      <w:r w:rsidRPr="002739E6">
        <w:rPr>
          <w:b/>
        </w:rPr>
        <w:t xml:space="preserve"> procedures to report child abuse and neglect.</w:t>
      </w:r>
    </w:p>
    <w:p w:rsidR="00A0176D" w:rsidRDefault="00A0176D" w:rsidP="00A0176D">
      <w:pPr>
        <w:pStyle w:val="NoSpacing"/>
        <w:rPr>
          <w:b/>
          <w:sz w:val="24"/>
          <w:szCs w:val="24"/>
        </w:rPr>
      </w:pPr>
      <w:bookmarkStart w:id="0" w:name="_GoBack"/>
      <w:bookmarkEnd w:id="0"/>
    </w:p>
    <w:p w:rsidR="00A0176D" w:rsidRDefault="00A0176D" w:rsidP="00A0176D">
      <w:pPr>
        <w:pStyle w:val="NoSpacing"/>
        <w:rPr>
          <w:sz w:val="24"/>
          <w:szCs w:val="24"/>
        </w:rPr>
      </w:pPr>
      <w:r>
        <w:rPr>
          <w:sz w:val="24"/>
          <w:szCs w:val="24"/>
        </w:rPr>
        <w:t>Now that you know the types and signs of child abuse, you will be conducting a web quest which ties to the above objectives.</w:t>
      </w:r>
    </w:p>
    <w:p w:rsidR="00A0176D" w:rsidRPr="002739E6" w:rsidRDefault="00A0176D" w:rsidP="00A0176D">
      <w:pPr>
        <w:pStyle w:val="NoSpacing"/>
        <w:rPr>
          <w:sz w:val="16"/>
          <w:szCs w:val="16"/>
        </w:rPr>
      </w:pPr>
    </w:p>
    <w:p w:rsidR="00A0176D" w:rsidRDefault="00D062F5" w:rsidP="00A0176D">
      <w:pPr>
        <w:pStyle w:val="NoSpacing"/>
        <w:numPr>
          <w:ilvl w:val="0"/>
          <w:numId w:val="1"/>
        </w:numPr>
        <w:rPr>
          <w:sz w:val="24"/>
          <w:szCs w:val="24"/>
        </w:rPr>
      </w:pPr>
      <w:r>
        <w:rPr>
          <w:sz w:val="24"/>
          <w:szCs w:val="24"/>
        </w:rPr>
        <w:t>Using internet resources, gather information about statistics about the effects of child abuse.  List at least 3 long term effects of child abuse.</w:t>
      </w:r>
    </w:p>
    <w:tbl>
      <w:tblPr>
        <w:tblStyle w:val="TableGrid"/>
        <w:tblW w:w="0" w:type="auto"/>
        <w:tblInd w:w="108" w:type="dxa"/>
        <w:tblLook w:val="04A0"/>
      </w:tblPr>
      <w:tblGrid>
        <w:gridCol w:w="10908"/>
      </w:tblGrid>
      <w:tr w:rsidR="00D062F5" w:rsidTr="00D062F5">
        <w:tc>
          <w:tcPr>
            <w:tcW w:w="10908" w:type="dxa"/>
          </w:tcPr>
          <w:p w:rsidR="00D062F5" w:rsidRPr="00B65BAA" w:rsidRDefault="00D062F5" w:rsidP="00D062F5">
            <w:pPr>
              <w:pStyle w:val="NoSpacing"/>
              <w:rPr>
                <w:b/>
                <w:color w:val="FF0000"/>
                <w:sz w:val="24"/>
                <w:szCs w:val="24"/>
              </w:rPr>
            </w:pPr>
            <w:r>
              <w:rPr>
                <w:sz w:val="24"/>
                <w:szCs w:val="24"/>
              </w:rPr>
              <w:t>Long term effect:</w:t>
            </w:r>
            <w:r w:rsidR="00B65BAA">
              <w:rPr>
                <w:sz w:val="24"/>
                <w:szCs w:val="24"/>
              </w:rPr>
              <w:t xml:space="preserve">  </w:t>
            </w:r>
            <w:r w:rsidR="00B65BAA">
              <w:rPr>
                <w:b/>
                <w:color w:val="FF0000"/>
                <w:sz w:val="24"/>
                <w:szCs w:val="24"/>
              </w:rPr>
              <w:t>STUDENTS WILL IDENTIFY 3</w:t>
            </w:r>
          </w:p>
          <w:p w:rsidR="00B65BAA" w:rsidRPr="004804A0" w:rsidRDefault="004804A0" w:rsidP="00D062F5">
            <w:pPr>
              <w:pStyle w:val="NoSpacing"/>
              <w:rPr>
                <w:color w:val="FF0000"/>
                <w:sz w:val="24"/>
                <w:szCs w:val="24"/>
              </w:rPr>
            </w:pPr>
            <w:r w:rsidRPr="004804A0">
              <w:rPr>
                <w:color w:val="FF0000"/>
                <w:sz w:val="24"/>
                <w:szCs w:val="24"/>
              </w:rPr>
              <w:t>Answers will vary, but might include:</w:t>
            </w:r>
          </w:p>
          <w:p w:rsidR="004804A0" w:rsidRDefault="004804A0" w:rsidP="004804A0">
            <w:pPr>
              <w:pStyle w:val="NoSpacing"/>
              <w:numPr>
                <w:ilvl w:val="0"/>
                <w:numId w:val="6"/>
              </w:numPr>
              <w:rPr>
                <w:color w:val="FF0000"/>
                <w:sz w:val="24"/>
                <w:szCs w:val="24"/>
              </w:rPr>
            </w:pPr>
            <w:r w:rsidRPr="004804A0">
              <w:rPr>
                <w:color w:val="FF0000"/>
                <w:sz w:val="24"/>
                <w:szCs w:val="24"/>
              </w:rPr>
              <w:t>maltreated children have learning disorders requiring special education</w:t>
            </w:r>
          </w:p>
          <w:p w:rsidR="004804A0" w:rsidRDefault="004804A0" w:rsidP="004804A0">
            <w:pPr>
              <w:pStyle w:val="NoSpacing"/>
              <w:numPr>
                <w:ilvl w:val="0"/>
                <w:numId w:val="6"/>
              </w:numPr>
              <w:rPr>
                <w:color w:val="FF0000"/>
                <w:sz w:val="24"/>
                <w:szCs w:val="24"/>
              </w:rPr>
            </w:pPr>
            <w:r w:rsidRPr="004804A0">
              <w:rPr>
                <w:color w:val="FF0000"/>
                <w:sz w:val="24"/>
                <w:szCs w:val="24"/>
              </w:rPr>
              <w:t>neglected become delinquents</w:t>
            </w:r>
          </w:p>
          <w:p w:rsidR="004804A0" w:rsidRDefault="004804A0" w:rsidP="004804A0">
            <w:pPr>
              <w:pStyle w:val="NoSpacing"/>
              <w:numPr>
                <w:ilvl w:val="0"/>
                <w:numId w:val="6"/>
              </w:numPr>
              <w:rPr>
                <w:color w:val="FF0000"/>
                <w:sz w:val="24"/>
                <w:szCs w:val="24"/>
              </w:rPr>
            </w:pPr>
            <w:r w:rsidRPr="004804A0">
              <w:rPr>
                <w:color w:val="FF0000"/>
                <w:sz w:val="24"/>
                <w:szCs w:val="24"/>
              </w:rPr>
              <w:t>abused as children were more likely to become suicidal</w:t>
            </w:r>
          </w:p>
          <w:p w:rsidR="004804A0" w:rsidRDefault="004804A0" w:rsidP="004804A0">
            <w:pPr>
              <w:pStyle w:val="NoSpacing"/>
              <w:numPr>
                <w:ilvl w:val="0"/>
                <w:numId w:val="6"/>
              </w:numPr>
              <w:rPr>
                <w:color w:val="FF0000"/>
                <w:sz w:val="24"/>
                <w:szCs w:val="24"/>
              </w:rPr>
            </w:pPr>
            <w:r w:rsidRPr="004804A0">
              <w:rPr>
                <w:color w:val="FF0000"/>
                <w:sz w:val="24"/>
                <w:szCs w:val="24"/>
              </w:rPr>
              <w:t>post-traumatic stress disorder</w:t>
            </w:r>
          </w:p>
          <w:p w:rsidR="004804A0" w:rsidRDefault="004804A0" w:rsidP="004804A0">
            <w:pPr>
              <w:pStyle w:val="NoSpacing"/>
              <w:numPr>
                <w:ilvl w:val="0"/>
                <w:numId w:val="6"/>
              </w:numPr>
              <w:rPr>
                <w:color w:val="FF0000"/>
                <w:sz w:val="24"/>
                <w:szCs w:val="24"/>
              </w:rPr>
            </w:pPr>
            <w:r w:rsidRPr="004804A0">
              <w:rPr>
                <w:color w:val="FF0000"/>
                <w:sz w:val="24"/>
                <w:szCs w:val="24"/>
              </w:rPr>
              <w:t>increased risk of STDs</w:t>
            </w:r>
          </w:p>
          <w:p w:rsidR="004804A0" w:rsidRDefault="004804A0" w:rsidP="004804A0">
            <w:pPr>
              <w:pStyle w:val="NoSpacing"/>
              <w:numPr>
                <w:ilvl w:val="0"/>
                <w:numId w:val="6"/>
              </w:numPr>
              <w:rPr>
                <w:color w:val="FF0000"/>
                <w:sz w:val="24"/>
                <w:szCs w:val="24"/>
              </w:rPr>
            </w:pPr>
            <w:r w:rsidRPr="004804A0">
              <w:rPr>
                <w:color w:val="FF0000"/>
                <w:sz w:val="24"/>
                <w:szCs w:val="24"/>
              </w:rPr>
              <w:t>mental health</w:t>
            </w:r>
          </w:p>
          <w:p w:rsidR="004804A0" w:rsidRDefault="004804A0" w:rsidP="004804A0">
            <w:pPr>
              <w:pStyle w:val="NoSpacing"/>
              <w:numPr>
                <w:ilvl w:val="0"/>
                <w:numId w:val="6"/>
              </w:numPr>
              <w:rPr>
                <w:color w:val="FF0000"/>
                <w:sz w:val="24"/>
                <w:szCs w:val="24"/>
              </w:rPr>
            </w:pPr>
            <w:r>
              <w:rPr>
                <w:color w:val="FF0000"/>
                <w:sz w:val="24"/>
                <w:szCs w:val="24"/>
              </w:rPr>
              <w:t>reduced immune function</w:t>
            </w:r>
          </w:p>
          <w:p w:rsidR="004804A0" w:rsidRDefault="004804A0" w:rsidP="004804A0">
            <w:pPr>
              <w:pStyle w:val="NoSpacing"/>
              <w:numPr>
                <w:ilvl w:val="0"/>
                <w:numId w:val="6"/>
              </w:numPr>
              <w:rPr>
                <w:color w:val="FF0000"/>
                <w:sz w:val="24"/>
                <w:szCs w:val="24"/>
              </w:rPr>
            </w:pPr>
            <w:r>
              <w:rPr>
                <w:color w:val="FF0000"/>
                <w:sz w:val="24"/>
                <w:szCs w:val="24"/>
              </w:rPr>
              <w:t>low self-esteem</w:t>
            </w:r>
          </w:p>
          <w:p w:rsidR="004804A0" w:rsidRDefault="004804A0" w:rsidP="004804A0">
            <w:pPr>
              <w:pStyle w:val="NoSpacing"/>
              <w:numPr>
                <w:ilvl w:val="0"/>
                <w:numId w:val="6"/>
              </w:numPr>
              <w:rPr>
                <w:color w:val="FF0000"/>
                <w:sz w:val="24"/>
                <w:szCs w:val="24"/>
              </w:rPr>
            </w:pPr>
            <w:r>
              <w:rPr>
                <w:color w:val="FF0000"/>
                <w:sz w:val="24"/>
                <w:szCs w:val="24"/>
              </w:rPr>
              <w:t>depression</w:t>
            </w:r>
          </w:p>
          <w:p w:rsidR="004804A0" w:rsidRDefault="004804A0" w:rsidP="004804A0">
            <w:pPr>
              <w:pStyle w:val="NoSpacing"/>
              <w:numPr>
                <w:ilvl w:val="0"/>
                <w:numId w:val="6"/>
              </w:numPr>
              <w:rPr>
                <w:color w:val="FF0000"/>
                <w:sz w:val="24"/>
                <w:szCs w:val="24"/>
              </w:rPr>
            </w:pPr>
            <w:r>
              <w:rPr>
                <w:color w:val="FF0000"/>
                <w:sz w:val="24"/>
                <w:szCs w:val="24"/>
              </w:rPr>
              <w:t>relationship difficulties</w:t>
            </w:r>
          </w:p>
          <w:p w:rsidR="004804A0" w:rsidRDefault="004804A0" w:rsidP="004804A0">
            <w:pPr>
              <w:pStyle w:val="NoSpacing"/>
              <w:numPr>
                <w:ilvl w:val="0"/>
                <w:numId w:val="6"/>
              </w:numPr>
              <w:rPr>
                <w:color w:val="FF0000"/>
                <w:sz w:val="24"/>
                <w:szCs w:val="24"/>
              </w:rPr>
            </w:pPr>
            <w:r>
              <w:rPr>
                <w:color w:val="FF0000"/>
                <w:sz w:val="24"/>
                <w:szCs w:val="24"/>
              </w:rPr>
              <w:t>low academic</w:t>
            </w:r>
            <w:r w:rsidR="00B65BAA">
              <w:rPr>
                <w:color w:val="FF0000"/>
                <w:sz w:val="24"/>
                <w:szCs w:val="24"/>
              </w:rPr>
              <w:t xml:space="preserve"> achievement</w:t>
            </w:r>
          </w:p>
          <w:p w:rsidR="00B65BAA" w:rsidRDefault="00B65BAA" w:rsidP="004804A0">
            <w:pPr>
              <w:pStyle w:val="NoSpacing"/>
              <w:numPr>
                <w:ilvl w:val="0"/>
                <w:numId w:val="6"/>
              </w:numPr>
              <w:rPr>
                <w:color w:val="FF0000"/>
                <w:sz w:val="24"/>
                <w:szCs w:val="24"/>
              </w:rPr>
            </w:pPr>
            <w:r>
              <w:rPr>
                <w:color w:val="FF0000"/>
                <w:sz w:val="24"/>
                <w:szCs w:val="24"/>
              </w:rPr>
              <w:t>teen pregnancy</w:t>
            </w:r>
          </w:p>
          <w:p w:rsidR="00B65BAA" w:rsidRPr="004804A0" w:rsidRDefault="00B65BAA" w:rsidP="004804A0">
            <w:pPr>
              <w:pStyle w:val="NoSpacing"/>
              <w:numPr>
                <w:ilvl w:val="0"/>
                <w:numId w:val="6"/>
              </w:numPr>
              <w:rPr>
                <w:color w:val="FF0000"/>
                <w:sz w:val="24"/>
                <w:szCs w:val="24"/>
              </w:rPr>
            </w:pPr>
            <w:r>
              <w:rPr>
                <w:color w:val="FF0000"/>
                <w:sz w:val="24"/>
                <w:szCs w:val="24"/>
              </w:rPr>
              <w:t>drug use</w:t>
            </w:r>
          </w:p>
          <w:p w:rsidR="00D062F5" w:rsidRDefault="00D062F5" w:rsidP="00B65BAA">
            <w:pPr>
              <w:pStyle w:val="NoSpacing"/>
              <w:rPr>
                <w:sz w:val="24"/>
                <w:szCs w:val="24"/>
              </w:rPr>
            </w:pPr>
          </w:p>
        </w:tc>
      </w:tr>
    </w:tbl>
    <w:p w:rsidR="00D062F5" w:rsidRPr="002739E6" w:rsidRDefault="00D062F5" w:rsidP="00D062F5">
      <w:pPr>
        <w:pStyle w:val="NoSpacing"/>
        <w:rPr>
          <w:sz w:val="16"/>
          <w:szCs w:val="16"/>
        </w:rPr>
      </w:pPr>
    </w:p>
    <w:p w:rsidR="00D062F5" w:rsidRDefault="00D062F5" w:rsidP="00D062F5">
      <w:pPr>
        <w:pStyle w:val="NoSpacing"/>
        <w:numPr>
          <w:ilvl w:val="0"/>
          <w:numId w:val="1"/>
        </w:numPr>
        <w:rPr>
          <w:sz w:val="24"/>
          <w:szCs w:val="24"/>
        </w:rPr>
      </w:pPr>
      <w:r>
        <w:rPr>
          <w:sz w:val="24"/>
          <w:szCs w:val="24"/>
        </w:rPr>
        <w:t>Child Abuse can have long term effects on a child, but it can also affect the entire family.  How might abuse of a child have a lasting negative effect on the family?</w:t>
      </w:r>
    </w:p>
    <w:tbl>
      <w:tblPr>
        <w:tblStyle w:val="TableGrid"/>
        <w:tblW w:w="0" w:type="auto"/>
        <w:tblInd w:w="108" w:type="dxa"/>
        <w:tblLook w:val="04A0"/>
      </w:tblPr>
      <w:tblGrid>
        <w:gridCol w:w="10908"/>
      </w:tblGrid>
      <w:tr w:rsidR="00D062F5" w:rsidTr="00D062F5">
        <w:tc>
          <w:tcPr>
            <w:tcW w:w="10908" w:type="dxa"/>
          </w:tcPr>
          <w:p w:rsidR="00D062F5" w:rsidRPr="00B65BAA" w:rsidRDefault="00B65BAA" w:rsidP="00D062F5">
            <w:pPr>
              <w:pStyle w:val="NoSpacing"/>
              <w:rPr>
                <w:b/>
                <w:color w:val="FF0000"/>
                <w:sz w:val="24"/>
                <w:szCs w:val="24"/>
              </w:rPr>
            </w:pPr>
            <w:r w:rsidRPr="00B65BAA">
              <w:rPr>
                <w:b/>
                <w:color w:val="FF0000"/>
                <w:sz w:val="24"/>
                <w:szCs w:val="24"/>
              </w:rPr>
              <w:t>Answers will vary, but might include:</w:t>
            </w:r>
          </w:p>
          <w:p w:rsidR="00D062F5" w:rsidRDefault="00B65BAA" w:rsidP="00D062F5">
            <w:pPr>
              <w:pStyle w:val="NoSpacing"/>
              <w:rPr>
                <w:sz w:val="24"/>
                <w:szCs w:val="24"/>
              </w:rPr>
            </w:pPr>
            <w:r w:rsidRPr="00B65BAA">
              <w:rPr>
                <w:color w:val="FF0000"/>
                <w:sz w:val="24"/>
                <w:szCs w:val="24"/>
              </w:rPr>
              <w:t xml:space="preserve">A child who has suffered abuse of any kind lives with the consequences for a life time.  Even though they may not still suffer from the abuse, they still suffer from its effects.  The family will have different challenges in dealing with that child either in their behavior or in areas of their development.  A family might suffer </w:t>
            </w:r>
            <w:r w:rsidR="00565B00" w:rsidRPr="00B65BAA">
              <w:rPr>
                <w:color w:val="FF0000"/>
                <w:sz w:val="24"/>
                <w:szCs w:val="24"/>
              </w:rPr>
              <w:t>financially</w:t>
            </w:r>
            <w:r w:rsidRPr="00B65BAA">
              <w:rPr>
                <w:color w:val="FF0000"/>
                <w:sz w:val="24"/>
                <w:szCs w:val="24"/>
              </w:rPr>
              <w:t xml:space="preserve"> when seeking counseling or services for the child in </w:t>
            </w:r>
            <w:r w:rsidR="00565B00" w:rsidRPr="00B65BAA">
              <w:rPr>
                <w:color w:val="FF0000"/>
                <w:sz w:val="24"/>
                <w:szCs w:val="24"/>
              </w:rPr>
              <w:t>coping</w:t>
            </w:r>
            <w:r w:rsidRPr="00B65BAA">
              <w:rPr>
                <w:color w:val="FF0000"/>
                <w:sz w:val="24"/>
                <w:szCs w:val="24"/>
              </w:rPr>
              <w:t xml:space="preserve"> with the abuse.  The abused child might involve him/herself in unhealthy relationships which could potentially have a negative and lasting impact on the entire family.</w:t>
            </w:r>
          </w:p>
        </w:tc>
      </w:tr>
    </w:tbl>
    <w:p w:rsidR="00A0176D" w:rsidRPr="002739E6" w:rsidRDefault="00A0176D" w:rsidP="00A0176D">
      <w:pPr>
        <w:pStyle w:val="NoSpacing"/>
        <w:rPr>
          <w:b/>
          <w:sz w:val="16"/>
          <w:szCs w:val="16"/>
        </w:rPr>
      </w:pPr>
    </w:p>
    <w:p w:rsidR="00731DB6" w:rsidRDefault="00D062F5" w:rsidP="00731DB6">
      <w:pPr>
        <w:pStyle w:val="ListParagraph"/>
        <w:numPr>
          <w:ilvl w:val="0"/>
          <w:numId w:val="1"/>
        </w:numPr>
      </w:pPr>
      <w:r>
        <w:t>Visit the following website and answer questions about Preventing Child Abuse</w:t>
      </w:r>
      <w:r w:rsidR="00731DB6">
        <w:t xml:space="preserve">: </w:t>
      </w:r>
    </w:p>
    <w:p w:rsidR="002739E6" w:rsidRDefault="00D31932" w:rsidP="002739E6">
      <w:pPr>
        <w:pStyle w:val="ListParagraph"/>
      </w:pPr>
      <w:hyperlink r:id="rId5" w:history="1">
        <w:r w:rsidR="00731DB6" w:rsidRPr="00A04CE2">
          <w:rPr>
            <w:rStyle w:val="Hyperlink"/>
          </w:rPr>
          <w:t>https://www.childwelfare.gov/preventing/programs/index.cfm</w:t>
        </w:r>
      </w:hyperlink>
    </w:p>
    <w:tbl>
      <w:tblPr>
        <w:tblStyle w:val="TableGrid"/>
        <w:tblW w:w="0" w:type="auto"/>
        <w:tblInd w:w="108" w:type="dxa"/>
        <w:tblLook w:val="04A0"/>
      </w:tblPr>
      <w:tblGrid>
        <w:gridCol w:w="10908"/>
      </w:tblGrid>
      <w:tr w:rsidR="00731DB6" w:rsidTr="002739E6">
        <w:trPr>
          <w:trHeight w:val="4418"/>
        </w:trPr>
        <w:tc>
          <w:tcPr>
            <w:tcW w:w="10908" w:type="dxa"/>
            <w:tcBorders>
              <w:top w:val="nil"/>
              <w:left w:val="nil"/>
              <w:bottom w:val="nil"/>
              <w:right w:val="nil"/>
            </w:tcBorders>
          </w:tcPr>
          <w:p w:rsidR="00731DB6" w:rsidRDefault="00731DB6" w:rsidP="00731DB6">
            <w:r>
              <w:lastRenderedPageBreak/>
              <w:t xml:space="preserve">In this section you will click on the category described below, read the beginning summary, </w:t>
            </w:r>
            <w:r w:rsidR="00307F79">
              <w:t xml:space="preserve">fill in the blanks and </w:t>
            </w:r>
            <w:r>
              <w:t>answer the related question then return back to the link provided above:</w:t>
            </w:r>
          </w:p>
          <w:p w:rsidR="00731DB6" w:rsidRDefault="00B65BAA" w:rsidP="00731DB6">
            <w:pPr>
              <w:pStyle w:val="ListParagraph"/>
              <w:numPr>
                <w:ilvl w:val="0"/>
                <w:numId w:val="3"/>
              </w:numPr>
            </w:pPr>
            <w:r>
              <w:rPr>
                <w:u w:val="single"/>
              </w:rPr>
              <w:t>Parent Education</w:t>
            </w:r>
            <w:r w:rsidR="00731DB6">
              <w:t xml:space="preserve">:  </w:t>
            </w:r>
            <w:r w:rsidR="00307F79">
              <w:t xml:space="preserve">Includes resources on best </w:t>
            </w:r>
            <w:r w:rsidRPr="00B65BAA">
              <w:rPr>
                <w:b/>
                <w:color w:val="FF0000"/>
              </w:rPr>
              <w:t>practices</w:t>
            </w:r>
            <w:r w:rsidR="00307F79" w:rsidRPr="00B65BAA">
              <w:rPr>
                <w:b/>
              </w:rPr>
              <w:t xml:space="preserve"> </w:t>
            </w:r>
            <w:r w:rsidR="00307F79">
              <w:t xml:space="preserve">in parent education, tools for conducting parent </w:t>
            </w:r>
            <w:r>
              <w:rPr>
                <w:b/>
                <w:color w:val="FF0000"/>
              </w:rPr>
              <w:t xml:space="preserve">education </w:t>
            </w:r>
            <w:r w:rsidR="00307F79">
              <w:t>programs, and considerations in selecting parent education curricula for different target audiences.</w:t>
            </w:r>
          </w:p>
          <w:p w:rsidR="00307F79" w:rsidRDefault="00307F79" w:rsidP="00731DB6">
            <w:pPr>
              <w:pStyle w:val="ListParagraph"/>
              <w:numPr>
                <w:ilvl w:val="0"/>
                <w:numId w:val="3"/>
              </w:numPr>
            </w:pPr>
            <w:r>
              <w:rPr>
                <w:u w:val="single"/>
              </w:rPr>
              <w:t>Parent Support Groups</w:t>
            </w:r>
            <w:r w:rsidRPr="00307F79">
              <w:t>:</w:t>
            </w:r>
            <w:r>
              <w:t xml:space="preserve">  Parent support groups provide informal</w:t>
            </w:r>
            <w:r w:rsidR="00B65BAA">
              <w:rPr>
                <w:b/>
                <w:color w:val="FF0000"/>
              </w:rPr>
              <w:t xml:space="preserve"> mutual </w:t>
            </w:r>
            <w:r>
              <w:t xml:space="preserve">support and opportunities to discuss parenting challenges and strategies.  </w:t>
            </w:r>
          </w:p>
          <w:p w:rsidR="00307F79" w:rsidRDefault="00307F79" w:rsidP="00731DB6">
            <w:pPr>
              <w:pStyle w:val="ListParagraph"/>
              <w:numPr>
                <w:ilvl w:val="0"/>
                <w:numId w:val="3"/>
              </w:numPr>
            </w:pPr>
            <w:r>
              <w:rPr>
                <w:u w:val="single"/>
              </w:rPr>
              <w:t>Home Visiting</w:t>
            </w:r>
            <w:r>
              <w:t xml:space="preserve">:  Offer a variety of family-focused services to expectant parents and families with new babies and young children.  They address issues such as </w:t>
            </w:r>
            <w:r w:rsidR="00E70055">
              <w:rPr>
                <w:b/>
                <w:color w:val="FF0000"/>
              </w:rPr>
              <w:t>maternal</w:t>
            </w:r>
            <w:r>
              <w:t xml:space="preserve"> and child health, </w:t>
            </w:r>
            <w:r w:rsidR="00E70055">
              <w:rPr>
                <w:b/>
                <w:color w:val="FF0000"/>
              </w:rPr>
              <w:t>positive</w:t>
            </w:r>
            <w:r w:rsidR="00E70055">
              <w:t xml:space="preserve"> parenting practices, safe </w:t>
            </w:r>
            <w:r w:rsidR="00E70055">
              <w:rPr>
                <w:b/>
                <w:color w:val="FF0000"/>
              </w:rPr>
              <w:t>home</w:t>
            </w:r>
            <w:r>
              <w:t xml:space="preserve"> environments, and access services.  </w:t>
            </w:r>
          </w:p>
          <w:p w:rsidR="002739E6" w:rsidRDefault="00307F79" w:rsidP="00307F79">
            <w:r>
              <w:t xml:space="preserve">Question:  How could this Parenting or Child Development class that you are currently taking as a high school student </w:t>
            </w:r>
            <w:proofErr w:type="gramStart"/>
            <w:r>
              <w:t>be</w:t>
            </w:r>
            <w:proofErr w:type="gramEnd"/>
            <w:r>
              <w:t xml:space="preserve"> considered a </w:t>
            </w:r>
            <w:r w:rsidR="002739E6">
              <w:t>service for Preventing Child Abuse?</w:t>
            </w:r>
          </w:p>
          <w:p w:rsidR="00307F79" w:rsidRDefault="00E70055" w:rsidP="00307F79">
            <w:pPr>
              <w:rPr>
                <w:b/>
                <w:color w:val="FF0000"/>
              </w:rPr>
            </w:pPr>
            <w:r>
              <w:rPr>
                <w:b/>
                <w:color w:val="FF0000"/>
              </w:rPr>
              <w:t>Answers will vary, but might include:</w:t>
            </w:r>
          </w:p>
          <w:p w:rsidR="00E70055" w:rsidRPr="00E70055" w:rsidRDefault="00E70055" w:rsidP="00307F79">
            <w:pPr>
              <w:rPr>
                <w:color w:val="FF0000"/>
              </w:rPr>
            </w:pPr>
            <w:r>
              <w:rPr>
                <w:color w:val="FF0000"/>
              </w:rPr>
              <w:t>By taking a Parenting/Child Development course as a high school student it educates those taking it on the warning signs of abuse and neglect.  It also educates future parents on ways of dealing with discipline and issues that arise as a parent in a safe and healthy way.</w:t>
            </w:r>
          </w:p>
        </w:tc>
      </w:tr>
    </w:tbl>
    <w:p w:rsidR="00731DB6" w:rsidRDefault="002739E6" w:rsidP="00E03870">
      <w:pPr>
        <w:pStyle w:val="NoSpacing"/>
        <w:numPr>
          <w:ilvl w:val="0"/>
          <w:numId w:val="1"/>
        </w:numPr>
        <w:rPr>
          <w:sz w:val="24"/>
          <w:szCs w:val="24"/>
        </w:rPr>
      </w:pPr>
      <w:r>
        <w:rPr>
          <w:sz w:val="24"/>
          <w:szCs w:val="24"/>
        </w:rPr>
        <w:t>What should you do if you suspect abuse or neglect?</w:t>
      </w:r>
      <w:r w:rsidR="00E03870">
        <w:rPr>
          <w:sz w:val="24"/>
          <w:szCs w:val="24"/>
        </w:rPr>
        <w:t xml:space="preserve">  </w:t>
      </w:r>
      <w:hyperlink r:id="rId6" w:history="1">
        <w:r w:rsidR="00E03870" w:rsidRPr="00A04CE2">
          <w:rPr>
            <w:rStyle w:val="Hyperlink"/>
            <w:sz w:val="24"/>
            <w:szCs w:val="24"/>
          </w:rPr>
          <w:t>http://www.dss.mo.gov/cd/rptcan.htm</w:t>
        </w:r>
      </w:hyperlink>
    </w:p>
    <w:p w:rsidR="00E03870" w:rsidRDefault="00E03870" w:rsidP="00E03870">
      <w:pPr>
        <w:pStyle w:val="NoSpacing"/>
        <w:ind w:left="720"/>
        <w:rPr>
          <w:sz w:val="24"/>
          <w:szCs w:val="24"/>
        </w:rPr>
      </w:pPr>
    </w:p>
    <w:p w:rsidR="002739E6" w:rsidRDefault="002739E6" w:rsidP="002739E6">
      <w:pPr>
        <w:pStyle w:val="NoSpacing"/>
        <w:ind w:left="720"/>
        <w:rPr>
          <w:rStyle w:val="bold1"/>
          <w:rFonts w:ascii="Arial" w:hAnsi="Arial" w:cs="Arial"/>
          <w:sz w:val="21"/>
          <w:szCs w:val="21"/>
        </w:rPr>
      </w:pPr>
      <w:r>
        <w:rPr>
          <w:sz w:val="24"/>
          <w:szCs w:val="24"/>
        </w:rPr>
        <w:t xml:space="preserve">If you live in the state of Missouri and so does the child you are reporting, call </w:t>
      </w:r>
      <w:r>
        <w:rPr>
          <w:rStyle w:val="bold1"/>
          <w:rFonts w:ascii="Arial" w:hAnsi="Arial" w:cs="Arial"/>
          <w:sz w:val="21"/>
          <w:szCs w:val="21"/>
        </w:rPr>
        <w:t>1-800-392-3738.</w:t>
      </w:r>
    </w:p>
    <w:p w:rsidR="002739E6" w:rsidRPr="002739E6" w:rsidRDefault="002739E6" w:rsidP="002739E6">
      <w:pPr>
        <w:pStyle w:val="NoSpacing"/>
        <w:ind w:left="720"/>
      </w:pPr>
      <w:r>
        <w:rPr>
          <w:rStyle w:val="bold1"/>
          <w:rFonts w:ascii="Arial" w:hAnsi="Arial" w:cs="Arial"/>
          <w:b w:val="0"/>
        </w:rPr>
        <w:t xml:space="preserve">If you live outside the state of Missouri, but the person you are reporting does live in Missouri, call </w:t>
      </w:r>
    </w:p>
    <w:p w:rsidR="00731DB6" w:rsidRDefault="002739E6" w:rsidP="00731DB6">
      <w:pPr>
        <w:pStyle w:val="NoSpacing"/>
        <w:ind w:left="720"/>
        <w:rPr>
          <w:rStyle w:val="bold1"/>
          <w:rFonts w:ascii="Arial" w:hAnsi="Arial" w:cs="Arial"/>
          <w:sz w:val="21"/>
          <w:szCs w:val="21"/>
        </w:rPr>
      </w:pPr>
      <w:r>
        <w:rPr>
          <w:rFonts w:ascii="Arial" w:hAnsi="Arial" w:cs="Arial"/>
          <w:sz w:val="21"/>
          <w:szCs w:val="21"/>
        </w:rPr>
        <w:t>(</w:t>
      </w:r>
      <w:r>
        <w:rPr>
          <w:rStyle w:val="bold1"/>
          <w:rFonts w:ascii="Arial" w:hAnsi="Arial" w:cs="Arial"/>
          <w:sz w:val="21"/>
          <w:szCs w:val="21"/>
        </w:rPr>
        <w:t>573) 751-3448.</w:t>
      </w:r>
    </w:p>
    <w:p w:rsidR="002739E6" w:rsidRDefault="002739E6" w:rsidP="00731DB6">
      <w:pPr>
        <w:pStyle w:val="NoSpacing"/>
        <w:ind w:left="720"/>
      </w:pPr>
    </w:p>
    <w:p w:rsidR="002739E6" w:rsidRDefault="002739E6" w:rsidP="002739E6">
      <w:pPr>
        <w:pStyle w:val="NoSpacing"/>
        <w:ind w:left="720"/>
      </w:pPr>
      <w:r>
        <w:t xml:space="preserve">WHEN YOU MAKE THE CALL, HAVE COMPLETE INFORMATION.  </w:t>
      </w:r>
    </w:p>
    <w:p w:rsidR="002739E6" w:rsidRDefault="002739E6" w:rsidP="002739E6">
      <w:pPr>
        <w:pStyle w:val="NoSpacing"/>
        <w:ind w:left="720"/>
      </w:pPr>
      <w:r>
        <w:t>Children’s Division needs specific information to be able to respond to a complaint of abuse or neglect.</w:t>
      </w:r>
    </w:p>
    <w:p w:rsidR="002739E6" w:rsidRDefault="002739E6" w:rsidP="002739E6">
      <w:pPr>
        <w:pStyle w:val="NoSpacing"/>
        <w:ind w:left="720"/>
      </w:pPr>
    </w:p>
    <w:p w:rsidR="002739E6" w:rsidRDefault="002739E6" w:rsidP="002739E6">
      <w:pPr>
        <w:pStyle w:val="NoSpacing"/>
        <w:ind w:left="720"/>
      </w:pPr>
      <w:r>
        <w:t>Be sure you have:</w:t>
      </w:r>
    </w:p>
    <w:p w:rsidR="00E03870" w:rsidRDefault="00E03870" w:rsidP="002739E6">
      <w:pPr>
        <w:pStyle w:val="NoSpacing"/>
        <w:ind w:left="720"/>
      </w:pPr>
    </w:p>
    <w:p w:rsidR="00E03870" w:rsidRPr="00E70055" w:rsidRDefault="00E03870" w:rsidP="00E03870">
      <w:pPr>
        <w:pStyle w:val="NoSpacing"/>
        <w:numPr>
          <w:ilvl w:val="0"/>
          <w:numId w:val="5"/>
        </w:numPr>
        <w:rPr>
          <w:b/>
          <w:color w:val="FF0000"/>
        </w:rPr>
      </w:pPr>
      <w:r w:rsidRPr="00E70055">
        <w:rPr>
          <w:b/>
          <w:color w:val="FF0000"/>
        </w:rPr>
        <w:t xml:space="preserve">    </w:t>
      </w:r>
      <w:r w:rsidR="00E70055">
        <w:rPr>
          <w:b/>
          <w:color w:val="FF0000"/>
        </w:rPr>
        <w:t>The name of the child</w:t>
      </w:r>
    </w:p>
    <w:p w:rsidR="00E03870" w:rsidRPr="00E70055" w:rsidRDefault="00E03870" w:rsidP="00E03870">
      <w:pPr>
        <w:pStyle w:val="NoSpacing"/>
        <w:numPr>
          <w:ilvl w:val="0"/>
          <w:numId w:val="5"/>
        </w:numPr>
        <w:rPr>
          <w:b/>
          <w:color w:val="FF0000"/>
        </w:rPr>
      </w:pPr>
      <w:r w:rsidRPr="00E70055">
        <w:rPr>
          <w:b/>
          <w:color w:val="FF0000"/>
        </w:rPr>
        <w:t xml:space="preserve">    </w:t>
      </w:r>
      <w:r w:rsidR="00E70055">
        <w:rPr>
          <w:b/>
          <w:color w:val="FF0000"/>
        </w:rPr>
        <w:t>The name of the parent(s)</w:t>
      </w:r>
    </w:p>
    <w:p w:rsidR="00E03870" w:rsidRPr="00E70055" w:rsidRDefault="00E03870" w:rsidP="00E03870">
      <w:pPr>
        <w:pStyle w:val="NoSpacing"/>
        <w:numPr>
          <w:ilvl w:val="0"/>
          <w:numId w:val="5"/>
        </w:numPr>
        <w:rPr>
          <w:b/>
          <w:color w:val="FF0000"/>
        </w:rPr>
      </w:pPr>
      <w:r w:rsidRPr="00E70055">
        <w:rPr>
          <w:b/>
          <w:color w:val="FF0000"/>
        </w:rPr>
        <w:t xml:space="preserve">    </w:t>
      </w:r>
      <w:r w:rsidR="00E70055">
        <w:rPr>
          <w:b/>
          <w:color w:val="FF0000"/>
        </w:rPr>
        <w:t>The name of the alleged abuser</w:t>
      </w:r>
    </w:p>
    <w:p w:rsidR="00E03870" w:rsidRPr="00E70055" w:rsidRDefault="00E03870" w:rsidP="00E03870">
      <w:pPr>
        <w:pStyle w:val="NoSpacing"/>
        <w:numPr>
          <w:ilvl w:val="0"/>
          <w:numId w:val="5"/>
        </w:numPr>
        <w:rPr>
          <w:b/>
          <w:color w:val="FF0000"/>
        </w:rPr>
      </w:pPr>
      <w:r w:rsidRPr="00E70055">
        <w:rPr>
          <w:b/>
          <w:color w:val="FF0000"/>
        </w:rPr>
        <w:t xml:space="preserve">    </w:t>
      </w:r>
      <w:r w:rsidR="00E70055">
        <w:rPr>
          <w:b/>
          <w:color w:val="FF0000"/>
        </w:rPr>
        <w:t>Where the child can be located</w:t>
      </w:r>
    </w:p>
    <w:p w:rsidR="00E03870" w:rsidRDefault="00E03870" w:rsidP="00E03870">
      <w:pPr>
        <w:pStyle w:val="NoSpacing"/>
      </w:pPr>
    </w:p>
    <w:p w:rsidR="00E03870" w:rsidRDefault="00E03870" w:rsidP="00E03870">
      <w:pPr>
        <w:pStyle w:val="NoSpacing"/>
      </w:pPr>
      <w:r>
        <w:tab/>
        <w:t>You will also be asked:</w:t>
      </w:r>
    </w:p>
    <w:p w:rsidR="00E03870" w:rsidRDefault="00E03870" w:rsidP="00E03870">
      <w:pPr>
        <w:pStyle w:val="NoSpacing"/>
      </w:pPr>
    </w:p>
    <w:p w:rsidR="00E03870" w:rsidRDefault="00E70055" w:rsidP="00E03870">
      <w:pPr>
        <w:pStyle w:val="NoSpacing"/>
        <w:numPr>
          <w:ilvl w:val="0"/>
          <w:numId w:val="5"/>
        </w:numPr>
      </w:pPr>
      <w:r>
        <w:t xml:space="preserve">Is the child in a life - </w:t>
      </w:r>
      <w:r w:rsidR="00565B00">
        <w:rPr>
          <w:b/>
          <w:color w:val="FF0000"/>
        </w:rPr>
        <w:t xml:space="preserve">threatening </w:t>
      </w:r>
      <w:r w:rsidR="00565B00">
        <w:t>situation</w:t>
      </w:r>
      <w:r w:rsidR="00E03870">
        <w:t xml:space="preserve"> now?</w:t>
      </w:r>
    </w:p>
    <w:p w:rsidR="00E03870" w:rsidRDefault="00E03870" w:rsidP="00E03870">
      <w:pPr>
        <w:pStyle w:val="NoSpacing"/>
        <w:numPr>
          <w:ilvl w:val="0"/>
          <w:numId w:val="5"/>
        </w:numPr>
      </w:pPr>
      <w:r>
        <w:t xml:space="preserve">How did you know about the </w:t>
      </w:r>
      <w:r w:rsidR="00E70055" w:rsidRPr="00E70055">
        <w:rPr>
          <w:b/>
          <w:color w:val="FF0000"/>
        </w:rPr>
        <w:t>abuse</w:t>
      </w:r>
      <w:r>
        <w:t>/neglect?</w:t>
      </w:r>
    </w:p>
    <w:p w:rsidR="00E03870" w:rsidRDefault="00E03870" w:rsidP="00E03870">
      <w:pPr>
        <w:pStyle w:val="NoSpacing"/>
        <w:numPr>
          <w:ilvl w:val="0"/>
          <w:numId w:val="5"/>
        </w:numPr>
      </w:pPr>
      <w:r>
        <w:t xml:space="preserve">Did you </w:t>
      </w:r>
      <w:r w:rsidR="00E70055" w:rsidRPr="00E70055">
        <w:rPr>
          <w:b/>
          <w:color w:val="FF0000"/>
        </w:rPr>
        <w:t>witness</w:t>
      </w:r>
      <w:r>
        <w:t xml:space="preserve"> the abuse/neglect?</w:t>
      </w:r>
    </w:p>
    <w:p w:rsidR="00E03870" w:rsidRDefault="00E03870" w:rsidP="00E03870">
      <w:pPr>
        <w:pStyle w:val="NoSpacing"/>
        <w:numPr>
          <w:ilvl w:val="0"/>
          <w:numId w:val="5"/>
        </w:numPr>
      </w:pPr>
      <w:r>
        <w:t xml:space="preserve">Were there other </w:t>
      </w:r>
      <w:r w:rsidR="00E70055">
        <w:rPr>
          <w:b/>
          <w:color w:val="FF0000"/>
        </w:rPr>
        <w:t>witnesses</w:t>
      </w:r>
      <w:r>
        <w:t xml:space="preserve"> and how can they be contacted?</w:t>
      </w:r>
    </w:p>
    <w:p w:rsidR="00E03870" w:rsidRDefault="00E03870" w:rsidP="00E03870">
      <w:pPr>
        <w:pStyle w:val="NoSpacing"/>
      </w:pPr>
    </w:p>
    <w:p w:rsidR="00E03870" w:rsidRDefault="00E03870" w:rsidP="00E03870">
      <w:pPr>
        <w:pStyle w:val="NoSpacing"/>
      </w:pPr>
      <w:r>
        <w:t>What if you’re not sure it’s abuse or neglect?</w:t>
      </w:r>
    </w:p>
    <w:p w:rsidR="00E03870" w:rsidRDefault="00E03870" w:rsidP="00E03870">
      <w:pPr>
        <w:pStyle w:val="NoSpacing"/>
      </w:pPr>
    </w:p>
    <w:p w:rsidR="002739E6" w:rsidRDefault="00E03870" w:rsidP="00E03870">
      <w:pPr>
        <w:pStyle w:val="NoSpacing"/>
        <w:numPr>
          <w:ilvl w:val="0"/>
          <w:numId w:val="5"/>
        </w:numPr>
      </w:pPr>
      <w:r>
        <w:t xml:space="preserve">You can call the local </w:t>
      </w:r>
      <w:r w:rsidR="00E70055">
        <w:rPr>
          <w:b/>
          <w:color w:val="FF0000"/>
        </w:rPr>
        <w:t xml:space="preserve">Children’s Division </w:t>
      </w:r>
      <w:r>
        <w:t xml:space="preserve">office to discuss your concerns.  They can advise you </w:t>
      </w:r>
      <w:r w:rsidRPr="00E03870">
        <w:t>whether or not to call the hotline. They can also give you advice that might help you help the family in crisis.</w:t>
      </w:r>
    </w:p>
    <w:p w:rsidR="00E03870" w:rsidRPr="00D062F5" w:rsidRDefault="00E03870" w:rsidP="00E03870">
      <w:pPr>
        <w:pStyle w:val="NoSpacing"/>
        <w:numPr>
          <w:ilvl w:val="0"/>
          <w:numId w:val="5"/>
        </w:numPr>
      </w:pPr>
      <w:r>
        <w:t>Err on the side of</w:t>
      </w:r>
      <w:r w:rsidR="00E70055">
        <w:rPr>
          <w:b/>
          <w:color w:val="FF0000"/>
        </w:rPr>
        <w:t xml:space="preserve"> over-</w:t>
      </w:r>
      <w:r>
        <w:t xml:space="preserve"> reporting.  </w:t>
      </w:r>
      <w:r w:rsidRPr="00E03870">
        <w:t xml:space="preserve">If you have the thought "Maybe I should call . . ." -- </w:t>
      </w:r>
      <w:r w:rsidR="00E70055">
        <w:rPr>
          <w:b/>
          <w:color w:val="FF0000"/>
        </w:rPr>
        <w:t>DO</w:t>
      </w:r>
      <w:r w:rsidRPr="00E03870">
        <w:t>! Not all calls to the hotline are determined to be abuse/neglect. However, CD can often provide services and assistance that can help families prevent abuse</w:t>
      </w:r>
    </w:p>
    <w:p w:rsidR="00A0176D" w:rsidRPr="00A0176D" w:rsidRDefault="00A0176D" w:rsidP="00A0176D">
      <w:pPr>
        <w:pStyle w:val="NoSpacing"/>
        <w:rPr>
          <w:b/>
          <w:sz w:val="32"/>
          <w:szCs w:val="32"/>
        </w:rPr>
      </w:pPr>
    </w:p>
    <w:p w:rsidR="00A0176D" w:rsidRDefault="00A0176D" w:rsidP="00A0176D">
      <w:pPr>
        <w:pStyle w:val="NoSpacing"/>
        <w:jc w:val="center"/>
      </w:pPr>
    </w:p>
    <w:sectPr w:rsidR="00A0176D" w:rsidSect="00A0176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95BAE"/>
    <w:multiLevelType w:val="hybridMultilevel"/>
    <w:tmpl w:val="C55E4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277156"/>
    <w:multiLevelType w:val="hybridMultilevel"/>
    <w:tmpl w:val="AB0A26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F62223"/>
    <w:multiLevelType w:val="hybridMultilevel"/>
    <w:tmpl w:val="9654A2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C76988"/>
    <w:multiLevelType w:val="hybridMultilevel"/>
    <w:tmpl w:val="94B2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4E5710"/>
    <w:multiLevelType w:val="hybridMultilevel"/>
    <w:tmpl w:val="0D1EAB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BC25FF"/>
    <w:multiLevelType w:val="hybridMultilevel"/>
    <w:tmpl w:val="55E242D8"/>
    <w:lvl w:ilvl="0" w:tplc="369A0A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176D"/>
    <w:rsid w:val="002739E6"/>
    <w:rsid w:val="00307F79"/>
    <w:rsid w:val="004804A0"/>
    <w:rsid w:val="00565B00"/>
    <w:rsid w:val="00596896"/>
    <w:rsid w:val="00731DB6"/>
    <w:rsid w:val="007D1E07"/>
    <w:rsid w:val="008060D0"/>
    <w:rsid w:val="00884671"/>
    <w:rsid w:val="00A0176D"/>
    <w:rsid w:val="00AB1F96"/>
    <w:rsid w:val="00B65BAA"/>
    <w:rsid w:val="00D062F5"/>
    <w:rsid w:val="00D31932"/>
    <w:rsid w:val="00D36C8C"/>
    <w:rsid w:val="00E03870"/>
    <w:rsid w:val="00E70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0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176D"/>
    <w:pPr>
      <w:spacing w:after="0" w:line="240" w:lineRule="auto"/>
    </w:pPr>
  </w:style>
  <w:style w:type="table" w:styleId="TableGrid">
    <w:name w:val="Table Grid"/>
    <w:basedOn w:val="TableNormal"/>
    <w:uiPriority w:val="59"/>
    <w:rsid w:val="00D06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1DB6"/>
    <w:rPr>
      <w:color w:val="0000FF" w:themeColor="hyperlink"/>
      <w:u w:val="single"/>
    </w:rPr>
  </w:style>
  <w:style w:type="paragraph" w:styleId="ListParagraph">
    <w:name w:val="List Paragraph"/>
    <w:basedOn w:val="Normal"/>
    <w:uiPriority w:val="34"/>
    <w:qFormat/>
    <w:rsid w:val="00731DB6"/>
    <w:pPr>
      <w:ind w:left="720"/>
      <w:contextualSpacing/>
    </w:pPr>
  </w:style>
  <w:style w:type="character" w:customStyle="1" w:styleId="bold1">
    <w:name w:val="bold1"/>
    <w:basedOn w:val="DefaultParagraphFont"/>
    <w:rsid w:val="002739E6"/>
    <w:rPr>
      <w:b/>
      <w:bCs/>
    </w:rPr>
  </w:style>
  <w:style w:type="character" w:styleId="FollowedHyperlink">
    <w:name w:val="FollowedHyperlink"/>
    <w:basedOn w:val="DefaultParagraphFont"/>
    <w:uiPriority w:val="99"/>
    <w:semiHidden/>
    <w:unhideWhenUsed/>
    <w:rsid w:val="00B65B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176D"/>
    <w:pPr>
      <w:spacing w:after="0" w:line="240" w:lineRule="auto"/>
    </w:pPr>
  </w:style>
  <w:style w:type="table" w:styleId="TableGrid">
    <w:name w:val="Table Grid"/>
    <w:basedOn w:val="TableNormal"/>
    <w:uiPriority w:val="59"/>
    <w:rsid w:val="00D06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1DB6"/>
    <w:rPr>
      <w:color w:val="0000FF" w:themeColor="hyperlink"/>
      <w:u w:val="single"/>
    </w:rPr>
  </w:style>
  <w:style w:type="paragraph" w:styleId="ListParagraph">
    <w:name w:val="List Paragraph"/>
    <w:basedOn w:val="Normal"/>
    <w:uiPriority w:val="34"/>
    <w:qFormat/>
    <w:rsid w:val="00731DB6"/>
    <w:pPr>
      <w:ind w:left="720"/>
      <w:contextualSpacing/>
    </w:pPr>
  </w:style>
  <w:style w:type="character" w:customStyle="1" w:styleId="bold1">
    <w:name w:val="bold1"/>
    <w:basedOn w:val="DefaultParagraphFont"/>
    <w:rsid w:val="002739E6"/>
    <w:rPr>
      <w:b/>
      <w:bCs/>
    </w:rPr>
  </w:style>
  <w:style w:type="character" w:styleId="FollowedHyperlink">
    <w:name w:val="FollowedHyperlink"/>
    <w:basedOn w:val="DefaultParagraphFont"/>
    <w:uiPriority w:val="99"/>
    <w:semiHidden/>
    <w:unhideWhenUsed/>
    <w:rsid w:val="00B65B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ss.mo.gov/cd/rptcan.htm" TargetMode="External"/><Relationship Id="rId5" Type="http://schemas.openxmlformats.org/officeDocument/2006/relationships/hyperlink" Target="https://www.childwelfare.gov/preventing/programs/index.cf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carendt</cp:lastModifiedBy>
  <cp:revision>3</cp:revision>
  <dcterms:created xsi:type="dcterms:W3CDTF">2013-10-23T18:57:00Z</dcterms:created>
  <dcterms:modified xsi:type="dcterms:W3CDTF">2013-12-02T20:51:00Z</dcterms:modified>
</cp:coreProperties>
</file>