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718" w:rsidRDefault="003A408F" w:rsidP="00D14627">
      <w:pPr>
        <w:tabs>
          <w:tab w:val="center" w:pos="4320"/>
          <w:tab w:val="left" w:pos="6989"/>
        </w:tabs>
        <w:rPr>
          <w:rFonts w:ascii="Tahoma" w:eastAsia="Times New Roman" w:hAnsi="Tahoma" w:cs="Tahoma"/>
          <w:sz w:val="24"/>
          <w:szCs w:val="24"/>
        </w:rPr>
      </w:pPr>
      <w:r w:rsidRPr="003A408F">
        <w:rPr>
          <w:rFonts w:ascii="Tahoma" w:eastAsia="Times New Roman" w:hAnsi="Tahoma" w:cs="Tahoma"/>
          <w:sz w:val="24"/>
          <w:szCs w:val="24"/>
        </w:rPr>
        <w:t>Child Development I</w:t>
      </w:r>
      <w:bookmarkStart w:id="0" w:name="_GoBack"/>
      <w:bookmarkEnd w:id="0"/>
    </w:p>
    <w:p w:rsidR="00551884" w:rsidRDefault="00551884" w:rsidP="00551884">
      <w:pPr>
        <w:tabs>
          <w:tab w:val="center" w:pos="4320"/>
          <w:tab w:val="left" w:pos="6989"/>
        </w:tabs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Unit 5 – Distinguishing Health and Safety Concerns</w:t>
      </w:r>
    </w:p>
    <w:p w:rsidR="00551884" w:rsidRDefault="00551884" w:rsidP="00551884">
      <w:pPr>
        <w:tabs>
          <w:tab w:val="center" w:pos="4320"/>
          <w:tab w:val="left" w:pos="6989"/>
        </w:tabs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Instructional Strategy 5 – Healthy Environment Article Directions</w:t>
      </w:r>
    </w:p>
    <w:p w:rsidR="00685718" w:rsidRDefault="00685718"/>
    <w:p w:rsidR="00685718" w:rsidRPr="001D04D4" w:rsidRDefault="00685718" w:rsidP="00685718">
      <w:pPr>
        <w:jc w:val="center"/>
        <w:rPr>
          <w:b/>
          <w:sz w:val="40"/>
          <w:szCs w:val="40"/>
        </w:rPr>
      </w:pPr>
      <w:r w:rsidRPr="001D04D4">
        <w:rPr>
          <w:b/>
          <w:sz w:val="40"/>
          <w:szCs w:val="40"/>
        </w:rPr>
        <w:t>Teacher Background</w:t>
      </w:r>
    </w:p>
    <w:p w:rsidR="00685718" w:rsidRPr="001D04D4" w:rsidRDefault="00685718" w:rsidP="00685718">
      <w:pPr>
        <w:jc w:val="center"/>
        <w:rPr>
          <w:b/>
          <w:sz w:val="28"/>
          <w:szCs w:val="28"/>
        </w:rPr>
      </w:pPr>
      <w:r w:rsidRPr="001D04D4">
        <w:rPr>
          <w:b/>
          <w:sz w:val="28"/>
          <w:szCs w:val="28"/>
        </w:rPr>
        <w:t>“Determining Qualities of Healthy Environments for Children”</w:t>
      </w:r>
    </w:p>
    <w:p w:rsidR="00685718" w:rsidRDefault="00685718" w:rsidP="00685718">
      <w:pPr>
        <w:jc w:val="center"/>
        <w:rPr>
          <w:b/>
          <w:sz w:val="24"/>
          <w:szCs w:val="24"/>
        </w:rPr>
      </w:pPr>
    </w:p>
    <w:p w:rsidR="001D04D4" w:rsidRDefault="001D04D4" w:rsidP="00685718">
      <w:pPr>
        <w:jc w:val="center"/>
        <w:rPr>
          <w:b/>
          <w:sz w:val="24"/>
          <w:szCs w:val="24"/>
        </w:rPr>
      </w:pPr>
    </w:p>
    <w:p w:rsidR="00685718" w:rsidRPr="001D04D4" w:rsidRDefault="00685718" w:rsidP="00685718">
      <w:pPr>
        <w:rPr>
          <w:sz w:val="32"/>
          <w:szCs w:val="32"/>
        </w:rPr>
      </w:pPr>
      <w:r w:rsidRPr="001D04D4">
        <w:rPr>
          <w:b/>
          <w:sz w:val="32"/>
          <w:szCs w:val="32"/>
          <w:u w:val="single"/>
        </w:rPr>
        <w:t>ARTICLE:</w:t>
      </w:r>
      <w:r w:rsidRPr="001D04D4">
        <w:rPr>
          <w:sz w:val="32"/>
          <w:szCs w:val="32"/>
        </w:rPr>
        <w:t xml:space="preserve">  “Healthy Environments for Children…..What can you do?”  </w:t>
      </w:r>
    </w:p>
    <w:p w:rsidR="00685718" w:rsidRDefault="00702D21" w:rsidP="00685718">
      <w:pPr>
        <w:rPr>
          <w:sz w:val="24"/>
          <w:szCs w:val="24"/>
        </w:rPr>
      </w:pPr>
      <w:hyperlink r:id="rId5" w:history="1">
        <w:r w:rsidR="00685718" w:rsidRPr="0015279A">
          <w:rPr>
            <w:rStyle w:val="Hyperlink"/>
            <w:sz w:val="24"/>
            <w:szCs w:val="24"/>
          </w:rPr>
          <w:t>http://www.health.gov.nl.ca/health/publichealth/envhealth/healthy_environments_children_what_you_can_do.pdf</w:t>
        </w:r>
      </w:hyperlink>
    </w:p>
    <w:p w:rsidR="00685718" w:rsidRDefault="00685718" w:rsidP="00685718">
      <w:pPr>
        <w:rPr>
          <w:sz w:val="24"/>
          <w:szCs w:val="24"/>
        </w:rPr>
      </w:pPr>
    </w:p>
    <w:p w:rsidR="00685718" w:rsidRDefault="00685718" w:rsidP="006857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Print the article “Healthy Environments for Children…..what can you do?” from the above web site.</w:t>
      </w:r>
      <w:r w:rsidR="001D04D4">
        <w:rPr>
          <w:sz w:val="24"/>
          <w:szCs w:val="24"/>
        </w:rPr>
        <w:t xml:space="preserve"> (8 pages)</w:t>
      </w:r>
    </w:p>
    <w:p w:rsidR="00685718" w:rsidRDefault="00685718" w:rsidP="006857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Put students into 7 groups and give e</w:t>
      </w:r>
      <w:r w:rsidR="001D04D4">
        <w:rPr>
          <w:sz w:val="24"/>
          <w:szCs w:val="24"/>
        </w:rPr>
        <w:t>ach group one page from article.  (Page 1 is just introduction)</w:t>
      </w:r>
    </w:p>
    <w:p w:rsidR="00685718" w:rsidRDefault="00685718" w:rsidP="006857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Instruct each group to read their page and</w:t>
      </w:r>
      <w:r w:rsidR="001D04D4">
        <w:rPr>
          <w:sz w:val="24"/>
          <w:szCs w:val="24"/>
        </w:rPr>
        <w:t xml:space="preserve"> </w:t>
      </w:r>
      <w:r w:rsidR="001D04D4" w:rsidRPr="001D04D4">
        <w:rPr>
          <w:sz w:val="24"/>
          <w:szCs w:val="24"/>
          <w:u w:val="single"/>
        </w:rPr>
        <w:t>pull the 4 most important guidelines</w:t>
      </w:r>
      <w:r>
        <w:rPr>
          <w:sz w:val="24"/>
          <w:szCs w:val="24"/>
        </w:rPr>
        <w:t xml:space="preserve"> about creating a healthy environment for children from their page of the article to share wit</w:t>
      </w:r>
      <w:r w:rsidR="001D04D4">
        <w:rPr>
          <w:sz w:val="24"/>
          <w:szCs w:val="24"/>
        </w:rPr>
        <w:t>h the class and each student writes them down on own paper.</w:t>
      </w:r>
    </w:p>
    <w:p w:rsidR="00685718" w:rsidRDefault="00685718" w:rsidP="006857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Groups take turns sharing their facts with the rest of the class.</w:t>
      </w:r>
    </w:p>
    <w:p w:rsidR="00685718" w:rsidRDefault="001D04D4" w:rsidP="006857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While each group is sharing their list of 4, other students who are listening pick 1 and add it to their list.</w:t>
      </w:r>
    </w:p>
    <w:p w:rsidR="001D04D4" w:rsidRPr="00685718" w:rsidRDefault="001D04D4" w:rsidP="006857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activity is finished, each student should have a list of 10 guidelines to creating a healthy environment for children.</w:t>
      </w:r>
    </w:p>
    <w:sectPr w:rsidR="001D04D4" w:rsidRPr="00685718" w:rsidSect="009837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33CDD"/>
    <w:multiLevelType w:val="hybridMultilevel"/>
    <w:tmpl w:val="0FC66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7DD"/>
    <w:rsid w:val="00126F83"/>
    <w:rsid w:val="001D04D4"/>
    <w:rsid w:val="003A408F"/>
    <w:rsid w:val="00551884"/>
    <w:rsid w:val="00631EFA"/>
    <w:rsid w:val="00685718"/>
    <w:rsid w:val="00702D21"/>
    <w:rsid w:val="00851847"/>
    <w:rsid w:val="009837DD"/>
    <w:rsid w:val="00C47188"/>
    <w:rsid w:val="00D1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57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5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57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57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5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ealth.gov.nl.ca/health/publichealth/envhealth/healthy_environments_children_what_you_can_d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2013-04-11T19:58:00Z</dcterms:created>
  <dcterms:modified xsi:type="dcterms:W3CDTF">2013-12-23T20:03:00Z</dcterms:modified>
</cp:coreProperties>
</file>