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08E" w:rsidRDefault="00F6308E" w:rsidP="00F6308E">
      <w:pPr>
        <w:tabs>
          <w:tab w:val="center" w:pos="4320"/>
          <w:tab w:val="left" w:pos="6989"/>
        </w:tabs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r w:rsidRPr="00F6308E">
        <w:rPr>
          <w:rFonts w:ascii="Tahoma" w:eastAsia="Times New Roman" w:hAnsi="Tahoma" w:cs="Tahoma"/>
          <w:sz w:val="24"/>
          <w:szCs w:val="24"/>
        </w:rPr>
        <w:t>Child Development I</w:t>
      </w:r>
    </w:p>
    <w:p w:rsidR="00325078" w:rsidRDefault="00325078" w:rsidP="00325078">
      <w:pPr>
        <w:tabs>
          <w:tab w:val="center" w:pos="4320"/>
          <w:tab w:val="left" w:pos="6989"/>
        </w:tabs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r>
        <w:rPr>
          <w:rFonts w:ascii="Tahoma" w:eastAsia="Times New Roman" w:hAnsi="Tahoma" w:cs="Tahoma"/>
          <w:sz w:val="24"/>
          <w:szCs w:val="24"/>
        </w:rPr>
        <w:t>Unit 5 – Distinguishing Health and Safety Concerns</w:t>
      </w:r>
    </w:p>
    <w:p w:rsidR="00325078" w:rsidRDefault="00325078" w:rsidP="00325078">
      <w:pPr>
        <w:tabs>
          <w:tab w:val="center" w:pos="4320"/>
          <w:tab w:val="left" w:pos="6989"/>
        </w:tabs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r>
        <w:rPr>
          <w:rFonts w:ascii="Tahoma" w:eastAsia="Times New Roman" w:hAnsi="Tahoma" w:cs="Tahoma"/>
          <w:sz w:val="24"/>
          <w:szCs w:val="24"/>
        </w:rPr>
        <w:t>Instructional Strategy 4 – Qualities of a Health Environment</w:t>
      </w:r>
    </w:p>
    <w:p w:rsidR="00325078" w:rsidRPr="00F6308E" w:rsidRDefault="00325078" w:rsidP="00F6308E">
      <w:pPr>
        <w:tabs>
          <w:tab w:val="center" w:pos="4320"/>
          <w:tab w:val="left" w:pos="6989"/>
        </w:tabs>
        <w:spacing w:after="0" w:line="240" w:lineRule="auto"/>
        <w:rPr>
          <w:rFonts w:ascii="Tahoma" w:eastAsia="Times New Roman" w:hAnsi="Tahoma" w:cs="Tahoma"/>
          <w:sz w:val="24"/>
          <w:szCs w:val="24"/>
        </w:rPr>
      </w:pPr>
    </w:p>
    <w:p w:rsidR="00F6308E" w:rsidRPr="00F6308E" w:rsidRDefault="00F6308E" w:rsidP="00F6308E">
      <w:pPr>
        <w:tabs>
          <w:tab w:val="center" w:pos="4320"/>
          <w:tab w:val="left" w:pos="6989"/>
        </w:tabs>
        <w:spacing w:after="0" w:line="240" w:lineRule="auto"/>
        <w:rPr>
          <w:rFonts w:ascii="Tahoma" w:eastAsia="Times New Roman" w:hAnsi="Tahoma" w:cs="Tahoma"/>
          <w:sz w:val="24"/>
          <w:szCs w:val="24"/>
        </w:rPr>
      </w:pPr>
    </w:p>
    <w:p w:rsidR="00F4782B" w:rsidRDefault="00F4782B" w:rsidP="00F4782B">
      <w:pPr>
        <w:spacing w:after="0"/>
      </w:pPr>
      <w:bookmarkStart w:id="0" w:name="_GoBack"/>
      <w:bookmarkEnd w:id="0"/>
    </w:p>
    <w:p w:rsidR="00F4782B" w:rsidRDefault="00F4782B" w:rsidP="00F4782B">
      <w:pPr>
        <w:spacing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Teacher Background</w:t>
      </w:r>
    </w:p>
    <w:p w:rsidR="00F4782B" w:rsidRDefault="00391C1D" w:rsidP="00F4782B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“Qualities of a Healthy Environment for a Child”</w:t>
      </w:r>
    </w:p>
    <w:p w:rsidR="00391C1D" w:rsidRPr="00391C1D" w:rsidRDefault="00391C1D" w:rsidP="00F4782B">
      <w:pPr>
        <w:spacing w:after="0"/>
        <w:jc w:val="center"/>
        <w:rPr>
          <w:b/>
          <w:sz w:val="28"/>
          <w:szCs w:val="28"/>
        </w:rPr>
      </w:pPr>
    </w:p>
    <w:p w:rsidR="004B528B" w:rsidRDefault="004B528B" w:rsidP="004B528B">
      <w:pPr>
        <w:spacing w:after="0"/>
        <w:rPr>
          <w:sz w:val="28"/>
          <w:szCs w:val="28"/>
        </w:rPr>
      </w:pPr>
      <w:r>
        <w:rPr>
          <w:b/>
          <w:sz w:val="28"/>
          <w:szCs w:val="28"/>
          <w:u w:val="single"/>
        </w:rPr>
        <w:t>Supplies needed:</w:t>
      </w:r>
      <w:r>
        <w:rPr>
          <w:sz w:val="28"/>
          <w:szCs w:val="28"/>
        </w:rPr>
        <w:t xml:space="preserve"> 5 pieces of large chart paper (or large mural paper), color marker for each student, tape.</w:t>
      </w:r>
    </w:p>
    <w:p w:rsidR="004B528B" w:rsidRPr="004B528B" w:rsidRDefault="004B528B" w:rsidP="004B528B">
      <w:pPr>
        <w:spacing w:after="0"/>
        <w:rPr>
          <w:sz w:val="28"/>
          <w:szCs w:val="28"/>
        </w:rPr>
      </w:pPr>
    </w:p>
    <w:p w:rsidR="00F4782B" w:rsidRDefault="00F4782B" w:rsidP="00F4782B">
      <w:pPr>
        <w:pStyle w:val="ListParagraph"/>
        <w:numPr>
          <w:ilvl w:val="0"/>
          <w:numId w:val="1"/>
        </w:num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Create </w:t>
      </w:r>
      <w:r w:rsidR="004B528B">
        <w:rPr>
          <w:b/>
          <w:sz w:val="28"/>
          <w:szCs w:val="28"/>
        </w:rPr>
        <w:t xml:space="preserve">a </w:t>
      </w:r>
      <w:r>
        <w:rPr>
          <w:b/>
          <w:sz w:val="28"/>
          <w:szCs w:val="28"/>
        </w:rPr>
        <w:t>“Carousel Brainstorm” Activity:</w:t>
      </w:r>
    </w:p>
    <w:p w:rsidR="00F4782B" w:rsidRDefault="00F4782B" w:rsidP="00F4782B">
      <w:pPr>
        <w:pStyle w:val="ListParagraph"/>
        <w:spacing w:after="0"/>
        <w:rPr>
          <w:sz w:val="28"/>
          <w:szCs w:val="28"/>
        </w:rPr>
      </w:pPr>
      <w:r>
        <w:rPr>
          <w:sz w:val="28"/>
          <w:szCs w:val="28"/>
        </w:rPr>
        <w:t>Write at the top of</w:t>
      </w:r>
      <w:r w:rsidR="004B528B">
        <w:rPr>
          <w:sz w:val="28"/>
          <w:szCs w:val="28"/>
        </w:rPr>
        <w:t xml:space="preserve"> each</w:t>
      </w:r>
      <w:r>
        <w:rPr>
          <w:sz w:val="28"/>
          <w:szCs w:val="28"/>
        </w:rPr>
        <w:t xml:space="preserve"> </w:t>
      </w:r>
      <w:r w:rsidR="004B528B">
        <w:rPr>
          <w:sz w:val="28"/>
          <w:szCs w:val="28"/>
        </w:rPr>
        <w:t xml:space="preserve">chart paper or </w:t>
      </w:r>
      <w:r>
        <w:rPr>
          <w:sz w:val="28"/>
          <w:szCs w:val="28"/>
        </w:rPr>
        <w:t xml:space="preserve">large mural paper </w:t>
      </w:r>
      <w:r w:rsidRPr="004B528B">
        <w:rPr>
          <w:sz w:val="28"/>
          <w:szCs w:val="28"/>
          <w:u w:val="single"/>
        </w:rPr>
        <w:t>one</w:t>
      </w:r>
      <w:r>
        <w:rPr>
          <w:sz w:val="28"/>
          <w:szCs w:val="28"/>
        </w:rPr>
        <w:t xml:space="preserve"> these headings:</w:t>
      </w:r>
    </w:p>
    <w:p w:rsidR="00391C1D" w:rsidRDefault="00391C1D" w:rsidP="00391C1D">
      <w:pPr>
        <w:pStyle w:val="ListParagraph"/>
        <w:numPr>
          <w:ilvl w:val="0"/>
          <w:numId w:val="3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Home Environments</w:t>
      </w:r>
    </w:p>
    <w:p w:rsidR="00391C1D" w:rsidRDefault="00391C1D" w:rsidP="00391C1D">
      <w:pPr>
        <w:pStyle w:val="ListParagraph"/>
        <w:numPr>
          <w:ilvl w:val="0"/>
          <w:numId w:val="3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School/Preschool/Daycare Environment</w:t>
      </w:r>
    </w:p>
    <w:p w:rsidR="00391C1D" w:rsidRDefault="00391C1D" w:rsidP="00391C1D">
      <w:pPr>
        <w:pStyle w:val="ListParagraph"/>
        <w:numPr>
          <w:ilvl w:val="0"/>
          <w:numId w:val="3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Car or other transportation Environment</w:t>
      </w:r>
    </w:p>
    <w:p w:rsidR="00391C1D" w:rsidRDefault="00391C1D" w:rsidP="00391C1D">
      <w:pPr>
        <w:pStyle w:val="ListParagraph"/>
        <w:numPr>
          <w:ilvl w:val="0"/>
          <w:numId w:val="3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Outdoor Environment</w:t>
      </w:r>
    </w:p>
    <w:p w:rsidR="00391C1D" w:rsidRDefault="00391C1D" w:rsidP="00391C1D">
      <w:pPr>
        <w:pStyle w:val="ListParagraph"/>
        <w:numPr>
          <w:ilvl w:val="0"/>
          <w:numId w:val="3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Community/Public Places Environment</w:t>
      </w:r>
    </w:p>
    <w:p w:rsidR="00391C1D" w:rsidRDefault="00391C1D" w:rsidP="00391C1D">
      <w:pPr>
        <w:pStyle w:val="ListParagraph"/>
        <w:spacing w:after="0"/>
        <w:ind w:left="1440"/>
        <w:rPr>
          <w:sz w:val="28"/>
          <w:szCs w:val="28"/>
        </w:rPr>
      </w:pPr>
    </w:p>
    <w:p w:rsidR="00F4782B" w:rsidRPr="00F4782B" w:rsidRDefault="00F4782B" w:rsidP="00F4782B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>
        <w:rPr>
          <w:b/>
          <w:sz w:val="28"/>
          <w:szCs w:val="28"/>
        </w:rPr>
        <w:t>Ta</w:t>
      </w:r>
      <w:r w:rsidR="004B528B">
        <w:rPr>
          <w:b/>
          <w:sz w:val="28"/>
          <w:szCs w:val="28"/>
        </w:rPr>
        <w:t xml:space="preserve">pe up the 5 posters with the different </w:t>
      </w:r>
      <w:r>
        <w:rPr>
          <w:b/>
          <w:sz w:val="28"/>
          <w:szCs w:val="28"/>
        </w:rPr>
        <w:t>above topic</w:t>
      </w:r>
      <w:r w:rsidR="004B528B">
        <w:rPr>
          <w:b/>
          <w:sz w:val="28"/>
          <w:szCs w:val="28"/>
        </w:rPr>
        <w:t>s</w:t>
      </w:r>
      <w:r>
        <w:rPr>
          <w:b/>
          <w:sz w:val="28"/>
          <w:szCs w:val="28"/>
        </w:rPr>
        <w:t xml:space="preserve"> on it around the classroom.</w:t>
      </w:r>
    </w:p>
    <w:p w:rsidR="00F4782B" w:rsidRPr="00F4782B" w:rsidRDefault="00F4782B" w:rsidP="00F4782B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>
        <w:rPr>
          <w:b/>
          <w:sz w:val="28"/>
          <w:szCs w:val="28"/>
        </w:rPr>
        <w:t>Divide students into 5 groups.  Give each student a color marker.</w:t>
      </w:r>
    </w:p>
    <w:p w:rsidR="00F4782B" w:rsidRPr="00F4782B" w:rsidRDefault="00F4782B" w:rsidP="00F4782B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>
        <w:rPr>
          <w:b/>
          <w:sz w:val="28"/>
          <w:szCs w:val="28"/>
        </w:rPr>
        <w:t>Groups are assigned a starting poster, and are asked to writ</w:t>
      </w:r>
      <w:r w:rsidR="00391C1D">
        <w:rPr>
          <w:b/>
          <w:sz w:val="28"/>
          <w:szCs w:val="28"/>
        </w:rPr>
        <w:t xml:space="preserve">e on the poster </w:t>
      </w:r>
      <w:r w:rsidR="00391C1D" w:rsidRPr="00391C1D">
        <w:rPr>
          <w:b/>
          <w:sz w:val="28"/>
          <w:szCs w:val="28"/>
          <w:u w:val="single"/>
        </w:rPr>
        <w:t xml:space="preserve">all </w:t>
      </w:r>
      <w:r w:rsidR="00391C1D">
        <w:rPr>
          <w:b/>
          <w:sz w:val="28"/>
          <w:szCs w:val="28"/>
          <w:u w:val="single"/>
        </w:rPr>
        <w:t xml:space="preserve">of the </w:t>
      </w:r>
      <w:r w:rsidR="00391C1D" w:rsidRPr="00391C1D">
        <w:rPr>
          <w:b/>
          <w:sz w:val="28"/>
          <w:szCs w:val="28"/>
          <w:u w:val="single"/>
        </w:rPr>
        <w:t xml:space="preserve">characteristics </w:t>
      </w:r>
      <w:r w:rsidRPr="00391C1D">
        <w:rPr>
          <w:b/>
          <w:sz w:val="28"/>
          <w:szCs w:val="28"/>
          <w:u w:val="single"/>
        </w:rPr>
        <w:t>they can think o</w:t>
      </w:r>
      <w:r w:rsidR="00391C1D" w:rsidRPr="00391C1D">
        <w:rPr>
          <w:b/>
          <w:sz w:val="28"/>
          <w:szCs w:val="28"/>
          <w:u w:val="single"/>
        </w:rPr>
        <w:t xml:space="preserve">f that would be needed </w:t>
      </w:r>
      <w:r w:rsidR="004B528B" w:rsidRPr="00391C1D">
        <w:rPr>
          <w:b/>
          <w:sz w:val="28"/>
          <w:szCs w:val="28"/>
          <w:u w:val="single"/>
        </w:rPr>
        <w:t>for</w:t>
      </w:r>
      <w:r w:rsidR="00391C1D" w:rsidRPr="00391C1D">
        <w:rPr>
          <w:b/>
          <w:sz w:val="28"/>
          <w:szCs w:val="28"/>
          <w:u w:val="single"/>
        </w:rPr>
        <w:t xml:space="preserve"> that particular environment to be healthy for a child</w:t>
      </w:r>
      <w:r w:rsidR="00391C1D">
        <w:rPr>
          <w:b/>
          <w:sz w:val="28"/>
          <w:szCs w:val="28"/>
        </w:rPr>
        <w:t xml:space="preserve"> for</w:t>
      </w:r>
      <w:r w:rsidR="004B528B">
        <w:rPr>
          <w:b/>
          <w:sz w:val="28"/>
          <w:szCs w:val="28"/>
        </w:rPr>
        <w:t xml:space="preserve"> 2 </w:t>
      </w:r>
      <w:r>
        <w:rPr>
          <w:b/>
          <w:sz w:val="28"/>
          <w:szCs w:val="28"/>
        </w:rPr>
        <w:t>minutes.</w:t>
      </w:r>
    </w:p>
    <w:p w:rsidR="00F4782B" w:rsidRPr="00F4782B" w:rsidRDefault="00F4782B" w:rsidP="00F4782B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>
        <w:rPr>
          <w:b/>
          <w:sz w:val="28"/>
          <w:szCs w:val="28"/>
        </w:rPr>
        <w:t xml:space="preserve">Rotate groups around the room </w:t>
      </w:r>
      <w:r w:rsidR="004B528B">
        <w:rPr>
          <w:b/>
          <w:sz w:val="28"/>
          <w:szCs w:val="28"/>
        </w:rPr>
        <w:t xml:space="preserve">and repeat step #4 </w:t>
      </w:r>
      <w:r>
        <w:rPr>
          <w:b/>
          <w:sz w:val="28"/>
          <w:szCs w:val="28"/>
        </w:rPr>
        <w:t>until each group has written on each poster.  Collect markers and students go back to seats.</w:t>
      </w:r>
    </w:p>
    <w:p w:rsidR="00F4782B" w:rsidRPr="00F4782B" w:rsidRDefault="004B528B" w:rsidP="00F4782B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>
        <w:rPr>
          <w:b/>
          <w:sz w:val="28"/>
          <w:szCs w:val="28"/>
        </w:rPr>
        <w:t xml:space="preserve">Teacher then debriefs the students on comments on the posters with </w:t>
      </w:r>
      <w:proofErr w:type="gramStart"/>
      <w:r>
        <w:rPr>
          <w:b/>
          <w:sz w:val="28"/>
          <w:szCs w:val="28"/>
        </w:rPr>
        <w:t>class</w:t>
      </w:r>
      <w:proofErr w:type="gramEnd"/>
      <w:r>
        <w:rPr>
          <w:b/>
          <w:sz w:val="28"/>
          <w:szCs w:val="28"/>
        </w:rPr>
        <w:t xml:space="preserve"> discussion.</w:t>
      </w:r>
    </w:p>
    <w:sectPr w:rsidR="00F4782B" w:rsidRPr="00F4782B" w:rsidSect="00F4782B">
      <w:pgSz w:w="12240" w:h="15840"/>
      <w:pgMar w:top="63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1B256A"/>
    <w:multiLevelType w:val="hybridMultilevel"/>
    <w:tmpl w:val="2BA2675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124565E"/>
    <w:multiLevelType w:val="hybridMultilevel"/>
    <w:tmpl w:val="6D0E0FE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56D14C45"/>
    <w:multiLevelType w:val="hybridMultilevel"/>
    <w:tmpl w:val="33C8E1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4782B"/>
    <w:rsid w:val="000942C2"/>
    <w:rsid w:val="00325078"/>
    <w:rsid w:val="00391C1D"/>
    <w:rsid w:val="004B528B"/>
    <w:rsid w:val="00AB7430"/>
    <w:rsid w:val="00C47188"/>
    <w:rsid w:val="00D474C6"/>
    <w:rsid w:val="00E71AFF"/>
    <w:rsid w:val="00ED1174"/>
    <w:rsid w:val="00F4782B"/>
    <w:rsid w:val="00F630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1174"/>
    <w:pPr>
      <w:spacing w:after="20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78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78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92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DESE</Company>
  <LinksUpToDate>false</LinksUpToDate>
  <CharactersWithSpaces>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Picard, Teresa</dc:creator>
  <cp:lastModifiedBy>lherring</cp:lastModifiedBy>
  <cp:revision>4</cp:revision>
  <dcterms:created xsi:type="dcterms:W3CDTF">2013-04-11T19:55:00Z</dcterms:created>
  <dcterms:modified xsi:type="dcterms:W3CDTF">2013-12-23T20:02:00Z</dcterms:modified>
</cp:coreProperties>
</file>