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F0" w:rsidRDefault="004A60F0" w:rsidP="00B02E5B">
      <w:pPr>
        <w:pStyle w:val="NoSpacing"/>
      </w:pPr>
      <w:r>
        <w:t>Child Development II</w:t>
      </w:r>
    </w:p>
    <w:p w:rsidR="004A60F0" w:rsidRDefault="004A60F0" w:rsidP="00B02E5B">
      <w:pPr>
        <w:pStyle w:val="NoSpacing"/>
      </w:pPr>
      <w:r>
        <w:t>Unit 3:  Observing Children</w:t>
      </w:r>
    </w:p>
    <w:p w:rsidR="004A60F0" w:rsidRDefault="004A60F0" w:rsidP="00B02E5B">
      <w:pPr>
        <w:pStyle w:val="NoSpacing"/>
      </w:pPr>
      <w:r>
        <w:t>Instructional Strategy</w:t>
      </w:r>
      <w:r w:rsidR="00AF4277">
        <w:t xml:space="preserve"> 2</w:t>
      </w:r>
      <w:r>
        <w:t>:  Instructions for Observing Children Layered Book</w:t>
      </w:r>
      <w:bookmarkStart w:id="0" w:name="_GoBack"/>
      <w:bookmarkEnd w:id="0"/>
    </w:p>
    <w:p w:rsidR="00B02E5B" w:rsidRDefault="00B02E5B" w:rsidP="00B02E5B">
      <w:pPr>
        <w:pStyle w:val="NoSpacing"/>
      </w:pPr>
    </w:p>
    <w:p w:rsidR="00B02E5B" w:rsidRPr="00E61740" w:rsidRDefault="00B02E5B" w:rsidP="00B02E5B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61740">
        <w:rPr>
          <w:sz w:val="28"/>
          <w:szCs w:val="28"/>
        </w:rPr>
        <w:t xml:space="preserve"> Stack four sheets (8 ½ x 11”</w:t>
      </w:r>
      <w:proofErr w:type="gramStart"/>
      <w:r w:rsidRPr="00E61740">
        <w:rPr>
          <w:sz w:val="28"/>
          <w:szCs w:val="28"/>
        </w:rPr>
        <w:t>)together</w:t>
      </w:r>
      <w:proofErr w:type="gramEnd"/>
      <w:r w:rsidRPr="00E61740">
        <w:rPr>
          <w:sz w:val="28"/>
          <w:szCs w:val="28"/>
        </w:rPr>
        <w:t>, placing each consecutive sheet around ¾” higher than the sheet in front of it.</w:t>
      </w:r>
    </w:p>
    <w:p w:rsidR="00B02E5B" w:rsidRDefault="00B02E5B" w:rsidP="00B02E5B">
      <w:pPr>
        <w:pStyle w:val="NoSpacing"/>
        <w:ind w:left="720"/>
      </w:pPr>
      <w:r>
        <w:rPr>
          <w:noProof/>
        </w:rPr>
        <w:drawing>
          <wp:inline distT="0" distB="0" distL="0" distR="0">
            <wp:extent cx="1816894" cy="1266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894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E5B" w:rsidRDefault="00B02E5B" w:rsidP="00B02E5B">
      <w:pPr>
        <w:pStyle w:val="NoSpacing"/>
      </w:pPr>
    </w:p>
    <w:p w:rsidR="00B02E5B" w:rsidRDefault="00B02E5B" w:rsidP="00B02E5B">
      <w:pPr>
        <w:pStyle w:val="NoSpacing"/>
        <w:numPr>
          <w:ilvl w:val="0"/>
          <w:numId w:val="1"/>
        </w:numPr>
      </w:pPr>
      <w:r>
        <w:t>Bring the bottom of both sheets upwards and align the edges so that all the layer</w:t>
      </w:r>
      <w:r w:rsidR="00E61740">
        <w:t xml:space="preserve">s or tabs are the same distance </w:t>
      </w:r>
      <w:r>
        <w:t>apart.</w:t>
      </w:r>
    </w:p>
    <w:p w:rsidR="00E61740" w:rsidRDefault="00E61740" w:rsidP="00E61740">
      <w:pPr>
        <w:pStyle w:val="NoSpacing"/>
        <w:ind w:left="720"/>
      </w:pPr>
    </w:p>
    <w:p w:rsidR="00B02E5B" w:rsidRDefault="00B02E5B" w:rsidP="00B02E5B">
      <w:pPr>
        <w:pStyle w:val="NoSpacing"/>
        <w:ind w:left="72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66875" cy="1202055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02E5B" w:rsidRDefault="00B02E5B" w:rsidP="00B02E5B">
      <w:pPr>
        <w:pStyle w:val="NoSpacing"/>
      </w:pPr>
    </w:p>
    <w:p w:rsidR="00B02E5B" w:rsidRDefault="00B02E5B" w:rsidP="00B02E5B">
      <w:pPr>
        <w:pStyle w:val="NoSpacing"/>
        <w:numPr>
          <w:ilvl w:val="0"/>
          <w:numId w:val="1"/>
        </w:numPr>
      </w:pPr>
      <w:r>
        <w:t>When all the tabs are equal distance apart, fold the papers and crease well.</w:t>
      </w:r>
    </w:p>
    <w:p w:rsidR="00B02E5B" w:rsidRDefault="00B02E5B" w:rsidP="00B02E5B">
      <w:pPr>
        <w:pStyle w:val="NoSpacing"/>
        <w:numPr>
          <w:ilvl w:val="0"/>
          <w:numId w:val="1"/>
        </w:numPr>
      </w:pPr>
      <w:r>
        <w:t>Open the papers and either glue or staple (carefully) along the center fold.</w:t>
      </w:r>
    </w:p>
    <w:p w:rsidR="00B02E5B" w:rsidRDefault="00B02E5B" w:rsidP="00B02E5B">
      <w:pPr>
        <w:pStyle w:val="NoSpacing"/>
        <w:ind w:left="720"/>
      </w:pPr>
      <w:r>
        <w:rPr>
          <w:noProof/>
        </w:rPr>
        <w:drawing>
          <wp:inline distT="0" distB="0" distL="0" distR="0">
            <wp:extent cx="1762125" cy="152809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2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E5B" w:rsidRDefault="00B02E5B" w:rsidP="00B02E5B">
      <w:pPr>
        <w:pStyle w:val="NoSpacing"/>
      </w:pPr>
    </w:p>
    <w:p w:rsidR="00B02E5B" w:rsidRPr="00AF4277" w:rsidRDefault="00B02E5B" w:rsidP="00B02E5B">
      <w:pPr>
        <w:pStyle w:val="NoSpacing"/>
        <w:rPr>
          <w:sz w:val="28"/>
          <w:szCs w:val="28"/>
        </w:rPr>
      </w:pPr>
      <w:r w:rsidRPr="00AF4277">
        <w:rPr>
          <w:sz w:val="28"/>
          <w:szCs w:val="28"/>
        </w:rPr>
        <w:t>The Layered Book for Observing Children will have tabs labeled in the following order:</w:t>
      </w:r>
    </w:p>
    <w:p w:rsidR="00B02E5B" w:rsidRPr="00AF4277" w:rsidRDefault="00B02E5B" w:rsidP="00B02E5B">
      <w:pPr>
        <w:pStyle w:val="NoSpacing"/>
        <w:rPr>
          <w:sz w:val="28"/>
          <w:szCs w:val="28"/>
        </w:rPr>
      </w:pP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(Top, Cover) Observing Children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Tips to Remember:  Do’s and Don’ts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Objective vs. Subjective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Developmental Checklist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Anecdotal Record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Running Record</w:t>
      </w:r>
    </w:p>
    <w:p w:rsidR="00B02E5B" w:rsidRPr="00AF4277" w:rsidRDefault="00B02E5B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Frequency Count</w:t>
      </w:r>
    </w:p>
    <w:p w:rsidR="00B02E5B" w:rsidRPr="00AF4277" w:rsidRDefault="00E61740" w:rsidP="00B02E5B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AF4277">
        <w:rPr>
          <w:sz w:val="28"/>
          <w:szCs w:val="28"/>
        </w:rPr>
        <w:t>(Bottom) Why Observe Children</w:t>
      </w:r>
    </w:p>
    <w:p w:rsidR="00AF4277" w:rsidRDefault="00AF4277" w:rsidP="00847DCF">
      <w:pPr>
        <w:pStyle w:val="NoSpacing"/>
        <w:ind w:left="360"/>
        <w:rPr>
          <w:sz w:val="24"/>
          <w:szCs w:val="24"/>
        </w:rPr>
      </w:pPr>
    </w:p>
    <w:p w:rsidR="00847DCF" w:rsidRDefault="004A60F0" w:rsidP="00847DCF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Child Development II</w:t>
      </w:r>
    </w:p>
    <w:p w:rsidR="004A60F0" w:rsidRDefault="004A60F0" w:rsidP="00847DCF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>Unit 3:  Observing Children</w:t>
      </w:r>
    </w:p>
    <w:p w:rsidR="004A60F0" w:rsidRDefault="00AF4277" w:rsidP="00847DCF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Instructional Strategy 2 </w:t>
      </w:r>
      <w:r w:rsidR="004A60F0">
        <w:rPr>
          <w:sz w:val="24"/>
          <w:szCs w:val="24"/>
        </w:rPr>
        <w:t>Observing Children Layered Book Grading Rubric</w:t>
      </w:r>
    </w:p>
    <w:p w:rsidR="004A60F0" w:rsidRPr="00AF4277" w:rsidRDefault="004A60F0" w:rsidP="00847DCF">
      <w:pPr>
        <w:pStyle w:val="NoSpacing"/>
        <w:ind w:left="360"/>
        <w:rPr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068"/>
        <w:gridCol w:w="6588"/>
      </w:tblGrid>
      <w:tr w:rsidR="00847DCF" w:rsidTr="00847DCF">
        <w:tc>
          <w:tcPr>
            <w:tcW w:w="4068" w:type="dxa"/>
          </w:tcPr>
          <w:p w:rsidR="00847DCF" w:rsidRPr="004A60F0" w:rsidRDefault="00847DCF" w:rsidP="00847DCF">
            <w:pPr>
              <w:pStyle w:val="NoSpacing"/>
              <w:rPr>
                <w:b/>
                <w:sz w:val="24"/>
                <w:szCs w:val="24"/>
              </w:rPr>
            </w:pPr>
            <w:r w:rsidRPr="004A60F0">
              <w:rPr>
                <w:b/>
                <w:sz w:val="24"/>
                <w:szCs w:val="24"/>
              </w:rPr>
              <w:t>Topic/Tab</w:t>
            </w:r>
          </w:p>
        </w:tc>
        <w:tc>
          <w:tcPr>
            <w:tcW w:w="6588" w:type="dxa"/>
          </w:tcPr>
          <w:p w:rsidR="00847DCF" w:rsidRPr="004A60F0" w:rsidRDefault="00847DCF" w:rsidP="00847DCF">
            <w:pPr>
              <w:pStyle w:val="NoSpacing"/>
              <w:rPr>
                <w:b/>
                <w:sz w:val="24"/>
                <w:szCs w:val="24"/>
              </w:rPr>
            </w:pPr>
            <w:r w:rsidRPr="004A60F0">
              <w:rPr>
                <w:b/>
                <w:sz w:val="24"/>
                <w:szCs w:val="24"/>
              </w:rPr>
              <w:t>Points available/earned</w:t>
            </w:r>
          </w:p>
        </w:tc>
      </w:tr>
      <w:tr w:rsidR="00847DCF" w:rsidTr="00847DCF">
        <w:tc>
          <w:tcPr>
            <w:tcW w:w="4068" w:type="dxa"/>
          </w:tcPr>
          <w:p w:rsidR="00847DCF" w:rsidRPr="004A60F0" w:rsidRDefault="00847DCF" w:rsidP="00847DCF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(Top, Cover) Observing Children</w:t>
            </w:r>
          </w:p>
          <w:p w:rsidR="00847DCF" w:rsidRPr="004A60F0" w:rsidRDefault="00847DCF" w:rsidP="00847DCF">
            <w:pPr>
              <w:pStyle w:val="NoSpacing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Include the above title</w:t>
            </w:r>
          </w:p>
          <w:p w:rsidR="00847DCF" w:rsidRPr="004A60F0" w:rsidRDefault="00847DCF" w:rsidP="00847DCF">
            <w:pPr>
              <w:pStyle w:val="NoSpacing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Name</w:t>
            </w:r>
          </w:p>
          <w:p w:rsidR="00847DCF" w:rsidRPr="004A60F0" w:rsidRDefault="00847DCF" w:rsidP="00847DCF">
            <w:pPr>
              <w:pStyle w:val="NoSpacing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Block</w:t>
            </w:r>
          </w:p>
        </w:tc>
        <w:tc>
          <w:tcPr>
            <w:tcW w:w="6588" w:type="dxa"/>
          </w:tcPr>
          <w:p w:rsidR="00847DCF" w:rsidRPr="004A60F0" w:rsidRDefault="00847DCF" w:rsidP="00847DCF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Includes all required information </w:t>
            </w:r>
            <w:r w:rsidRPr="004A60F0">
              <w:rPr>
                <w:b/>
                <w:sz w:val="16"/>
                <w:szCs w:val="16"/>
              </w:rPr>
              <w:t>3</w:t>
            </w:r>
          </w:p>
          <w:p w:rsidR="00847DCF" w:rsidRPr="004A60F0" w:rsidRDefault="00847DCF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Is attractive and easy to read </w:t>
            </w:r>
            <w:r w:rsidRPr="004A60F0">
              <w:rPr>
                <w:b/>
                <w:sz w:val="16"/>
                <w:szCs w:val="16"/>
              </w:rPr>
              <w:t>2</w:t>
            </w:r>
          </w:p>
          <w:p w:rsidR="00847DCF" w:rsidRPr="004A60F0" w:rsidRDefault="00847DCF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847DCF" w:rsidRPr="004A60F0" w:rsidRDefault="00847DCF" w:rsidP="00847DCF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</w:t>
            </w:r>
            <w:r w:rsidR="00C071AD" w:rsidRPr="004A60F0">
              <w:rPr>
                <w:b/>
                <w:sz w:val="16"/>
                <w:szCs w:val="16"/>
              </w:rPr>
              <w:t xml:space="preserve">                            </w:t>
            </w:r>
            <w:r w:rsidRPr="004A60F0">
              <w:rPr>
                <w:b/>
                <w:sz w:val="16"/>
                <w:szCs w:val="16"/>
              </w:rPr>
              <w:t xml:space="preserve"> _____________/5</w:t>
            </w:r>
          </w:p>
        </w:tc>
      </w:tr>
      <w:tr w:rsidR="00847DCF" w:rsidTr="00847DCF">
        <w:tc>
          <w:tcPr>
            <w:tcW w:w="4068" w:type="dxa"/>
          </w:tcPr>
          <w:p w:rsidR="00847DCF" w:rsidRPr="004A60F0" w:rsidRDefault="00847DCF" w:rsidP="00847DCF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Tips to Remember:  Do’s and Don’ts</w:t>
            </w:r>
          </w:p>
          <w:p w:rsidR="00847DCF" w:rsidRPr="004A60F0" w:rsidRDefault="00847DCF" w:rsidP="00847DCF">
            <w:pPr>
              <w:pStyle w:val="NoSpacing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Column 1:  Do’s:  </w:t>
            </w:r>
          </w:p>
          <w:p w:rsidR="00847DCF" w:rsidRPr="004A60F0" w:rsidRDefault="00847DCF" w:rsidP="00847DCF">
            <w:pPr>
              <w:pStyle w:val="NoSpacing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Column 2:  Don’ts </w:t>
            </w:r>
          </w:p>
          <w:p w:rsidR="00847DCF" w:rsidRPr="004A60F0" w:rsidRDefault="00847DCF" w:rsidP="00847DCF">
            <w:pPr>
              <w:pStyle w:val="NoSpacing"/>
              <w:ind w:left="720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tbl>
            <w:tblPr>
              <w:tblStyle w:val="TableGrid"/>
              <w:tblpPr w:leftFromText="180" w:rightFromText="180" w:horzAnchor="margin" w:tblpY="4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39"/>
              <w:gridCol w:w="2540"/>
            </w:tblGrid>
            <w:tr w:rsidR="00847DCF" w:rsidRPr="004A60F0" w:rsidTr="00D103C9">
              <w:tc>
                <w:tcPr>
                  <w:tcW w:w="2539" w:type="dxa"/>
                </w:tcPr>
                <w:p w:rsidR="00847DCF" w:rsidRPr="004A60F0" w:rsidRDefault="00847DCF" w:rsidP="00847DCF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>Do’s</w:t>
                  </w:r>
                </w:p>
              </w:tc>
              <w:tc>
                <w:tcPr>
                  <w:tcW w:w="2540" w:type="dxa"/>
                </w:tcPr>
                <w:p w:rsidR="00847DCF" w:rsidRPr="004A60F0" w:rsidRDefault="00847DCF" w:rsidP="00847DCF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>Don’ts</w:t>
                  </w:r>
                </w:p>
              </w:tc>
            </w:tr>
            <w:tr w:rsidR="00847DCF" w:rsidRPr="004A60F0" w:rsidTr="00D103C9">
              <w:tc>
                <w:tcPr>
                  <w:tcW w:w="2539" w:type="dxa"/>
                </w:tcPr>
                <w:p w:rsidR="00847DCF" w:rsidRPr="004A60F0" w:rsidRDefault="00847DCF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Observe from a distance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540" w:type="dxa"/>
                </w:tcPr>
                <w:p w:rsidR="00847DCF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Stand over the children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  <w:tr w:rsidR="00847DCF" w:rsidRPr="004A60F0" w:rsidTr="00D103C9">
              <w:tc>
                <w:tcPr>
                  <w:tcW w:w="2539" w:type="dxa"/>
                </w:tcPr>
                <w:p w:rsidR="00847DCF" w:rsidRPr="004A60F0" w:rsidRDefault="00847DCF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Wear appropriate clothing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540" w:type="dxa"/>
                </w:tcPr>
                <w:p w:rsidR="00847DCF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Make assumptions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  <w:tr w:rsidR="00847DCF" w:rsidRPr="004A60F0" w:rsidTr="00D103C9">
              <w:tc>
                <w:tcPr>
                  <w:tcW w:w="2539" w:type="dxa"/>
                </w:tcPr>
                <w:p w:rsidR="00847DCF" w:rsidRPr="004A60F0" w:rsidRDefault="00847DCF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>Sit in a low chair</w:t>
                  </w:r>
                  <w:r w:rsidR="00D103C9" w:rsidRPr="004A60F0">
                    <w:rPr>
                      <w:sz w:val="16"/>
                      <w:szCs w:val="16"/>
                    </w:rPr>
                    <w:t xml:space="preserve"> </w:t>
                  </w:r>
                  <w:r w:rsidR="00D103C9"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540" w:type="dxa"/>
                </w:tcPr>
                <w:p w:rsidR="00847DCF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Label the child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  <w:tr w:rsidR="00D103C9" w:rsidRPr="004A60F0" w:rsidTr="00D103C9">
              <w:tc>
                <w:tcPr>
                  <w:tcW w:w="2539" w:type="dxa"/>
                </w:tcPr>
                <w:p w:rsidR="00D103C9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Objective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540" w:type="dxa"/>
                </w:tcPr>
                <w:p w:rsidR="00D103C9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Make conclusions you are not qualified to make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  <w:tr w:rsidR="00D103C9" w:rsidRPr="004A60F0" w:rsidTr="00D103C9">
              <w:tc>
                <w:tcPr>
                  <w:tcW w:w="2539" w:type="dxa"/>
                </w:tcPr>
                <w:p w:rsidR="00D103C9" w:rsidRPr="004A60F0" w:rsidRDefault="00D103C9" w:rsidP="00847DC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40" w:type="dxa"/>
                </w:tcPr>
                <w:p w:rsidR="00D103C9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Compare Children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  <w:tr w:rsidR="00D103C9" w:rsidRPr="004A60F0" w:rsidTr="00D103C9">
              <w:tc>
                <w:tcPr>
                  <w:tcW w:w="2539" w:type="dxa"/>
                </w:tcPr>
                <w:p w:rsidR="00D103C9" w:rsidRPr="004A60F0" w:rsidRDefault="00D103C9" w:rsidP="00847DC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40" w:type="dxa"/>
                </w:tcPr>
                <w:p w:rsidR="00D103C9" w:rsidRPr="004A60F0" w:rsidRDefault="00D103C9" w:rsidP="00847DC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4A60F0">
                    <w:rPr>
                      <w:sz w:val="16"/>
                      <w:szCs w:val="16"/>
                    </w:rPr>
                    <w:t xml:space="preserve">Subjective </w:t>
                  </w:r>
                  <w:r w:rsidRPr="004A60F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847DCF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="00C071AD" w:rsidRPr="004A60F0">
              <w:rPr>
                <w:b/>
                <w:sz w:val="16"/>
                <w:szCs w:val="16"/>
              </w:rPr>
              <w:t>1</w:t>
            </w: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                                                    </w:t>
            </w: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D103C9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     </w:t>
            </w:r>
            <w:r w:rsidR="00D103C9" w:rsidRPr="004A60F0">
              <w:rPr>
                <w:b/>
                <w:sz w:val="16"/>
                <w:szCs w:val="16"/>
              </w:rPr>
              <w:t>___</w:t>
            </w:r>
            <w:r w:rsidRPr="004A60F0">
              <w:rPr>
                <w:b/>
                <w:sz w:val="16"/>
                <w:szCs w:val="16"/>
              </w:rPr>
              <w:t>__</w:t>
            </w:r>
            <w:r w:rsidR="00D103C9" w:rsidRPr="004A60F0">
              <w:rPr>
                <w:b/>
                <w:sz w:val="16"/>
                <w:szCs w:val="16"/>
              </w:rPr>
              <w:t>_</w:t>
            </w:r>
            <w:r w:rsidRPr="004A60F0">
              <w:rPr>
                <w:b/>
                <w:sz w:val="16"/>
                <w:szCs w:val="16"/>
              </w:rPr>
              <w:t>_</w:t>
            </w:r>
            <w:r w:rsidR="00D103C9" w:rsidRPr="004A60F0">
              <w:rPr>
                <w:b/>
                <w:sz w:val="16"/>
                <w:szCs w:val="16"/>
              </w:rPr>
              <w:t>______/11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</w:p>
        </w:tc>
      </w:tr>
      <w:tr w:rsidR="00D103C9" w:rsidTr="00847DCF">
        <w:tc>
          <w:tcPr>
            <w:tcW w:w="4068" w:type="dxa"/>
          </w:tcPr>
          <w:p w:rsidR="00D103C9" w:rsidRPr="004A60F0" w:rsidRDefault="00D103C9" w:rsidP="00D103C9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Objective vs. Subjective</w:t>
            </w:r>
          </w:p>
          <w:p w:rsidR="00D103C9" w:rsidRPr="004A60F0" w:rsidRDefault="00D103C9" w:rsidP="00D103C9">
            <w:pPr>
              <w:pStyle w:val="NoSpacing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Define Objective</w:t>
            </w:r>
          </w:p>
          <w:p w:rsidR="00D103C9" w:rsidRPr="004A60F0" w:rsidRDefault="00D103C9" w:rsidP="00D103C9">
            <w:pPr>
              <w:pStyle w:val="NoSpacing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Define Subjective</w:t>
            </w:r>
          </w:p>
          <w:p w:rsidR="00D103C9" w:rsidRPr="004A60F0" w:rsidRDefault="00D103C9" w:rsidP="00D103C9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D103C9" w:rsidRPr="004A60F0" w:rsidRDefault="00D103C9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Objective observations simply state the facts. </w:t>
            </w:r>
            <w:r w:rsidR="00C071AD"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Subjective observations state an opinion of the observer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  _______________/3</w:t>
            </w:r>
          </w:p>
          <w:p w:rsidR="00D103C9" w:rsidRPr="004A60F0" w:rsidRDefault="00D103C9" w:rsidP="00D103C9">
            <w:pPr>
              <w:pStyle w:val="NoSpacing"/>
              <w:rPr>
                <w:sz w:val="16"/>
                <w:szCs w:val="16"/>
              </w:rPr>
            </w:pPr>
          </w:p>
        </w:tc>
      </w:tr>
      <w:tr w:rsidR="00C071AD" w:rsidTr="00847DCF">
        <w:tc>
          <w:tcPr>
            <w:tcW w:w="4068" w:type="dxa"/>
          </w:tcPr>
          <w:p w:rsidR="00C071AD" w:rsidRPr="004A60F0" w:rsidRDefault="00C071AD" w:rsidP="00C071AD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Developmental Checklist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Definition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When/why might you use this type of observation?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One additional detail about this type of observation.</w:t>
            </w:r>
          </w:p>
        </w:tc>
        <w:tc>
          <w:tcPr>
            <w:tcW w:w="6588" w:type="dxa"/>
          </w:tcPr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ANSWERS MAY VARY, BUT SHOULD INCLUDE: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Accurate definition of “Developmental Checklist”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When/why you would use this method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Additional fact/detail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847DCF">
            <w:pPr>
              <w:pStyle w:val="NoSpacing"/>
              <w:rPr>
                <w:b/>
                <w:sz w:val="16"/>
                <w:szCs w:val="16"/>
              </w:rPr>
            </w:pP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 _______________/4</w:t>
            </w:r>
          </w:p>
        </w:tc>
      </w:tr>
      <w:tr w:rsidR="00C071AD" w:rsidTr="00847DCF">
        <w:tc>
          <w:tcPr>
            <w:tcW w:w="4068" w:type="dxa"/>
          </w:tcPr>
          <w:p w:rsidR="00C071AD" w:rsidRPr="004A60F0" w:rsidRDefault="00C071AD" w:rsidP="00C071AD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Anecdotal Record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Definition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When/why might you use this type of observation?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One additional detail about this type of observation.</w:t>
            </w:r>
          </w:p>
          <w:p w:rsidR="00C071AD" w:rsidRPr="004A60F0" w:rsidRDefault="00C071AD" w:rsidP="00C071AD">
            <w:pPr>
              <w:pStyle w:val="NoSpacing"/>
              <w:ind w:left="720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ANSWERS MAY VARY, BUT SHOULD INCLUDE: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Accurate definition of “Anecdotal Record”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When/why you would use this method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Additional fact/detail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_______________/4</w:t>
            </w:r>
          </w:p>
        </w:tc>
      </w:tr>
      <w:tr w:rsidR="00C071AD" w:rsidTr="00847DCF">
        <w:tc>
          <w:tcPr>
            <w:tcW w:w="4068" w:type="dxa"/>
          </w:tcPr>
          <w:p w:rsidR="00C071AD" w:rsidRPr="004A60F0" w:rsidRDefault="00C071AD" w:rsidP="00C071AD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Running Record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Definition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When/why might you use this type of observation?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One additional detail about this type of observation.</w:t>
            </w:r>
          </w:p>
          <w:p w:rsidR="00C071AD" w:rsidRPr="004A60F0" w:rsidRDefault="00C071AD" w:rsidP="00C071AD">
            <w:pPr>
              <w:pStyle w:val="NoSpacing"/>
              <w:ind w:left="720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ANSWERS MAY VARY, BUT SHOULD INCLUDE: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Accurate definition of “</w:t>
            </w:r>
            <w:r w:rsidRPr="004A60F0">
              <w:rPr>
                <w:sz w:val="16"/>
                <w:szCs w:val="16"/>
              </w:rPr>
              <w:t>Running Record</w:t>
            </w:r>
            <w:r w:rsidRPr="004A60F0">
              <w:rPr>
                <w:sz w:val="16"/>
                <w:szCs w:val="16"/>
              </w:rPr>
              <w:t xml:space="preserve">”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When/why you would use this method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Additional fact/detail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_______________/4</w:t>
            </w:r>
          </w:p>
        </w:tc>
      </w:tr>
      <w:tr w:rsidR="00C071AD" w:rsidTr="00847DCF">
        <w:tc>
          <w:tcPr>
            <w:tcW w:w="4068" w:type="dxa"/>
          </w:tcPr>
          <w:p w:rsidR="00C071AD" w:rsidRPr="004A60F0" w:rsidRDefault="00C071AD" w:rsidP="00C071AD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Frequency Count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Definition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When/why might you use this type of observation?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One additional detail about this type of observation.</w:t>
            </w:r>
          </w:p>
          <w:p w:rsidR="00C071AD" w:rsidRPr="004A60F0" w:rsidRDefault="00C071AD" w:rsidP="00C071AD">
            <w:pPr>
              <w:pStyle w:val="NoSpacing"/>
              <w:ind w:left="720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ANSWERS MAY VARY, BUT SHOULD INCLUDE: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Accurate definition of “</w:t>
            </w:r>
            <w:r w:rsidRPr="004A60F0">
              <w:rPr>
                <w:sz w:val="16"/>
                <w:szCs w:val="16"/>
              </w:rPr>
              <w:t>Frequency Count</w:t>
            </w:r>
            <w:r w:rsidRPr="004A60F0">
              <w:rPr>
                <w:sz w:val="16"/>
                <w:szCs w:val="16"/>
              </w:rPr>
              <w:t xml:space="preserve">”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When/why you would use this method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Additional fact/detail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</w:p>
          <w:p w:rsidR="00C071AD" w:rsidRPr="004A60F0" w:rsidRDefault="00C071AD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_______________/4</w:t>
            </w:r>
          </w:p>
        </w:tc>
      </w:tr>
      <w:tr w:rsidR="00C071AD" w:rsidTr="00847DCF">
        <w:tc>
          <w:tcPr>
            <w:tcW w:w="4068" w:type="dxa"/>
          </w:tcPr>
          <w:p w:rsidR="00C071AD" w:rsidRPr="004A60F0" w:rsidRDefault="004A60F0" w:rsidP="00C071AD">
            <w:pPr>
              <w:pStyle w:val="NoSpacing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(</w:t>
            </w:r>
            <w:r w:rsidR="00C071AD" w:rsidRPr="004A60F0">
              <w:rPr>
                <w:sz w:val="16"/>
                <w:szCs w:val="16"/>
              </w:rPr>
              <w:t>Bottom) Why Observe Children</w:t>
            </w:r>
          </w:p>
          <w:p w:rsidR="00C071AD" w:rsidRPr="004A60F0" w:rsidRDefault="00C071AD" w:rsidP="00C071AD">
            <w:pPr>
              <w:pStyle w:val="NoSpacing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List the seven reasons to observe children</w:t>
            </w:r>
          </w:p>
          <w:p w:rsidR="00C071AD" w:rsidRPr="004A60F0" w:rsidRDefault="00C071AD" w:rsidP="00C071AD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6588" w:type="dxa"/>
          </w:tcPr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Tab Title: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C071AD" w:rsidRPr="004A60F0" w:rsidRDefault="004A60F0" w:rsidP="00C071AD">
            <w:pPr>
              <w:pStyle w:val="NoSpacing"/>
              <w:rPr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Early childhood professionals observe to: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Know individual children better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Identify special needs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>Address specific problems</w:t>
            </w:r>
            <w:r w:rsidRPr="004A60F0">
              <w:rPr>
                <w:b/>
                <w:sz w:val="16"/>
                <w:szCs w:val="16"/>
              </w:rPr>
              <w:t xml:space="preserve"> 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Guide curriculum development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Document progress and assess skill development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Evaluate, or determine the value of the program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sz w:val="16"/>
                <w:szCs w:val="16"/>
              </w:rPr>
              <w:t xml:space="preserve">Learn about child development </w:t>
            </w:r>
            <w:r w:rsidRPr="004A60F0">
              <w:rPr>
                <w:b/>
                <w:sz w:val="16"/>
                <w:szCs w:val="16"/>
              </w:rPr>
              <w:t>1</w:t>
            </w:r>
          </w:p>
          <w:p w:rsidR="004A60F0" w:rsidRPr="004A60F0" w:rsidRDefault="004A60F0" w:rsidP="00C071AD">
            <w:pPr>
              <w:pStyle w:val="NoSpacing"/>
              <w:rPr>
                <w:b/>
                <w:sz w:val="16"/>
                <w:szCs w:val="16"/>
              </w:rPr>
            </w:pPr>
            <w:r w:rsidRPr="004A60F0">
              <w:rPr>
                <w:b/>
                <w:sz w:val="16"/>
                <w:szCs w:val="16"/>
              </w:rPr>
              <w:t xml:space="preserve">                                                                             _______________/8</w:t>
            </w:r>
          </w:p>
        </w:tc>
      </w:tr>
    </w:tbl>
    <w:p w:rsidR="00847DCF" w:rsidRPr="00AF4277" w:rsidRDefault="00847DCF" w:rsidP="00C071AD">
      <w:pPr>
        <w:pStyle w:val="NoSpacing"/>
        <w:rPr>
          <w:sz w:val="16"/>
          <w:szCs w:val="16"/>
        </w:rPr>
      </w:pPr>
    </w:p>
    <w:sectPr w:rsidR="00847DCF" w:rsidRPr="00AF4277" w:rsidSect="00B02E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3DD7"/>
    <w:multiLevelType w:val="hybridMultilevel"/>
    <w:tmpl w:val="61BE3E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937151"/>
    <w:multiLevelType w:val="hybridMultilevel"/>
    <w:tmpl w:val="FA58A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DF01D3"/>
    <w:multiLevelType w:val="hybridMultilevel"/>
    <w:tmpl w:val="1D6AD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D5FF6"/>
    <w:multiLevelType w:val="hybridMultilevel"/>
    <w:tmpl w:val="E568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87113"/>
    <w:multiLevelType w:val="hybridMultilevel"/>
    <w:tmpl w:val="880EF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5F3F51"/>
    <w:multiLevelType w:val="hybridMultilevel"/>
    <w:tmpl w:val="A59A9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D00DFE"/>
    <w:multiLevelType w:val="hybridMultilevel"/>
    <w:tmpl w:val="33D26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D320F"/>
    <w:multiLevelType w:val="hybridMultilevel"/>
    <w:tmpl w:val="3E70D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63708D"/>
    <w:multiLevelType w:val="hybridMultilevel"/>
    <w:tmpl w:val="E482D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B03F9"/>
    <w:multiLevelType w:val="hybridMultilevel"/>
    <w:tmpl w:val="4F2CBA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D2A63BB"/>
    <w:multiLevelType w:val="hybridMultilevel"/>
    <w:tmpl w:val="76482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60084"/>
    <w:multiLevelType w:val="hybridMultilevel"/>
    <w:tmpl w:val="E568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F1AB5"/>
    <w:multiLevelType w:val="hybridMultilevel"/>
    <w:tmpl w:val="A77EF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3D44D0"/>
    <w:multiLevelType w:val="hybridMultilevel"/>
    <w:tmpl w:val="2EE0B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5"/>
  </w:num>
  <w:num w:numId="5">
    <w:abstractNumId w:val="13"/>
  </w:num>
  <w:num w:numId="6">
    <w:abstractNumId w:val="12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5B"/>
    <w:rsid w:val="0046387F"/>
    <w:rsid w:val="00476BDA"/>
    <w:rsid w:val="004A60F0"/>
    <w:rsid w:val="00847DCF"/>
    <w:rsid w:val="00AF4277"/>
    <w:rsid w:val="00B02E5B"/>
    <w:rsid w:val="00C071AD"/>
    <w:rsid w:val="00D103C9"/>
    <w:rsid w:val="00E61740"/>
    <w:rsid w:val="00F6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2E5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2E5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McNew, Lexy</cp:lastModifiedBy>
  <cp:revision>2</cp:revision>
  <dcterms:created xsi:type="dcterms:W3CDTF">2013-12-02T18:03:00Z</dcterms:created>
  <dcterms:modified xsi:type="dcterms:W3CDTF">2013-12-02T18:03:00Z</dcterms:modified>
</cp:coreProperties>
</file>