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DF2" w:rsidRDefault="007F3FA8" w:rsidP="00462B8C">
      <w:pPr>
        <w:rPr>
          <w:sz w:val="18"/>
          <w:szCs w:val="18"/>
        </w:rPr>
      </w:pPr>
      <w:r>
        <w:rPr>
          <w:sz w:val="18"/>
          <w:szCs w:val="18"/>
        </w:rPr>
        <w:t>Child Development II</w:t>
      </w:r>
    </w:p>
    <w:p w:rsidR="00AE60A1" w:rsidRPr="00E60C8D" w:rsidRDefault="00AE60A1" w:rsidP="00462B8C">
      <w:pPr>
        <w:rPr>
          <w:sz w:val="18"/>
          <w:szCs w:val="18"/>
        </w:rPr>
      </w:pPr>
      <w:r>
        <w:rPr>
          <w:sz w:val="18"/>
          <w:szCs w:val="18"/>
        </w:rPr>
        <w:t xml:space="preserve">Unit </w:t>
      </w:r>
      <w:r w:rsidR="00462B8C">
        <w:rPr>
          <w:sz w:val="18"/>
          <w:szCs w:val="18"/>
        </w:rPr>
        <w:t>2</w:t>
      </w:r>
      <w:r>
        <w:rPr>
          <w:sz w:val="18"/>
          <w:szCs w:val="18"/>
        </w:rPr>
        <w:t xml:space="preserve"> – Creating Stimulating Environments</w:t>
      </w:r>
      <w:r w:rsidR="00462B8C">
        <w:rPr>
          <w:sz w:val="18"/>
          <w:szCs w:val="18"/>
        </w:rPr>
        <w:t xml:space="preserve"> for Children</w:t>
      </w:r>
    </w:p>
    <w:p w:rsidR="00E60C8D" w:rsidRDefault="00AE60A1" w:rsidP="00462B8C">
      <w:pPr>
        <w:rPr>
          <w:sz w:val="18"/>
          <w:szCs w:val="18"/>
        </w:rPr>
      </w:pPr>
      <w:r>
        <w:rPr>
          <w:sz w:val="18"/>
          <w:szCs w:val="18"/>
        </w:rPr>
        <w:t xml:space="preserve">Formative Assessment </w:t>
      </w:r>
      <w:r w:rsidR="00A93C4E">
        <w:rPr>
          <w:sz w:val="18"/>
          <w:szCs w:val="18"/>
        </w:rPr>
        <w:t>3</w:t>
      </w:r>
      <w:bookmarkStart w:id="0" w:name="_GoBack"/>
      <w:bookmarkEnd w:id="0"/>
      <w:r>
        <w:rPr>
          <w:sz w:val="18"/>
          <w:szCs w:val="18"/>
        </w:rPr>
        <w:t xml:space="preserve"> - </w:t>
      </w:r>
      <w:r w:rsidR="00E60C8D" w:rsidRPr="00E60C8D">
        <w:rPr>
          <w:sz w:val="18"/>
          <w:szCs w:val="18"/>
        </w:rPr>
        <w:t>Accommodating All Learners</w:t>
      </w:r>
    </w:p>
    <w:p w:rsidR="00E60C8D" w:rsidRDefault="00E60C8D">
      <w:pPr>
        <w:rPr>
          <w:sz w:val="18"/>
          <w:szCs w:val="18"/>
        </w:rPr>
      </w:pPr>
    </w:p>
    <w:p w:rsidR="00E60C8D" w:rsidRDefault="00E60C8D">
      <w:r>
        <w:t>Name:  _____________________________________________________________</w:t>
      </w:r>
    </w:p>
    <w:p w:rsidR="00E60C8D" w:rsidRDefault="00E60C8D"/>
    <w:p w:rsidR="00E60C8D" w:rsidRDefault="00E60C8D">
      <w:r>
        <w:t xml:space="preserve">You have just started a new job as a preschool teacher.  Two weeks before school started, you were able to meet </w:t>
      </w:r>
      <w:r w:rsidR="00121EB7">
        <w:t xml:space="preserve">in their home </w:t>
      </w:r>
      <w:r>
        <w:t>with each of the pare</w:t>
      </w:r>
      <w:r w:rsidR="00121EB7">
        <w:t xml:space="preserve">nts and their child.  For the first two weeks of school, you were able to learn more about each of these great four year olds.  </w:t>
      </w:r>
    </w:p>
    <w:p w:rsidR="00D042E1" w:rsidRDefault="00D042E1"/>
    <w:p w:rsidR="00121EB7" w:rsidRDefault="00121EB7">
      <w:r>
        <w:t>Sammie – loves to draw pictures of cars</w:t>
      </w:r>
      <w:r w:rsidR="002A5767">
        <w:t>, planes, and boats</w:t>
      </w:r>
    </w:p>
    <w:p w:rsidR="00121EB7" w:rsidRDefault="00121EB7">
      <w:r>
        <w:t xml:space="preserve">Jennie – needs to </w:t>
      </w:r>
      <w:r w:rsidR="00063A35">
        <w:t>redirection often and loves to work by herself</w:t>
      </w:r>
      <w:r w:rsidR="002A5767">
        <w:t>.</w:t>
      </w:r>
    </w:p>
    <w:p w:rsidR="002A5767" w:rsidRDefault="002A5767">
      <w:r>
        <w:t>Jessica – needs you to explain things in “smaller chunks” to help her process learning</w:t>
      </w:r>
    </w:p>
    <w:p w:rsidR="002A5767" w:rsidRDefault="002A5767">
      <w:r>
        <w:t>Max – is very active and loves to be outside but is highly allergic with seasonal allergies</w:t>
      </w:r>
    </w:p>
    <w:p w:rsidR="002A5767" w:rsidRDefault="002A5767">
      <w:r>
        <w:t xml:space="preserve">Mark </w:t>
      </w:r>
      <w:r w:rsidR="00D042E1">
        <w:t>–</w:t>
      </w:r>
      <w:r>
        <w:t xml:space="preserve"> </w:t>
      </w:r>
      <w:r w:rsidR="00D042E1">
        <w:t>blinks very often during center time when looking at the book you read to them.</w:t>
      </w:r>
    </w:p>
    <w:p w:rsidR="00D042E1" w:rsidRDefault="00D042E1">
      <w:proofErr w:type="spellStart"/>
      <w:r>
        <w:t>Imani</w:t>
      </w:r>
      <w:proofErr w:type="spellEnd"/>
      <w:r>
        <w:t xml:space="preserve"> – loves to talk and play in the dramatic play area</w:t>
      </w:r>
    </w:p>
    <w:p w:rsidR="00D042E1" w:rsidRDefault="00D042E1">
      <w:proofErr w:type="spellStart"/>
      <w:r>
        <w:t>Nia</w:t>
      </w:r>
      <w:proofErr w:type="spellEnd"/>
      <w:r>
        <w:t xml:space="preserve"> – loves to paint</w:t>
      </w:r>
      <w:r w:rsidR="00E05680">
        <w:t xml:space="preserve"> and speaks Cantonese.</w:t>
      </w:r>
    </w:p>
    <w:p w:rsidR="00D042E1" w:rsidRDefault="00D042E1">
      <w:r>
        <w:t xml:space="preserve">Steven – </w:t>
      </w:r>
      <w:r w:rsidR="00FC0B91">
        <w:t xml:space="preserve">loves to read and </w:t>
      </w:r>
      <w:r>
        <w:t>has cerebral palsy</w:t>
      </w:r>
      <w:r w:rsidR="00FC0B91">
        <w:t>,</w:t>
      </w:r>
      <w:r>
        <w:t xml:space="preserve"> uses an automatic wheelchair</w:t>
      </w:r>
    </w:p>
    <w:p w:rsidR="00FC0B91" w:rsidRDefault="00FC0B91">
      <w:r>
        <w:t>Cara – loves to build with blocks all types of structures</w:t>
      </w:r>
    </w:p>
    <w:p w:rsidR="00FC0B91" w:rsidRDefault="00FC0B91">
      <w:r>
        <w:t>Michael – loves to play with the chef’s hat and all of the kitchen equipment like his father who is a chef</w:t>
      </w:r>
    </w:p>
    <w:p w:rsidR="00FC0B91" w:rsidRDefault="00FC0B91"/>
    <w:p w:rsidR="00FC0B91" w:rsidRPr="00063A35" w:rsidRDefault="00FC0B91" w:rsidP="00EC5BE5">
      <w:pPr>
        <w:rPr>
          <w:i/>
          <w:sz w:val="28"/>
          <w:szCs w:val="28"/>
          <w:u w:val="single"/>
        </w:rPr>
      </w:pPr>
      <w:r w:rsidRPr="00063A35">
        <w:rPr>
          <w:sz w:val="28"/>
          <w:szCs w:val="28"/>
        </w:rPr>
        <w:t xml:space="preserve">Based on what you know about your students, </w:t>
      </w:r>
      <w:r w:rsidR="00EC5BE5" w:rsidRPr="00063A35">
        <w:rPr>
          <w:sz w:val="28"/>
          <w:szCs w:val="28"/>
        </w:rPr>
        <w:t xml:space="preserve">how will you accommodate all of the </w:t>
      </w:r>
      <w:r w:rsidR="00063A35">
        <w:rPr>
          <w:sz w:val="28"/>
          <w:szCs w:val="28"/>
        </w:rPr>
        <w:t>students</w:t>
      </w:r>
      <w:r w:rsidR="00EC5BE5" w:rsidRPr="00063A35">
        <w:rPr>
          <w:sz w:val="28"/>
          <w:szCs w:val="28"/>
        </w:rPr>
        <w:t xml:space="preserve"> to ensure they will learn?  </w:t>
      </w:r>
      <w:r w:rsidR="00EC5BE5" w:rsidRPr="00063A35">
        <w:rPr>
          <w:i/>
          <w:sz w:val="28"/>
          <w:szCs w:val="28"/>
          <w:u w:val="single"/>
        </w:rPr>
        <w:t xml:space="preserve">Take everything you have learned from the Exceptional Learners PowerPoint, your research, and what you know about Intentional Learning to enhance the learning experience in your students.  </w:t>
      </w:r>
    </w:p>
    <w:p w:rsidR="00EC5BE5" w:rsidRDefault="00EC5BE5" w:rsidP="00EC5BE5"/>
    <w:p w:rsidR="00063A35" w:rsidRDefault="00063A35" w:rsidP="00EC5BE5"/>
    <w:p w:rsidR="00063A35" w:rsidRDefault="00063A35" w:rsidP="00EC5BE5"/>
    <w:p w:rsidR="00063A35" w:rsidRDefault="00063A35" w:rsidP="00EC5BE5"/>
    <w:p w:rsidR="00EC5BE5" w:rsidRDefault="008E6E7D" w:rsidP="00EC5BE5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1" o:spid="_x0000_s1026" type="#_x0000_t32" style="position:absolute;margin-left:286.5pt;margin-top:6.95pt;width:66.7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" strokecolor="#4579b8 [3044]">
            <v:stroke endarrow="open"/>
          </v:shape>
        </w:pict>
      </w:r>
      <w:r w:rsidR="005F14E2">
        <w:t>Student</w:t>
      </w:r>
      <w:r w:rsidR="005F14E2">
        <w:tab/>
        <w:t xml:space="preserve">  </w:t>
      </w:r>
      <w:r w:rsidR="005F14E2" w:rsidRPr="00063A35">
        <w:rPr>
          <w:b/>
          <w:i/>
        </w:rPr>
        <w:t>Three (3)</w:t>
      </w:r>
      <w:r w:rsidR="00EC5BE5">
        <w:t xml:space="preserve"> Ways to Enhance Learning</w:t>
      </w:r>
      <w:r w:rsidR="00EC5BE5">
        <w:tab/>
      </w:r>
      <w:r w:rsidR="005F14E2">
        <w:tab/>
      </w:r>
      <w:r w:rsidR="005F14E2">
        <w:tab/>
      </w:r>
      <w:proofErr w:type="gramStart"/>
      <w:r w:rsidR="00063A35">
        <w:t>For</w:t>
      </w:r>
      <w:proofErr w:type="gramEnd"/>
      <w:r w:rsidR="00063A35">
        <w:t xml:space="preserve"> each - which</w:t>
      </w:r>
      <w:r w:rsidR="005F14E2">
        <w:t xml:space="preserve"> Centers</w:t>
      </w:r>
      <w:r w:rsidR="00063A35">
        <w:t xml:space="preserve"> Used?</w:t>
      </w:r>
    </w:p>
    <w:tbl>
      <w:tblPr>
        <w:tblStyle w:val="TableGrid"/>
        <w:tblW w:w="0" w:type="auto"/>
        <w:tblLook w:val="04A0"/>
      </w:tblPr>
      <w:tblGrid>
        <w:gridCol w:w="1458"/>
        <w:gridCol w:w="5580"/>
        <w:gridCol w:w="3978"/>
      </w:tblGrid>
      <w:tr w:rsidR="00EC5BE5" w:rsidTr="00EC5BE5">
        <w:tc>
          <w:tcPr>
            <w:tcW w:w="1458" w:type="dxa"/>
          </w:tcPr>
          <w:p w:rsidR="00EC5BE5" w:rsidRDefault="00EC5BE5" w:rsidP="00EC5BE5">
            <w:r>
              <w:t>Sammie</w:t>
            </w:r>
          </w:p>
          <w:p w:rsidR="00EC5BE5" w:rsidRDefault="00EC5BE5" w:rsidP="00EC5BE5"/>
          <w:p w:rsidR="00EC5BE5" w:rsidRDefault="00EC5BE5" w:rsidP="00EC5BE5"/>
          <w:p w:rsidR="00063A35" w:rsidRDefault="00063A35" w:rsidP="00EC5BE5"/>
          <w:p w:rsidR="00EC5BE5" w:rsidRDefault="00EC5BE5" w:rsidP="00EC5BE5"/>
          <w:p w:rsidR="00EC5BE5" w:rsidRDefault="00EC5BE5" w:rsidP="00EC5BE5"/>
        </w:tc>
        <w:tc>
          <w:tcPr>
            <w:tcW w:w="5580" w:type="dxa"/>
          </w:tcPr>
          <w:p w:rsidR="00EC5BE5" w:rsidRDefault="00EC5BE5" w:rsidP="00EC5BE5"/>
        </w:tc>
        <w:tc>
          <w:tcPr>
            <w:tcW w:w="3978" w:type="dxa"/>
          </w:tcPr>
          <w:p w:rsidR="00EC5BE5" w:rsidRDefault="00EC5BE5" w:rsidP="00EC5BE5"/>
        </w:tc>
      </w:tr>
      <w:tr w:rsidR="00EC5BE5" w:rsidTr="00EC5BE5">
        <w:tc>
          <w:tcPr>
            <w:tcW w:w="1458" w:type="dxa"/>
          </w:tcPr>
          <w:p w:rsidR="00EC5BE5" w:rsidRDefault="00EC5BE5" w:rsidP="00EC5BE5">
            <w:r>
              <w:t>Jennie</w:t>
            </w:r>
          </w:p>
          <w:p w:rsidR="00EC5BE5" w:rsidRDefault="00EC5BE5" w:rsidP="00EC5BE5"/>
          <w:p w:rsidR="00EC5BE5" w:rsidRDefault="00EC5BE5" w:rsidP="00EC5BE5"/>
          <w:p w:rsidR="00EC5BE5" w:rsidRDefault="00EC5BE5" w:rsidP="00EC5BE5"/>
          <w:p w:rsidR="00063A35" w:rsidRDefault="00063A35" w:rsidP="00EC5BE5"/>
          <w:p w:rsidR="00EC5BE5" w:rsidRDefault="00EC5BE5" w:rsidP="00EC5BE5"/>
        </w:tc>
        <w:tc>
          <w:tcPr>
            <w:tcW w:w="5580" w:type="dxa"/>
          </w:tcPr>
          <w:p w:rsidR="00EC5BE5" w:rsidRDefault="00EC5BE5" w:rsidP="00EC5BE5"/>
        </w:tc>
        <w:tc>
          <w:tcPr>
            <w:tcW w:w="3978" w:type="dxa"/>
          </w:tcPr>
          <w:p w:rsidR="00EC5BE5" w:rsidRDefault="00EC5BE5" w:rsidP="00EC5BE5"/>
        </w:tc>
      </w:tr>
      <w:tr w:rsidR="00EC5BE5" w:rsidTr="00EC5BE5">
        <w:tc>
          <w:tcPr>
            <w:tcW w:w="1458" w:type="dxa"/>
          </w:tcPr>
          <w:p w:rsidR="00EC5BE5" w:rsidRDefault="00EC5BE5" w:rsidP="00EC5BE5">
            <w:r>
              <w:lastRenderedPageBreak/>
              <w:t>Max</w:t>
            </w:r>
          </w:p>
          <w:p w:rsidR="00EC5BE5" w:rsidRDefault="00EC5BE5" w:rsidP="00EC5BE5"/>
          <w:p w:rsidR="00EC5BE5" w:rsidRDefault="00EC5BE5" w:rsidP="00EC5BE5"/>
          <w:p w:rsidR="00EC5BE5" w:rsidRDefault="00EC5BE5" w:rsidP="00EC5BE5"/>
          <w:p w:rsidR="00063A35" w:rsidRDefault="00063A35" w:rsidP="00EC5BE5"/>
          <w:p w:rsidR="00EC5BE5" w:rsidRDefault="00EC5BE5" w:rsidP="00EC5BE5"/>
        </w:tc>
        <w:tc>
          <w:tcPr>
            <w:tcW w:w="5580" w:type="dxa"/>
          </w:tcPr>
          <w:p w:rsidR="00EC5BE5" w:rsidRDefault="00EC5BE5" w:rsidP="00EC5BE5"/>
        </w:tc>
        <w:tc>
          <w:tcPr>
            <w:tcW w:w="3978" w:type="dxa"/>
          </w:tcPr>
          <w:p w:rsidR="00EC5BE5" w:rsidRDefault="00EC5BE5" w:rsidP="00EC5BE5"/>
        </w:tc>
      </w:tr>
      <w:tr w:rsidR="00EC5BE5" w:rsidTr="00EC5BE5">
        <w:tc>
          <w:tcPr>
            <w:tcW w:w="1458" w:type="dxa"/>
          </w:tcPr>
          <w:p w:rsidR="00EC5BE5" w:rsidRDefault="00EC5BE5" w:rsidP="00EC5BE5">
            <w:r>
              <w:t>Mark</w:t>
            </w:r>
          </w:p>
          <w:p w:rsidR="00EC5BE5" w:rsidRDefault="00EC5BE5" w:rsidP="00EC5BE5"/>
          <w:p w:rsidR="00063A35" w:rsidRDefault="00063A35" w:rsidP="00EC5BE5"/>
          <w:p w:rsidR="00EC5BE5" w:rsidRDefault="00EC5BE5" w:rsidP="00EC5BE5"/>
          <w:p w:rsidR="00EC5BE5" w:rsidRDefault="00EC5BE5" w:rsidP="00EC5BE5"/>
          <w:p w:rsidR="00EC5BE5" w:rsidRDefault="00EC5BE5" w:rsidP="00EC5BE5"/>
        </w:tc>
        <w:tc>
          <w:tcPr>
            <w:tcW w:w="5580" w:type="dxa"/>
          </w:tcPr>
          <w:p w:rsidR="00EC5BE5" w:rsidRDefault="00EC5BE5" w:rsidP="00EC5BE5"/>
        </w:tc>
        <w:tc>
          <w:tcPr>
            <w:tcW w:w="3978" w:type="dxa"/>
          </w:tcPr>
          <w:p w:rsidR="00EC5BE5" w:rsidRDefault="00EC5BE5" w:rsidP="00EC5BE5"/>
        </w:tc>
      </w:tr>
      <w:tr w:rsidR="00EC5BE5" w:rsidTr="00EC5BE5">
        <w:tc>
          <w:tcPr>
            <w:tcW w:w="1458" w:type="dxa"/>
          </w:tcPr>
          <w:p w:rsidR="00EC5BE5" w:rsidRDefault="00EC5BE5" w:rsidP="00EC5BE5">
            <w:proofErr w:type="spellStart"/>
            <w:r>
              <w:t>Imani</w:t>
            </w:r>
            <w:proofErr w:type="spellEnd"/>
          </w:p>
          <w:p w:rsidR="00EC5BE5" w:rsidRDefault="00EC5BE5" w:rsidP="00EC5BE5"/>
          <w:p w:rsidR="00EC5BE5" w:rsidRDefault="00EC5BE5" w:rsidP="00EC5BE5"/>
          <w:p w:rsidR="00EC5BE5" w:rsidRDefault="00EC5BE5" w:rsidP="00EC5BE5"/>
          <w:p w:rsidR="00063A35" w:rsidRDefault="00063A35" w:rsidP="00EC5BE5"/>
          <w:p w:rsidR="00EC5BE5" w:rsidRDefault="00EC5BE5" w:rsidP="00EC5BE5"/>
        </w:tc>
        <w:tc>
          <w:tcPr>
            <w:tcW w:w="5580" w:type="dxa"/>
          </w:tcPr>
          <w:p w:rsidR="00EC5BE5" w:rsidRDefault="00EC5BE5" w:rsidP="00EC5BE5"/>
        </w:tc>
        <w:tc>
          <w:tcPr>
            <w:tcW w:w="3978" w:type="dxa"/>
          </w:tcPr>
          <w:p w:rsidR="00EC5BE5" w:rsidRDefault="00EC5BE5" w:rsidP="00EC5BE5"/>
        </w:tc>
      </w:tr>
      <w:tr w:rsidR="00EC5BE5" w:rsidTr="00EC5BE5">
        <w:tc>
          <w:tcPr>
            <w:tcW w:w="1458" w:type="dxa"/>
          </w:tcPr>
          <w:p w:rsidR="00EC5BE5" w:rsidRDefault="00EC5BE5" w:rsidP="00EC5BE5">
            <w:proofErr w:type="spellStart"/>
            <w:r>
              <w:t>Nyia</w:t>
            </w:r>
            <w:proofErr w:type="spellEnd"/>
          </w:p>
          <w:p w:rsidR="00EC5BE5" w:rsidRDefault="00EC5BE5" w:rsidP="00EC5BE5"/>
          <w:p w:rsidR="00EC5BE5" w:rsidRDefault="00EC5BE5" w:rsidP="00EC5BE5"/>
          <w:p w:rsidR="00EC5BE5" w:rsidRDefault="00EC5BE5" w:rsidP="00EC5BE5"/>
          <w:p w:rsidR="00063A35" w:rsidRDefault="00063A35" w:rsidP="00EC5BE5"/>
          <w:p w:rsidR="00EC5BE5" w:rsidRDefault="00EC5BE5" w:rsidP="00EC5BE5"/>
        </w:tc>
        <w:tc>
          <w:tcPr>
            <w:tcW w:w="5580" w:type="dxa"/>
          </w:tcPr>
          <w:p w:rsidR="00EC5BE5" w:rsidRDefault="00EC5BE5" w:rsidP="00EC5BE5"/>
        </w:tc>
        <w:tc>
          <w:tcPr>
            <w:tcW w:w="3978" w:type="dxa"/>
          </w:tcPr>
          <w:p w:rsidR="00EC5BE5" w:rsidRDefault="00EC5BE5" w:rsidP="00EC5BE5"/>
        </w:tc>
      </w:tr>
      <w:tr w:rsidR="00EC5BE5" w:rsidTr="00EC5BE5">
        <w:tc>
          <w:tcPr>
            <w:tcW w:w="1458" w:type="dxa"/>
          </w:tcPr>
          <w:p w:rsidR="00EC5BE5" w:rsidRDefault="00EC5BE5" w:rsidP="00EC5BE5">
            <w:r>
              <w:t>Steven</w:t>
            </w:r>
          </w:p>
          <w:p w:rsidR="00EC5BE5" w:rsidRDefault="00EC5BE5" w:rsidP="00EC5BE5"/>
          <w:p w:rsidR="00EC5BE5" w:rsidRDefault="00EC5BE5" w:rsidP="00EC5BE5"/>
          <w:p w:rsidR="00EC5BE5" w:rsidRDefault="00EC5BE5" w:rsidP="00EC5BE5"/>
          <w:p w:rsidR="00063A35" w:rsidRDefault="00063A35" w:rsidP="00EC5BE5"/>
          <w:p w:rsidR="00EC5BE5" w:rsidRDefault="00EC5BE5" w:rsidP="00EC5BE5"/>
        </w:tc>
        <w:tc>
          <w:tcPr>
            <w:tcW w:w="5580" w:type="dxa"/>
          </w:tcPr>
          <w:p w:rsidR="00EC5BE5" w:rsidRDefault="00EC5BE5" w:rsidP="00EC5BE5"/>
        </w:tc>
        <w:tc>
          <w:tcPr>
            <w:tcW w:w="3978" w:type="dxa"/>
          </w:tcPr>
          <w:p w:rsidR="00EC5BE5" w:rsidRDefault="00EC5BE5" w:rsidP="00EC5BE5"/>
        </w:tc>
      </w:tr>
      <w:tr w:rsidR="00EC5BE5" w:rsidTr="00EC5BE5">
        <w:tc>
          <w:tcPr>
            <w:tcW w:w="1458" w:type="dxa"/>
          </w:tcPr>
          <w:p w:rsidR="00EC5BE5" w:rsidRDefault="00EC5BE5" w:rsidP="00EC5BE5">
            <w:r>
              <w:t>Cara</w:t>
            </w:r>
          </w:p>
          <w:p w:rsidR="00EC5BE5" w:rsidRDefault="00EC5BE5" w:rsidP="00EC5BE5"/>
          <w:p w:rsidR="00063A35" w:rsidRDefault="00063A35" w:rsidP="00EC5BE5"/>
          <w:p w:rsidR="00EC5BE5" w:rsidRDefault="00EC5BE5" w:rsidP="00EC5BE5"/>
          <w:p w:rsidR="00EC5BE5" w:rsidRDefault="00EC5BE5" w:rsidP="00EC5BE5"/>
          <w:p w:rsidR="00EC5BE5" w:rsidRDefault="00EC5BE5" w:rsidP="00EC5BE5"/>
        </w:tc>
        <w:tc>
          <w:tcPr>
            <w:tcW w:w="5580" w:type="dxa"/>
          </w:tcPr>
          <w:p w:rsidR="00EC5BE5" w:rsidRDefault="00EC5BE5" w:rsidP="00EC5BE5"/>
        </w:tc>
        <w:tc>
          <w:tcPr>
            <w:tcW w:w="3978" w:type="dxa"/>
          </w:tcPr>
          <w:p w:rsidR="00EC5BE5" w:rsidRDefault="00EC5BE5" w:rsidP="00EC5BE5"/>
        </w:tc>
      </w:tr>
      <w:tr w:rsidR="00EC5BE5" w:rsidTr="00EC5BE5">
        <w:tc>
          <w:tcPr>
            <w:tcW w:w="1458" w:type="dxa"/>
          </w:tcPr>
          <w:p w:rsidR="00EC5BE5" w:rsidRDefault="00EC5BE5" w:rsidP="00EC5BE5">
            <w:r>
              <w:t>Michael</w:t>
            </w:r>
          </w:p>
          <w:p w:rsidR="00EC5BE5" w:rsidRDefault="00EC5BE5" w:rsidP="00EC5BE5"/>
          <w:p w:rsidR="00EC5BE5" w:rsidRDefault="00EC5BE5" w:rsidP="00EC5BE5"/>
          <w:p w:rsidR="00EC5BE5" w:rsidRDefault="00EC5BE5" w:rsidP="00EC5BE5"/>
          <w:p w:rsidR="00EC5BE5" w:rsidRDefault="00EC5BE5" w:rsidP="00EC5BE5"/>
        </w:tc>
        <w:tc>
          <w:tcPr>
            <w:tcW w:w="5580" w:type="dxa"/>
          </w:tcPr>
          <w:p w:rsidR="00EC5BE5" w:rsidRDefault="00EC5BE5" w:rsidP="00EC5BE5"/>
        </w:tc>
        <w:tc>
          <w:tcPr>
            <w:tcW w:w="3978" w:type="dxa"/>
          </w:tcPr>
          <w:p w:rsidR="00EC5BE5" w:rsidRDefault="00EC5BE5" w:rsidP="00EC5BE5"/>
        </w:tc>
      </w:tr>
    </w:tbl>
    <w:p w:rsidR="00D042E1" w:rsidRPr="00E60C8D" w:rsidRDefault="00D042E1"/>
    <w:sectPr w:rsidR="00D042E1" w:rsidRPr="00E60C8D" w:rsidSect="00E60C8D">
      <w:pgSz w:w="12240" w:h="15840"/>
      <w:pgMar w:top="720" w:right="720" w:bottom="749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0C8D"/>
    <w:rsid w:val="00063A35"/>
    <w:rsid w:val="00121EB7"/>
    <w:rsid w:val="0024640D"/>
    <w:rsid w:val="002A5767"/>
    <w:rsid w:val="00312B90"/>
    <w:rsid w:val="00462B8C"/>
    <w:rsid w:val="004B3DF2"/>
    <w:rsid w:val="005F14E2"/>
    <w:rsid w:val="007A5C1C"/>
    <w:rsid w:val="007F3FA8"/>
    <w:rsid w:val="008E6E7D"/>
    <w:rsid w:val="00A93C4E"/>
    <w:rsid w:val="00AE60A1"/>
    <w:rsid w:val="00B85346"/>
    <w:rsid w:val="00D042E1"/>
    <w:rsid w:val="00E0549A"/>
    <w:rsid w:val="00E05680"/>
    <w:rsid w:val="00E60C8D"/>
    <w:rsid w:val="00EC5BE5"/>
    <w:rsid w:val="00FC0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Straight Arrow Connector 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B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5B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B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5B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Parkway</dc:creator>
  <cp:keywords/>
  <dc:description/>
  <cp:lastModifiedBy>lherring</cp:lastModifiedBy>
  <cp:revision>7</cp:revision>
  <dcterms:created xsi:type="dcterms:W3CDTF">2012-12-28T01:16:00Z</dcterms:created>
  <dcterms:modified xsi:type="dcterms:W3CDTF">2013-12-24T16:20:00Z</dcterms:modified>
</cp:coreProperties>
</file>