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2EFEDDD9" w:rsidR="002415C5" w:rsidRDefault="009878A2">
      <w:pPr>
        <w:rPr>
          <w:b/>
        </w:rPr>
      </w:pPr>
      <w:r>
        <w:rPr>
          <w:b/>
        </w:rPr>
        <w:t xml:space="preserve">Rubric: </w:t>
      </w:r>
      <w:r w:rsidR="00C651E9">
        <w:rPr>
          <w:b/>
        </w:rPr>
        <w:t>Materials Estimate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537644">
        <w:trPr>
          <w:trHeight w:val="935"/>
        </w:trPr>
        <w:tc>
          <w:tcPr>
            <w:tcW w:w="2214" w:type="dxa"/>
          </w:tcPr>
          <w:p w14:paraId="24AD8CD3" w14:textId="0291A8CD" w:rsidR="002415C5" w:rsidRPr="002415C5" w:rsidRDefault="00C651E9">
            <w:pPr>
              <w:rPr>
                <w:b/>
              </w:rPr>
            </w:pPr>
            <w:r>
              <w:rPr>
                <w:b/>
              </w:rPr>
              <w:t>Task Accomplished</w:t>
            </w:r>
          </w:p>
        </w:tc>
        <w:tc>
          <w:tcPr>
            <w:tcW w:w="2214" w:type="dxa"/>
          </w:tcPr>
          <w:p w14:paraId="31005099" w14:textId="2240AC02" w:rsidR="002415C5" w:rsidRPr="002415C5" w:rsidRDefault="00C651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materials were estimated according to the task set by Instructor.</w:t>
            </w:r>
          </w:p>
        </w:tc>
        <w:tc>
          <w:tcPr>
            <w:tcW w:w="2214" w:type="dxa"/>
          </w:tcPr>
          <w:p w14:paraId="7420BE2B" w14:textId="26137CF4" w:rsidR="002415C5" w:rsidRPr="002415C5" w:rsidRDefault="00C651E9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materials were estimated according to the task set by Instructor.</w:t>
            </w:r>
          </w:p>
        </w:tc>
        <w:tc>
          <w:tcPr>
            <w:tcW w:w="2214" w:type="dxa"/>
          </w:tcPr>
          <w:p w14:paraId="272C677E" w14:textId="54AD6745" w:rsidR="002415C5" w:rsidRPr="002415C5" w:rsidRDefault="00C651E9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materials were estimated according to the task set by Instructor.</w:t>
            </w:r>
          </w:p>
        </w:tc>
      </w:tr>
      <w:tr w:rsidR="003B7112" w14:paraId="2CB7F47A" w14:textId="77777777" w:rsidTr="00537644">
        <w:trPr>
          <w:trHeight w:val="935"/>
        </w:trPr>
        <w:tc>
          <w:tcPr>
            <w:tcW w:w="2214" w:type="dxa"/>
          </w:tcPr>
          <w:p w14:paraId="780E3925" w14:textId="1B5F989C" w:rsidR="003B7112" w:rsidRPr="002415C5" w:rsidRDefault="00C651E9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54B33627" w14:textId="3D6E6AA5" w:rsidR="003B7112" w:rsidRPr="002415C5" w:rsidRDefault="00C651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material amounts were accurate for the task and the residence.</w:t>
            </w:r>
          </w:p>
        </w:tc>
        <w:tc>
          <w:tcPr>
            <w:tcW w:w="2214" w:type="dxa"/>
          </w:tcPr>
          <w:p w14:paraId="7A315DCA" w14:textId="4FFE0AD7" w:rsidR="003B7112" w:rsidRPr="002415C5" w:rsidRDefault="00C651E9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material amounts were accurate for the task and the residence.</w:t>
            </w:r>
          </w:p>
        </w:tc>
        <w:tc>
          <w:tcPr>
            <w:tcW w:w="2214" w:type="dxa"/>
          </w:tcPr>
          <w:p w14:paraId="52E8169A" w14:textId="5FF2BE35" w:rsidR="003B7112" w:rsidRPr="002415C5" w:rsidRDefault="00C651E9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material amounts were accurate for the task and the residence.</w:t>
            </w:r>
          </w:p>
        </w:tc>
      </w:tr>
      <w:tr w:rsidR="003B7112" w14:paraId="1F2DDEDC" w14:textId="77777777" w:rsidTr="00537644">
        <w:trPr>
          <w:trHeight w:val="935"/>
        </w:trPr>
        <w:tc>
          <w:tcPr>
            <w:tcW w:w="2214" w:type="dxa"/>
          </w:tcPr>
          <w:p w14:paraId="6EBD2B3B" w14:textId="7E77EADD" w:rsidR="003B7112" w:rsidRPr="002415C5" w:rsidRDefault="00C651E9">
            <w:pPr>
              <w:rPr>
                <w:b/>
              </w:rPr>
            </w:pPr>
            <w:r>
              <w:rPr>
                <w:b/>
              </w:rPr>
              <w:t>Method</w:t>
            </w:r>
          </w:p>
        </w:tc>
        <w:tc>
          <w:tcPr>
            <w:tcW w:w="2214" w:type="dxa"/>
          </w:tcPr>
          <w:p w14:paraId="6A3070CA" w14:textId="597A2AE7" w:rsidR="003B7112" w:rsidRPr="002415C5" w:rsidRDefault="00C651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Calculations were performed correctly for all material amounts.</w:t>
            </w:r>
          </w:p>
        </w:tc>
        <w:tc>
          <w:tcPr>
            <w:tcW w:w="2214" w:type="dxa"/>
          </w:tcPr>
          <w:p w14:paraId="5F63E70C" w14:textId="3ECCBB42" w:rsidR="003B7112" w:rsidRPr="002415C5" w:rsidRDefault="00C651E9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Calculations were performed correctly for most material amounts.</w:t>
            </w:r>
          </w:p>
        </w:tc>
        <w:tc>
          <w:tcPr>
            <w:tcW w:w="2214" w:type="dxa"/>
          </w:tcPr>
          <w:p w14:paraId="16A3A642" w14:textId="4F389690" w:rsidR="003B7112" w:rsidRPr="002415C5" w:rsidRDefault="00C651E9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Calculations were performed correctly for few to no material amounts.</w:t>
            </w:r>
          </w:p>
        </w:tc>
      </w:tr>
      <w:tr w:rsidR="003B7112" w14:paraId="09785E60" w14:textId="77777777" w:rsidTr="00537644">
        <w:trPr>
          <w:trHeight w:val="935"/>
        </w:trPr>
        <w:tc>
          <w:tcPr>
            <w:tcW w:w="2214" w:type="dxa"/>
          </w:tcPr>
          <w:p w14:paraId="750B91A0" w14:textId="48F4E602" w:rsidR="003B7112" w:rsidRPr="002415C5" w:rsidRDefault="00C651E9">
            <w:pPr>
              <w:rPr>
                <w:b/>
              </w:rPr>
            </w:pPr>
            <w:r>
              <w:rPr>
                <w:b/>
              </w:rPr>
              <w:t>Legibility</w:t>
            </w:r>
          </w:p>
        </w:tc>
        <w:tc>
          <w:tcPr>
            <w:tcW w:w="2214" w:type="dxa"/>
          </w:tcPr>
          <w:p w14:paraId="57DEA2FB" w14:textId="6C8E34AC" w:rsidR="003B7112" w:rsidRPr="002415C5" w:rsidRDefault="00C651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and calculations were neat and easy to follow.</w:t>
            </w:r>
          </w:p>
        </w:tc>
        <w:tc>
          <w:tcPr>
            <w:tcW w:w="2214" w:type="dxa"/>
          </w:tcPr>
          <w:p w14:paraId="131F5AC4" w14:textId="26878B98" w:rsidR="003B7112" w:rsidRPr="002415C5" w:rsidRDefault="00C651E9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and calculations could be followed with some difficulty.</w:t>
            </w:r>
          </w:p>
        </w:tc>
        <w:tc>
          <w:tcPr>
            <w:tcW w:w="2214" w:type="dxa"/>
          </w:tcPr>
          <w:p w14:paraId="34E9D40A" w14:textId="39030948" w:rsidR="003B7112" w:rsidRPr="002415C5" w:rsidRDefault="00C651E9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and calculations were sloppy and quite difficult to follow.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4487D870" w:rsidR="002415C5" w:rsidRPr="002415C5" w:rsidRDefault="00537644">
      <w:pPr>
        <w:rPr>
          <w:b/>
        </w:rPr>
      </w:pPr>
      <w:r>
        <w:rPr>
          <w:b/>
        </w:rPr>
        <w:t>Total: _____/</w:t>
      </w:r>
      <w:r w:rsidR="00C651E9">
        <w:rPr>
          <w:b/>
        </w:rPr>
        <w:t>40</w:t>
      </w:r>
      <w:bookmarkStart w:id="0" w:name="_GoBack"/>
      <w:bookmarkEnd w:id="0"/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3B7112"/>
    <w:rsid w:val="00537644"/>
    <w:rsid w:val="0065288F"/>
    <w:rsid w:val="00914AB2"/>
    <w:rsid w:val="009878A2"/>
    <w:rsid w:val="009B0AB9"/>
    <w:rsid w:val="00A23625"/>
    <w:rsid w:val="00B527AC"/>
    <w:rsid w:val="00BA536C"/>
    <w:rsid w:val="00C651E9"/>
    <w:rsid w:val="00E17D96"/>
    <w:rsid w:val="00E42181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779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2013-06-20T15:51:00Z</dcterms:created>
  <dcterms:modified xsi:type="dcterms:W3CDTF">2013-06-20T15:55:00Z</dcterms:modified>
</cp:coreProperties>
</file>