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28"/>
        <w:gridCol w:w="2608"/>
        <w:gridCol w:w="208"/>
        <w:gridCol w:w="1144"/>
        <w:gridCol w:w="698"/>
        <w:gridCol w:w="1381"/>
        <w:gridCol w:w="1369"/>
        <w:gridCol w:w="812"/>
        <w:gridCol w:w="23"/>
      </w:tblGrid>
      <w:tr w:rsidR="00DD40DF" w:rsidTr="0023259D">
        <w:trPr>
          <w:trHeight w:val="457"/>
        </w:trPr>
        <w:tc>
          <w:tcPr>
            <w:tcW w:w="13199" w:type="dxa"/>
            <w:gridSpan w:val="10"/>
          </w:tcPr>
          <w:p w:rsidR="00DD40DF" w:rsidRPr="005341BF" w:rsidRDefault="008322A8" w:rsidP="00C44E14">
            <w:pPr>
              <w:autoSpaceDE w:val="0"/>
              <w:autoSpaceDN w:val="0"/>
              <w:adjustRightInd w:val="0"/>
              <w:spacing w:after="0" w:line="240" w:lineRule="auto"/>
              <w:rPr>
                <w:rFonts w:asciiTheme="minorHAnsi" w:hAnsiTheme="minorHAnsi" w:cs="Tahoma"/>
                <w:b/>
              </w:rPr>
            </w:pPr>
            <w:r w:rsidRPr="005341BF">
              <w:rPr>
                <w:rFonts w:asciiTheme="minorHAnsi" w:hAnsiTheme="minorHAnsi" w:cs="Tahoma"/>
                <w:b/>
              </w:rPr>
              <w:t xml:space="preserve">COURSE </w:t>
            </w:r>
            <w:r w:rsidR="00DD40DF" w:rsidRPr="005341BF">
              <w:rPr>
                <w:rFonts w:asciiTheme="minorHAnsi" w:hAnsiTheme="minorHAnsi" w:cs="Tahoma"/>
                <w:b/>
              </w:rPr>
              <w:t>INTRODUCTION:</w:t>
            </w:r>
          </w:p>
          <w:p w:rsidR="00F25111" w:rsidRPr="005341BF" w:rsidRDefault="00F25111" w:rsidP="00C44E14">
            <w:pPr>
              <w:autoSpaceDE w:val="0"/>
              <w:autoSpaceDN w:val="0"/>
              <w:adjustRightInd w:val="0"/>
              <w:spacing w:after="0" w:line="240" w:lineRule="auto"/>
              <w:rPr>
                <w:rFonts w:asciiTheme="minorHAnsi" w:hAnsiTheme="minorHAnsi" w:cs="Tahoma"/>
                <w:b/>
              </w:rPr>
            </w:pPr>
          </w:p>
          <w:p w:rsidR="005341BF" w:rsidRPr="005341BF" w:rsidRDefault="005341BF" w:rsidP="005341BF">
            <w:pPr>
              <w:pStyle w:val="CM110"/>
              <w:spacing w:after="247" w:line="266" w:lineRule="atLeast"/>
              <w:rPr>
                <w:rFonts w:asciiTheme="minorHAnsi" w:hAnsiTheme="minorHAnsi"/>
                <w:color w:val="000000"/>
                <w:sz w:val="22"/>
                <w:szCs w:val="22"/>
              </w:rPr>
            </w:pPr>
            <w:r w:rsidRPr="005341BF">
              <w:rPr>
                <w:rFonts w:asciiTheme="minorHAnsi" w:hAnsiTheme="minorHAnsi"/>
                <w:b/>
                <w:bCs/>
                <w:color w:val="000000"/>
                <w:sz w:val="22"/>
                <w:szCs w:val="22"/>
              </w:rPr>
              <w:t>Course Rationale</w:t>
            </w:r>
            <w:r w:rsidRPr="005341BF">
              <w:rPr>
                <w:rFonts w:asciiTheme="minorHAnsi" w:hAnsiTheme="minorHAnsi"/>
                <w:color w:val="000000"/>
                <w:sz w:val="22"/>
                <w:szCs w:val="22"/>
              </w:rPr>
              <w:t xml:space="preserve">: This area of instruction provides content for employment in career areas which include graphic arts/desktop publishing skills. Demand in this area will continue to expand as businesses utilize advanced graphic arts skills to increase their production efficiency and improve the creativity and quality of business documents and publications. </w:t>
            </w:r>
          </w:p>
          <w:p w:rsidR="005341BF" w:rsidRPr="005341BF" w:rsidRDefault="005341BF" w:rsidP="005341BF">
            <w:pPr>
              <w:rPr>
                <w:rFonts w:asciiTheme="minorHAnsi" w:hAnsiTheme="minorHAnsi"/>
                <w:color w:val="000000"/>
              </w:rPr>
            </w:pPr>
            <w:r w:rsidRPr="005341BF">
              <w:rPr>
                <w:rFonts w:asciiTheme="minorHAnsi" w:hAnsiTheme="minorHAnsi"/>
                <w:b/>
                <w:bCs/>
                <w:color w:val="000000"/>
              </w:rPr>
              <w:t>Course Description</w:t>
            </w:r>
            <w:r w:rsidRPr="005341BF">
              <w:rPr>
                <w:rFonts w:asciiTheme="minorHAnsi" w:hAnsiTheme="minorHAnsi"/>
                <w:color w:val="000000"/>
              </w:rPr>
              <w:t>: Students develop proficiency in using graphic arts/desktop publishing software to create a variety of business publications such as flyers, brochures, newsletters, etc.</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23259D">
        <w:trPr>
          <w:gridAfter w:val="1"/>
          <w:wAfter w:w="23" w:type="dxa"/>
        </w:trPr>
        <w:tc>
          <w:tcPr>
            <w:tcW w:w="756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p>
          <w:p w:rsidR="0013604E" w:rsidRPr="00C44E14" w:rsidRDefault="00D45C86" w:rsidP="00D45C86">
            <w:pPr>
              <w:spacing w:line="240" w:lineRule="auto"/>
              <w:rPr>
                <w:b/>
              </w:rPr>
            </w:pPr>
            <w:r>
              <w:t xml:space="preserve">Effective document creation is essential in promoting business.  Following design principles will ensure the correct message is relayed to the audience. </w:t>
            </w:r>
          </w:p>
        </w:tc>
        <w:tc>
          <w:tcPr>
            <w:tcW w:w="5612" w:type="dxa"/>
            <w:gridSpan w:val="6"/>
          </w:tcPr>
          <w:p w:rsidR="00321BC1" w:rsidRPr="00C44E14" w:rsidRDefault="00DD40DF" w:rsidP="00C44E14">
            <w:pPr>
              <w:spacing w:line="240" w:lineRule="auto"/>
              <w:rPr>
                <w:b/>
              </w:rPr>
            </w:pPr>
            <w:r w:rsidRPr="00C44E14">
              <w:rPr>
                <w:b/>
              </w:rPr>
              <w:t>SUGGESTED UNIT TIMELINE:</w:t>
            </w:r>
            <w:r w:rsidR="00D45C86">
              <w:rPr>
                <w:b/>
              </w:rPr>
              <w:t xml:space="preserve">  2 weeks</w:t>
            </w:r>
          </w:p>
          <w:p w:rsidR="00DD40DF" w:rsidRPr="00C44E14" w:rsidRDefault="00DD40DF" w:rsidP="00175491">
            <w:pPr>
              <w:spacing w:line="240" w:lineRule="auto"/>
              <w:rPr>
                <w:b/>
              </w:rPr>
            </w:pPr>
            <w:r w:rsidRPr="00C44E14">
              <w:rPr>
                <w:b/>
              </w:rPr>
              <w:t xml:space="preserve">CLASS PERIOD (min.): </w:t>
            </w:r>
            <w:r w:rsidR="00D45C86">
              <w:rPr>
                <w:b/>
              </w:rPr>
              <w:t xml:space="preserve">  55 minutes</w:t>
            </w:r>
          </w:p>
        </w:tc>
      </w:tr>
      <w:tr w:rsidR="00DD40DF" w:rsidRPr="00DD40DF" w:rsidTr="0023259D">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Default="00FC231E" w:rsidP="00FC231E">
            <w:pPr>
              <w:pStyle w:val="ListParagraph"/>
              <w:numPr>
                <w:ilvl w:val="0"/>
                <w:numId w:val="19"/>
              </w:numPr>
              <w:spacing w:after="0" w:line="240" w:lineRule="auto"/>
              <w:rPr>
                <w:b/>
              </w:rPr>
            </w:pPr>
            <w:r>
              <w:rPr>
                <w:b/>
              </w:rPr>
              <w:t>How is white space effective?</w:t>
            </w:r>
          </w:p>
          <w:p w:rsidR="00FC231E" w:rsidRDefault="00FC231E" w:rsidP="00FC231E">
            <w:pPr>
              <w:pStyle w:val="ListParagraph"/>
              <w:numPr>
                <w:ilvl w:val="0"/>
                <w:numId w:val="19"/>
              </w:numPr>
              <w:spacing w:after="0" w:line="240" w:lineRule="auto"/>
              <w:rPr>
                <w:b/>
              </w:rPr>
            </w:pPr>
            <w:r>
              <w:rPr>
                <w:b/>
              </w:rPr>
              <w:t>What are the implications of a design- audience mismatch?</w:t>
            </w:r>
          </w:p>
          <w:p w:rsidR="00FC231E" w:rsidRPr="00FC231E" w:rsidRDefault="00FC231E" w:rsidP="00FC231E">
            <w:pPr>
              <w:pStyle w:val="ListParagraph"/>
              <w:numPr>
                <w:ilvl w:val="0"/>
                <w:numId w:val="19"/>
              </w:numPr>
              <w:spacing w:after="0" w:line="240" w:lineRule="auto"/>
              <w:rPr>
                <w:b/>
              </w:rPr>
            </w:pPr>
            <w:r>
              <w:rPr>
                <w:b/>
              </w:rPr>
              <w:t>How can you make sure the reader identifies with your focal point?</w:t>
            </w:r>
          </w:p>
          <w:p w:rsidR="00DD40DF" w:rsidRPr="00C44E14" w:rsidRDefault="00DD40DF" w:rsidP="002C16F9">
            <w:pPr>
              <w:spacing w:line="240" w:lineRule="auto"/>
              <w:rPr>
                <w:b/>
              </w:rPr>
            </w:pPr>
          </w:p>
        </w:tc>
      </w:tr>
      <w:tr w:rsidR="008322A8" w:rsidTr="0023259D">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23259D">
        <w:trPr>
          <w:gridAfter w:val="1"/>
          <w:wAfter w:w="23" w:type="dxa"/>
          <w:trHeight w:val="467"/>
        </w:trPr>
        <w:tc>
          <w:tcPr>
            <w:tcW w:w="4956"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p>
        </w:tc>
        <w:tc>
          <w:tcPr>
            <w:tcW w:w="2816"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04" w:type="dxa"/>
            <w:gridSpan w:val="5"/>
          </w:tcPr>
          <w:p w:rsidR="008322A8" w:rsidRPr="00C44E14" w:rsidRDefault="008322A8" w:rsidP="00C44E14">
            <w:pPr>
              <w:spacing w:line="240" w:lineRule="auto"/>
              <w:jc w:val="center"/>
              <w:rPr>
                <w:b/>
              </w:rPr>
            </w:pPr>
            <w:r w:rsidRPr="00C44E14">
              <w:rPr>
                <w:b/>
              </w:rPr>
              <w:t>CROSSWALK TO STANDARDS</w:t>
            </w:r>
          </w:p>
        </w:tc>
      </w:tr>
      <w:tr w:rsidR="00321BC1" w:rsidTr="0023259D">
        <w:trPr>
          <w:gridAfter w:val="1"/>
          <w:wAfter w:w="23" w:type="dxa"/>
          <w:trHeight w:val="466"/>
        </w:trPr>
        <w:tc>
          <w:tcPr>
            <w:tcW w:w="4956" w:type="dxa"/>
            <w:gridSpan w:val="2"/>
            <w:vMerge/>
          </w:tcPr>
          <w:p w:rsidR="00321BC1" w:rsidRPr="00C44E14" w:rsidRDefault="00321BC1" w:rsidP="00C44E14">
            <w:pPr>
              <w:spacing w:line="240" w:lineRule="auto"/>
              <w:jc w:val="center"/>
              <w:rPr>
                <w:b/>
              </w:rPr>
            </w:pPr>
          </w:p>
        </w:tc>
        <w:tc>
          <w:tcPr>
            <w:tcW w:w="2816"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8" w:type="dxa"/>
            <w:shd w:val="clear" w:color="auto" w:fill="auto"/>
          </w:tcPr>
          <w:p w:rsidR="00321BC1" w:rsidRPr="00C44E14" w:rsidRDefault="00321BC1" w:rsidP="00C44E14">
            <w:pPr>
              <w:spacing w:line="240" w:lineRule="auto"/>
              <w:jc w:val="center"/>
              <w:rPr>
                <w:b/>
              </w:rPr>
            </w:pPr>
            <w:r w:rsidRPr="00C44E14">
              <w:rPr>
                <w:b/>
              </w:rPr>
              <w:t>PS</w:t>
            </w:r>
          </w:p>
        </w:tc>
        <w:tc>
          <w:tcPr>
            <w:tcW w:w="1381" w:type="dxa"/>
          </w:tcPr>
          <w:p w:rsidR="00321BC1" w:rsidRPr="00C44E14" w:rsidRDefault="00321BC1" w:rsidP="00C44E14">
            <w:pPr>
              <w:spacing w:line="240" w:lineRule="auto"/>
              <w:jc w:val="center"/>
              <w:rPr>
                <w:b/>
              </w:rPr>
            </w:pPr>
            <w:r w:rsidRPr="00C44E14">
              <w:rPr>
                <w:b/>
              </w:rPr>
              <w:t>CCSS</w:t>
            </w:r>
          </w:p>
        </w:tc>
        <w:tc>
          <w:tcPr>
            <w:tcW w:w="1369" w:type="dxa"/>
          </w:tcPr>
          <w:p w:rsidR="003C7D48" w:rsidRPr="00C44E14" w:rsidRDefault="003C7D48" w:rsidP="003C7D48">
            <w:pPr>
              <w:spacing w:line="240" w:lineRule="auto"/>
              <w:jc w:val="center"/>
              <w:rPr>
                <w:b/>
              </w:rPr>
            </w:pPr>
            <w:r>
              <w:rPr>
                <w:b/>
              </w:rPr>
              <w:t>NBEA</w:t>
            </w:r>
          </w:p>
        </w:tc>
        <w:tc>
          <w:tcPr>
            <w:tcW w:w="812" w:type="dxa"/>
          </w:tcPr>
          <w:p w:rsidR="00321BC1" w:rsidRPr="00C44E14" w:rsidRDefault="00321BC1" w:rsidP="00C44E14">
            <w:pPr>
              <w:spacing w:line="240" w:lineRule="auto"/>
              <w:jc w:val="center"/>
              <w:rPr>
                <w:b/>
              </w:rPr>
            </w:pPr>
            <w:r w:rsidRPr="00C44E14">
              <w:rPr>
                <w:b/>
              </w:rPr>
              <w:t>DOK</w:t>
            </w:r>
          </w:p>
        </w:tc>
      </w:tr>
      <w:tr w:rsidR="00652E88" w:rsidTr="0023259D">
        <w:trPr>
          <w:gridAfter w:val="1"/>
          <w:wAfter w:w="23" w:type="dxa"/>
          <w:trHeight w:val="466"/>
        </w:trPr>
        <w:tc>
          <w:tcPr>
            <w:tcW w:w="4956" w:type="dxa"/>
            <w:gridSpan w:val="2"/>
          </w:tcPr>
          <w:p w:rsidR="00652E88" w:rsidRPr="00580907" w:rsidRDefault="00652E88" w:rsidP="00652E88">
            <w:pPr>
              <w:numPr>
                <w:ilvl w:val="1"/>
                <w:numId w:val="18"/>
              </w:numPr>
              <w:tabs>
                <w:tab w:val="clear" w:pos="648"/>
                <w:tab w:val="left" w:pos="360"/>
              </w:tabs>
              <w:spacing w:after="0" w:line="240" w:lineRule="auto"/>
              <w:ind w:left="353"/>
              <w:rPr>
                <w:rFonts w:ascii="Cambria" w:hAnsi="Cambria"/>
                <w:sz w:val="20"/>
                <w:szCs w:val="20"/>
              </w:rPr>
            </w:pPr>
            <w:r w:rsidRPr="00580907">
              <w:rPr>
                <w:rFonts w:ascii="Cambria" w:hAnsi="Cambria"/>
                <w:sz w:val="20"/>
                <w:szCs w:val="20"/>
              </w:rPr>
              <w:t>Plan the proper use of white space</w:t>
            </w:r>
            <w:r>
              <w:rPr>
                <w:rFonts w:ascii="Cambria" w:hAnsi="Cambria"/>
                <w:sz w:val="20"/>
                <w:szCs w:val="20"/>
              </w:rPr>
              <w:t>.</w:t>
            </w:r>
          </w:p>
        </w:tc>
        <w:tc>
          <w:tcPr>
            <w:tcW w:w="2816" w:type="dxa"/>
            <w:gridSpan w:val="2"/>
          </w:tcPr>
          <w:p w:rsidR="00652E88" w:rsidRPr="00C44E14" w:rsidRDefault="00652E88" w:rsidP="005A0F5D">
            <w:pPr>
              <w:spacing w:after="0" w:line="240" w:lineRule="auto"/>
              <w:rPr>
                <w:b/>
              </w:rPr>
            </w:pPr>
          </w:p>
        </w:tc>
        <w:tc>
          <w:tcPr>
            <w:tcW w:w="1144" w:type="dxa"/>
            <w:shd w:val="clear" w:color="auto" w:fill="auto"/>
          </w:tcPr>
          <w:p w:rsidR="00652E88" w:rsidRPr="00C44E14" w:rsidRDefault="00652E88" w:rsidP="005A0F5D">
            <w:pPr>
              <w:spacing w:after="0" w:line="240" w:lineRule="auto"/>
              <w:rPr>
                <w:b/>
              </w:rPr>
            </w:pPr>
          </w:p>
        </w:tc>
        <w:tc>
          <w:tcPr>
            <w:tcW w:w="698" w:type="dxa"/>
            <w:shd w:val="clear" w:color="auto" w:fill="auto"/>
          </w:tcPr>
          <w:p w:rsidR="00652E88" w:rsidRPr="00C44E14" w:rsidRDefault="00652E88" w:rsidP="005A0F5D">
            <w:pPr>
              <w:spacing w:after="0" w:line="240" w:lineRule="auto"/>
              <w:rPr>
                <w:b/>
              </w:rPr>
            </w:pPr>
          </w:p>
        </w:tc>
        <w:tc>
          <w:tcPr>
            <w:tcW w:w="1381" w:type="dxa"/>
            <w:shd w:val="clear" w:color="auto" w:fill="auto"/>
          </w:tcPr>
          <w:p w:rsidR="00652E88" w:rsidRPr="00DC5E54" w:rsidRDefault="00652E88" w:rsidP="005A0F5D">
            <w:pPr>
              <w:spacing w:after="0" w:line="240" w:lineRule="auto"/>
              <w:rPr>
                <w:b/>
              </w:rPr>
            </w:pPr>
          </w:p>
        </w:tc>
        <w:tc>
          <w:tcPr>
            <w:tcW w:w="1369" w:type="dxa"/>
            <w:shd w:val="clear" w:color="auto" w:fill="auto"/>
          </w:tcPr>
          <w:p w:rsidR="00652E88" w:rsidRPr="000E00AF" w:rsidRDefault="00652E88"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2" w:type="dxa"/>
            <w:shd w:val="clear" w:color="auto" w:fill="auto"/>
          </w:tcPr>
          <w:p w:rsidR="00652E88" w:rsidRPr="003B76EF" w:rsidRDefault="005D1E0F" w:rsidP="005A0F5D">
            <w:pPr>
              <w:spacing w:after="0" w:line="240" w:lineRule="auto"/>
              <w:jc w:val="center"/>
              <w:rPr>
                <w:b/>
              </w:rPr>
            </w:pPr>
            <w:r>
              <w:rPr>
                <w:b/>
              </w:rPr>
              <w:t>3</w:t>
            </w:r>
          </w:p>
        </w:tc>
      </w:tr>
      <w:tr w:rsidR="00652E88" w:rsidTr="0023259D">
        <w:trPr>
          <w:gridAfter w:val="1"/>
          <w:wAfter w:w="23" w:type="dxa"/>
          <w:trHeight w:val="466"/>
        </w:trPr>
        <w:tc>
          <w:tcPr>
            <w:tcW w:w="4956" w:type="dxa"/>
            <w:gridSpan w:val="2"/>
          </w:tcPr>
          <w:p w:rsidR="00652E88" w:rsidRPr="00580907" w:rsidRDefault="00652E88" w:rsidP="00652E88">
            <w:pPr>
              <w:numPr>
                <w:ilvl w:val="1"/>
                <w:numId w:val="18"/>
              </w:numPr>
              <w:tabs>
                <w:tab w:val="clear" w:pos="648"/>
                <w:tab w:val="left" w:pos="360"/>
              </w:tabs>
              <w:spacing w:after="0" w:line="240" w:lineRule="auto"/>
              <w:ind w:left="353"/>
              <w:rPr>
                <w:rFonts w:ascii="Cambria" w:hAnsi="Cambria"/>
                <w:sz w:val="20"/>
                <w:szCs w:val="20"/>
              </w:rPr>
            </w:pPr>
            <w:r w:rsidRPr="00580907">
              <w:rPr>
                <w:rFonts w:ascii="Cambria" w:hAnsi="Cambria"/>
                <w:sz w:val="20"/>
                <w:szCs w:val="20"/>
              </w:rPr>
              <w:t>Apply the proper use of color</w:t>
            </w:r>
            <w:r>
              <w:rPr>
                <w:rFonts w:ascii="Cambria" w:hAnsi="Cambria"/>
                <w:sz w:val="20"/>
                <w:szCs w:val="20"/>
              </w:rPr>
              <w:t>.</w:t>
            </w:r>
          </w:p>
        </w:tc>
        <w:tc>
          <w:tcPr>
            <w:tcW w:w="2816" w:type="dxa"/>
            <w:gridSpan w:val="2"/>
          </w:tcPr>
          <w:p w:rsidR="00652E88" w:rsidRPr="00C44E14" w:rsidRDefault="00652E88" w:rsidP="005A0F5D">
            <w:pPr>
              <w:spacing w:after="0" w:line="240" w:lineRule="auto"/>
              <w:rPr>
                <w:b/>
              </w:rPr>
            </w:pPr>
          </w:p>
        </w:tc>
        <w:tc>
          <w:tcPr>
            <w:tcW w:w="1144" w:type="dxa"/>
            <w:shd w:val="clear" w:color="auto" w:fill="auto"/>
          </w:tcPr>
          <w:p w:rsidR="00652E88" w:rsidRPr="00C44E14" w:rsidRDefault="00652E88" w:rsidP="005A0F5D">
            <w:pPr>
              <w:spacing w:after="0" w:line="240" w:lineRule="auto"/>
              <w:rPr>
                <w:b/>
              </w:rPr>
            </w:pPr>
          </w:p>
        </w:tc>
        <w:tc>
          <w:tcPr>
            <w:tcW w:w="698" w:type="dxa"/>
            <w:shd w:val="clear" w:color="auto" w:fill="auto"/>
          </w:tcPr>
          <w:p w:rsidR="00652E88" w:rsidRPr="00C44E14" w:rsidRDefault="00652E88" w:rsidP="005A0F5D">
            <w:pPr>
              <w:spacing w:after="0" w:line="240" w:lineRule="auto"/>
              <w:rPr>
                <w:b/>
              </w:rPr>
            </w:pPr>
          </w:p>
        </w:tc>
        <w:tc>
          <w:tcPr>
            <w:tcW w:w="1381" w:type="dxa"/>
            <w:shd w:val="clear" w:color="auto" w:fill="auto"/>
          </w:tcPr>
          <w:p w:rsidR="00652E88" w:rsidRPr="00DC5E54" w:rsidRDefault="00652E88" w:rsidP="005A0F5D">
            <w:pPr>
              <w:spacing w:after="0" w:line="240" w:lineRule="auto"/>
              <w:rPr>
                <w:b/>
              </w:rPr>
            </w:pPr>
          </w:p>
        </w:tc>
        <w:tc>
          <w:tcPr>
            <w:tcW w:w="1369" w:type="dxa"/>
            <w:shd w:val="clear" w:color="auto" w:fill="auto"/>
          </w:tcPr>
          <w:p w:rsidR="00652E88" w:rsidRPr="000E00AF" w:rsidRDefault="00652E88"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2" w:type="dxa"/>
            <w:shd w:val="clear" w:color="auto" w:fill="auto"/>
          </w:tcPr>
          <w:p w:rsidR="00652E88" w:rsidRPr="003B76EF" w:rsidRDefault="005D1E0F" w:rsidP="005A0F5D">
            <w:pPr>
              <w:spacing w:after="0" w:line="240" w:lineRule="auto"/>
              <w:jc w:val="center"/>
              <w:rPr>
                <w:b/>
              </w:rPr>
            </w:pPr>
            <w:r>
              <w:rPr>
                <w:b/>
              </w:rPr>
              <w:t>3</w:t>
            </w:r>
          </w:p>
        </w:tc>
      </w:tr>
      <w:tr w:rsidR="00652E88" w:rsidTr="0023259D">
        <w:trPr>
          <w:gridAfter w:val="1"/>
          <w:wAfter w:w="23" w:type="dxa"/>
          <w:trHeight w:val="466"/>
        </w:trPr>
        <w:tc>
          <w:tcPr>
            <w:tcW w:w="4956" w:type="dxa"/>
            <w:gridSpan w:val="2"/>
          </w:tcPr>
          <w:p w:rsidR="00652E88" w:rsidRPr="00580907" w:rsidRDefault="00652E88" w:rsidP="00652E88">
            <w:pPr>
              <w:numPr>
                <w:ilvl w:val="1"/>
                <w:numId w:val="18"/>
              </w:numPr>
              <w:tabs>
                <w:tab w:val="clear" w:pos="648"/>
                <w:tab w:val="left" w:pos="360"/>
              </w:tabs>
              <w:spacing w:after="0" w:line="240" w:lineRule="auto"/>
              <w:ind w:left="353"/>
              <w:rPr>
                <w:rFonts w:ascii="Cambria" w:hAnsi="Cambria"/>
                <w:sz w:val="20"/>
                <w:szCs w:val="20"/>
              </w:rPr>
            </w:pPr>
            <w:r w:rsidRPr="00580907">
              <w:rPr>
                <w:rFonts w:ascii="Cambria" w:hAnsi="Cambria"/>
                <w:sz w:val="20"/>
                <w:szCs w:val="20"/>
              </w:rPr>
              <w:t>Create an effective focal point (e.g., primary, secondary)</w:t>
            </w:r>
            <w:r>
              <w:rPr>
                <w:rFonts w:ascii="Cambria" w:hAnsi="Cambria"/>
                <w:sz w:val="20"/>
                <w:szCs w:val="20"/>
              </w:rPr>
              <w:t>.</w:t>
            </w:r>
          </w:p>
        </w:tc>
        <w:tc>
          <w:tcPr>
            <w:tcW w:w="2816" w:type="dxa"/>
            <w:gridSpan w:val="2"/>
          </w:tcPr>
          <w:p w:rsidR="00652E88" w:rsidRPr="00C44E14" w:rsidRDefault="00652E88" w:rsidP="005A0F5D">
            <w:pPr>
              <w:spacing w:after="0" w:line="240" w:lineRule="auto"/>
              <w:rPr>
                <w:b/>
              </w:rPr>
            </w:pPr>
          </w:p>
        </w:tc>
        <w:tc>
          <w:tcPr>
            <w:tcW w:w="1144" w:type="dxa"/>
            <w:shd w:val="clear" w:color="auto" w:fill="auto"/>
          </w:tcPr>
          <w:p w:rsidR="00652E88" w:rsidRPr="00C44E14" w:rsidRDefault="00652E88" w:rsidP="005A0F5D">
            <w:pPr>
              <w:spacing w:after="0" w:line="240" w:lineRule="auto"/>
              <w:rPr>
                <w:b/>
              </w:rPr>
            </w:pPr>
          </w:p>
        </w:tc>
        <w:tc>
          <w:tcPr>
            <w:tcW w:w="698" w:type="dxa"/>
            <w:shd w:val="clear" w:color="auto" w:fill="auto"/>
          </w:tcPr>
          <w:p w:rsidR="00652E88" w:rsidRPr="00C44E14" w:rsidRDefault="00652E88" w:rsidP="005A0F5D">
            <w:pPr>
              <w:spacing w:after="0" w:line="240" w:lineRule="auto"/>
              <w:rPr>
                <w:b/>
              </w:rPr>
            </w:pPr>
          </w:p>
        </w:tc>
        <w:tc>
          <w:tcPr>
            <w:tcW w:w="1381" w:type="dxa"/>
            <w:shd w:val="clear" w:color="auto" w:fill="auto"/>
          </w:tcPr>
          <w:p w:rsidR="00652E88" w:rsidRPr="00DC5E54" w:rsidRDefault="00652E88" w:rsidP="005A0F5D">
            <w:pPr>
              <w:spacing w:after="0" w:line="240" w:lineRule="auto"/>
              <w:rPr>
                <w:b/>
              </w:rPr>
            </w:pPr>
          </w:p>
        </w:tc>
        <w:tc>
          <w:tcPr>
            <w:tcW w:w="1369" w:type="dxa"/>
            <w:shd w:val="clear" w:color="auto" w:fill="auto"/>
          </w:tcPr>
          <w:p w:rsidR="00652E88" w:rsidRPr="000E00AF" w:rsidRDefault="00652E88"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2" w:type="dxa"/>
            <w:shd w:val="clear" w:color="auto" w:fill="auto"/>
          </w:tcPr>
          <w:p w:rsidR="00652E88" w:rsidRPr="003B76EF" w:rsidRDefault="005D1E0F" w:rsidP="005A0F5D">
            <w:pPr>
              <w:spacing w:after="0" w:line="240" w:lineRule="auto"/>
              <w:jc w:val="center"/>
              <w:rPr>
                <w:b/>
              </w:rPr>
            </w:pPr>
            <w:r>
              <w:rPr>
                <w:b/>
              </w:rPr>
              <w:t>2</w:t>
            </w:r>
          </w:p>
        </w:tc>
      </w:tr>
      <w:tr w:rsidR="00652E88" w:rsidTr="0023259D">
        <w:trPr>
          <w:gridAfter w:val="1"/>
          <w:wAfter w:w="23" w:type="dxa"/>
          <w:trHeight w:val="466"/>
        </w:trPr>
        <w:tc>
          <w:tcPr>
            <w:tcW w:w="4956" w:type="dxa"/>
            <w:gridSpan w:val="2"/>
          </w:tcPr>
          <w:p w:rsidR="00652E88" w:rsidRPr="00580907" w:rsidRDefault="00652E88" w:rsidP="00652E88">
            <w:pPr>
              <w:numPr>
                <w:ilvl w:val="1"/>
                <w:numId w:val="18"/>
              </w:numPr>
              <w:tabs>
                <w:tab w:val="clear" w:pos="648"/>
                <w:tab w:val="left" w:pos="360"/>
              </w:tabs>
              <w:spacing w:after="0" w:line="240" w:lineRule="auto"/>
              <w:ind w:left="353"/>
              <w:rPr>
                <w:rFonts w:ascii="Cambria" w:hAnsi="Cambria"/>
                <w:sz w:val="20"/>
                <w:szCs w:val="20"/>
              </w:rPr>
            </w:pPr>
            <w:r w:rsidRPr="00580907">
              <w:rPr>
                <w:rFonts w:ascii="Cambria" w:hAnsi="Cambria"/>
                <w:sz w:val="20"/>
                <w:szCs w:val="20"/>
              </w:rPr>
              <w:t>Create appropriate headlines</w:t>
            </w:r>
            <w:r>
              <w:rPr>
                <w:rFonts w:ascii="Cambria" w:hAnsi="Cambria"/>
                <w:sz w:val="20"/>
                <w:szCs w:val="20"/>
              </w:rPr>
              <w:t>.</w:t>
            </w:r>
          </w:p>
        </w:tc>
        <w:tc>
          <w:tcPr>
            <w:tcW w:w="2816" w:type="dxa"/>
            <w:gridSpan w:val="2"/>
          </w:tcPr>
          <w:p w:rsidR="00652E88" w:rsidRPr="00C44E14" w:rsidRDefault="00652E88" w:rsidP="005A0F5D">
            <w:pPr>
              <w:spacing w:after="0" w:line="240" w:lineRule="auto"/>
              <w:rPr>
                <w:b/>
              </w:rPr>
            </w:pPr>
          </w:p>
        </w:tc>
        <w:tc>
          <w:tcPr>
            <w:tcW w:w="1144" w:type="dxa"/>
            <w:shd w:val="clear" w:color="auto" w:fill="auto"/>
          </w:tcPr>
          <w:p w:rsidR="00652E88" w:rsidRPr="00C44E14" w:rsidRDefault="00652E88" w:rsidP="005A0F5D">
            <w:pPr>
              <w:spacing w:after="0" w:line="240" w:lineRule="auto"/>
              <w:rPr>
                <w:b/>
              </w:rPr>
            </w:pPr>
          </w:p>
        </w:tc>
        <w:tc>
          <w:tcPr>
            <w:tcW w:w="698" w:type="dxa"/>
            <w:shd w:val="clear" w:color="auto" w:fill="auto"/>
          </w:tcPr>
          <w:p w:rsidR="00652E88" w:rsidRPr="00C44E14" w:rsidRDefault="00652E88" w:rsidP="005A0F5D">
            <w:pPr>
              <w:spacing w:after="0" w:line="240" w:lineRule="auto"/>
              <w:rPr>
                <w:b/>
              </w:rPr>
            </w:pPr>
          </w:p>
        </w:tc>
        <w:tc>
          <w:tcPr>
            <w:tcW w:w="1381" w:type="dxa"/>
            <w:shd w:val="clear" w:color="auto" w:fill="auto"/>
          </w:tcPr>
          <w:p w:rsidR="00652E88" w:rsidRPr="00DC5E54" w:rsidRDefault="00652E88" w:rsidP="005A0F5D">
            <w:pPr>
              <w:spacing w:after="0" w:line="240" w:lineRule="auto"/>
              <w:rPr>
                <w:b/>
              </w:rPr>
            </w:pPr>
          </w:p>
        </w:tc>
        <w:tc>
          <w:tcPr>
            <w:tcW w:w="1369" w:type="dxa"/>
            <w:shd w:val="clear" w:color="auto" w:fill="auto"/>
          </w:tcPr>
          <w:p w:rsidR="00652E88" w:rsidRPr="000E00AF" w:rsidRDefault="00652E88"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2" w:type="dxa"/>
            <w:shd w:val="clear" w:color="auto" w:fill="auto"/>
          </w:tcPr>
          <w:p w:rsidR="00652E88" w:rsidRPr="003B76EF" w:rsidRDefault="005D1E0F" w:rsidP="005A0F5D">
            <w:pPr>
              <w:spacing w:after="0" w:line="240" w:lineRule="auto"/>
              <w:jc w:val="center"/>
              <w:rPr>
                <w:b/>
              </w:rPr>
            </w:pPr>
            <w:r>
              <w:rPr>
                <w:b/>
              </w:rPr>
              <w:t>3</w:t>
            </w:r>
          </w:p>
        </w:tc>
      </w:tr>
      <w:tr w:rsidR="00652E88" w:rsidTr="0023259D">
        <w:trPr>
          <w:gridAfter w:val="1"/>
          <w:wAfter w:w="23" w:type="dxa"/>
          <w:trHeight w:val="466"/>
        </w:trPr>
        <w:tc>
          <w:tcPr>
            <w:tcW w:w="4956" w:type="dxa"/>
            <w:gridSpan w:val="2"/>
          </w:tcPr>
          <w:p w:rsidR="00652E88" w:rsidRPr="00580907" w:rsidRDefault="00652E88" w:rsidP="00652E88">
            <w:pPr>
              <w:numPr>
                <w:ilvl w:val="1"/>
                <w:numId w:val="18"/>
              </w:numPr>
              <w:tabs>
                <w:tab w:val="clear" w:pos="648"/>
                <w:tab w:val="left" w:pos="360"/>
              </w:tabs>
              <w:spacing w:after="0" w:line="240" w:lineRule="auto"/>
              <w:ind w:left="353"/>
              <w:rPr>
                <w:rFonts w:ascii="Cambria" w:hAnsi="Cambria"/>
                <w:sz w:val="20"/>
                <w:szCs w:val="20"/>
              </w:rPr>
            </w:pPr>
            <w:r w:rsidRPr="00580907">
              <w:rPr>
                <w:rFonts w:ascii="Cambria" w:hAnsi="Cambria"/>
                <w:sz w:val="20"/>
                <w:szCs w:val="20"/>
              </w:rPr>
              <w:t>Position captions</w:t>
            </w:r>
            <w:r>
              <w:rPr>
                <w:rFonts w:ascii="Cambria" w:hAnsi="Cambria"/>
                <w:sz w:val="20"/>
                <w:szCs w:val="20"/>
              </w:rPr>
              <w:t>.</w:t>
            </w:r>
          </w:p>
        </w:tc>
        <w:tc>
          <w:tcPr>
            <w:tcW w:w="2816" w:type="dxa"/>
            <w:gridSpan w:val="2"/>
          </w:tcPr>
          <w:p w:rsidR="00652E88" w:rsidRPr="00C44E14" w:rsidRDefault="00652E88" w:rsidP="005A0F5D">
            <w:pPr>
              <w:spacing w:after="0" w:line="240" w:lineRule="auto"/>
              <w:rPr>
                <w:b/>
              </w:rPr>
            </w:pPr>
          </w:p>
        </w:tc>
        <w:tc>
          <w:tcPr>
            <w:tcW w:w="1144" w:type="dxa"/>
            <w:shd w:val="clear" w:color="auto" w:fill="auto"/>
          </w:tcPr>
          <w:p w:rsidR="00652E88" w:rsidRPr="00C44E14" w:rsidRDefault="00652E88" w:rsidP="005A0F5D">
            <w:pPr>
              <w:spacing w:after="0" w:line="240" w:lineRule="auto"/>
              <w:rPr>
                <w:b/>
              </w:rPr>
            </w:pPr>
          </w:p>
        </w:tc>
        <w:tc>
          <w:tcPr>
            <w:tcW w:w="698" w:type="dxa"/>
            <w:shd w:val="clear" w:color="auto" w:fill="auto"/>
          </w:tcPr>
          <w:p w:rsidR="00652E88" w:rsidRPr="00C44E14" w:rsidRDefault="00652E88" w:rsidP="005A0F5D">
            <w:pPr>
              <w:spacing w:after="0" w:line="240" w:lineRule="auto"/>
              <w:rPr>
                <w:b/>
              </w:rPr>
            </w:pPr>
          </w:p>
        </w:tc>
        <w:tc>
          <w:tcPr>
            <w:tcW w:w="1381" w:type="dxa"/>
            <w:shd w:val="clear" w:color="auto" w:fill="auto"/>
          </w:tcPr>
          <w:p w:rsidR="00652E88" w:rsidRPr="00DC5E54" w:rsidRDefault="00652E88" w:rsidP="005A0F5D">
            <w:pPr>
              <w:spacing w:after="0" w:line="240" w:lineRule="auto"/>
              <w:rPr>
                <w:b/>
              </w:rPr>
            </w:pPr>
          </w:p>
        </w:tc>
        <w:tc>
          <w:tcPr>
            <w:tcW w:w="1369" w:type="dxa"/>
            <w:shd w:val="clear" w:color="auto" w:fill="auto"/>
          </w:tcPr>
          <w:p w:rsidR="00652E88" w:rsidRPr="000E00AF" w:rsidRDefault="00652E88"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2" w:type="dxa"/>
            <w:shd w:val="clear" w:color="auto" w:fill="auto"/>
          </w:tcPr>
          <w:p w:rsidR="00652E88" w:rsidRPr="003B76EF" w:rsidRDefault="005D1E0F" w:rsidP="005A0F5D">
            <w:pPr>
              <w:spacing w:after="0" w:line="240" w:lineRule="auto"/>
              <w:jc w:val="center"/>
              <w:rPr>
                <w:b/>
              </w:rPr>
            </w:pPr>
            <w:r>
              <w:rPr>
                <w:b/>
              </w:rPr>
              <w:t>2</w:t>
            </w:r>
          </w:p>
        </w:tc>
      </w:tr>
      <w:tr w:rsidR="00652E88" w:rsidTr="0023259D">
        <w:trPr>
          <w:gridAfter w:val="1"/>
          <w:wAfter w:w="23" w:type="dxa"/>
          <w:trHeight w:val="466"/>
        </w:trPr>
        <w:tc>
          <w:tcPr>
            <w:tcW w:w="4956" w:type="dxa"/>
            <w:gridSpan w:val="2"/>
          </w:tcPr>
          <w:p w:rsidR="00652E88" w:rsidRPr="00580907" w:rsidRDefault="00652E88" w:rsidP="00652E88">
            <w:pPr>
              <w:numPr>
                <w:ilvl w:val="1"/>
                <w:numId w:val="18"/>
              </w:numPr>
              <w:tabs>
                <w:tab w:val="clear" w:pos="648"/>
                <w:tab w:val="left" w:pos="360"/>
              </w:tabs>
              <w:spacing w:after="0" w:line="240" w:lineRule="auto"/>
              <w:ind w:left="353"/>
              <w:rPr>
                <w:rFonts w:ascii="Cambria" w:hAnsi="Cambria"/>
                <w:sz w:val="20"/>
                <w:szCs w:val="20"/>
              </w:rPr>
            </w:pPr>
            <w:r w:rsidRPr="00580907">
              <w:rPr>
                <w:rFonts w:ascii="Cambria" w:hAnsi="Cambria"/>
                <w:sz w:val="20"/>
                <w:szCs w:val="20"/>
              </w:rPr>
              <w:t>Apply design principles (e.g., movement, balance, symmetry)</w:t>
            </w:r>
            <w:r>
              <w:rPr>
                <w:rFonts w:ascii="Cambria" w:hAnsi="Cambria"/>
                <w:sz w:val="20"/>
                <w:szCs w:val="20"/>
              </w:rPr>
              <w:t>.</w:t>
            </w:r>
          </w:p>
        </w:tc>
        <w:tc>
          <w:tcPr>
            <w:tcW w:w="2816" w:type="dxa"/>
            <w:gridSpan w:val="2"/>
          </w:tcPr>
          <w:p w:rsidR="00652E88" w:rsidRPr="00C44E14" w:rsidRDefault="00652E88" w:rsidP="005A0F5D">
            <w:pPr>
              <w:spacing w:after="0" w:line="240" w:lineRule="auto"/>
              <w:rPr>
                <w:b/>
              </w:rPr>
            </w:pPr>
          </w:p>
        </w:tc>
        <w:tc>
          <w:tcPr>
            <w:tcW w:w="1144" w:type="dxa"/>
            <w:shd w:val="clear" w:color="auto" w:fill="auto"/>
          </w:tcPr>
          <w:p w:rsidR="00652E88" w:rsidRPr="00C44E14" w:rsidRDefault="00652E88" w:rsidP="005A0F5D">
            <w:pPr>
              <w:spacing w:after="0" w:line="240" w:lineRule="auto"/>
              <w:rPr>
                <w:b/>
              </w:rPr>
            </w:pPr>
          </w:p>
        </w:tc>
        <w:tc>
          <w:tcPr>
            <w:tcW w:w="698" w:type="dxa"/>
            <w:shd w:val="clear" w:color="auto" w:fill="auto"/>
          </w:tcPr>
          <w:p w:rsidR="00652E88" w:rsidRPr="00C44E14" w:rsidRDefault="00652E88" w:rsidP="005A0F5D">
            <w:pPr>
              <w:spacing w:after="0" w:line="240" w:lineRule="auto"/>
              <w:rPr>
                <w:b/>
              </w:rPr>
            </w:pPr>
          </w:p>
        </w:tc>
        <w:tc>
          <w:tcPr>
            <w:tcW w:w="1381" w:type="dxa"/>
            <w:shd w:val="clear" w:color="auto" w:fill="auto"/>
          </w:tcPr>
          <w:p w:rsidR="00652E88" w:rsidRPr="00DC5E54" w:rsidRDefault="00652E88" w:rsidP="005A0F5D">
            <w:pPr>
              <w:spacing w:after="0" w:line="240" w:lineRule="auto"/>
              <w:rPr>
                <w:b/>
              </w:rPr>
            </w:pPr>
          </w:p>
        </w:tc>
        <w:tc>
          <w:tcPr>
            <w:tcW w:w="1369" w:type="dxa"/>
            <w:shd w:val="clear" w:color="auto" w:fill="auto"/>
          </w:tcPr>
          <w:p w:rsidR="00652E88" w:rsidRPr="000E00AF" w:rsidRDefault="00652E88"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2" w:type="dxa"/>
            <w:shd w:val="clear" w:color="auto" w:fill="auto"/>
          </w:tcPr>
          <w:p w:rsidR="00652E88" w:rsidRPr="003B76EF" w:rsidRDefault="005D1E0F" w:rsidP="005A0F5D">
            <w:pPr>
              <w:spacing w:after="0" w:line="240" w:lineRule="auto"/>
              <w:jc w:val="center"/>
              <w:rPr>
                <w:b/>
              </w:rPr>
            </w:pPr>
            <w:r>
              <w:rPr>
                <w:b/>
              </w:rPr>
              <w:t>4</w:t>
            </w:r>
          </w:p>
        </w:tc>
      </w:tr>
      <w:tr w:rsidR="00652E88" w:rsidTr="0023259D">
        <w:trPr>
          <w:gridAfter w:val="1"/>
          <w:wAfter w:w="23" w:type="dxa"/>
          <w:trHeight w:val="466"/>
        </w:trPr>
        <w:tc>
          <w:tcPr>
            <w:tcW w:w="4956" w:type="dxa"/>
            <w:gridSpan w:val="2"/>
          </w:tcPr>
          <w:p w:rsidR="00652E88" w:rsidRPr="00580907" w:rsidRDefault="00652E88" w:rsidP="00652E88">
            <w:pPr>
              <w:numPr>
                <w:ilvl w:val="1"/>
                <w:numId w:val="18"/>
              </w:numPr>
              <w:tabs>
                <w:tab w:val="clear" w:pos="648"/>
                <w:tab w:val="left" w:pos="360"/>
              </w:tabs>
              <w:spacing w:after="0" w:line="240" w:lineRule="auto"/>
              <w:ind w:left="353"/>
              <w:rPr>
                <w:rFonts w:ascii="Cambria" w:hAnsi="Cambria"/>
                <w:sz w:val="20"/>
                <w:szCs w:val="20"/>
              </w:rPr>
            </w:pPr>
            <w:r w:rsidRPr="00580907">
              <w:rPr>
                <w:rFonts w:ascii="Cambria" w:hAnsi="Cambria"/>
                <w:sz w:val="20"/>
                <w:szCs w:val="20"/>
              </w:rPr>
              <w:t>Apply layering techniques in publications</w:t>
            </w:r>
            <w:r>
              <w:rPr>
                <w:rFonts w:ascii="Cambria" w:hAnsi="Cambria"/>
                <w:sz w:val="20"/>
                <w:szCs w:val="20"/>
              </w:rPr>
              <w:t>.</w:t>
            </w:r>
          </w:p>
        </w:tc>
        <w:tc>
          <w:tcPr>
            <w:tcW w:w="2816" w:type="dxa"/>
            <w:gridSpan w:val="2"/>
          </w:tcPr>
          <w:p w:rsidR="00652E88" w:rsidRPr="00C44E14" w:rsidRDefault="00652E88" w:rsidP="005A0F5D">
            <w:pPr>
              <w:spacing w:after="0" w:line="240" w:lineRule="auto"/>
              <w:rPr>
                <w:b/>
              </w:rPr>
            </w:pPr>
          </w:p>
        </w:tc>
        <w:tc>
          <w:tcPr>
            <w:tcW w:w="1144" w:type="dxa"/>
            <w:shd w:val="clear" w:color="auto" w:fill="auto"/>
          </w:tcPr>
          <w:p w:rsidR="00652E88" w:rsidRPr="00C44E14" w:rsidRDefault="00652E88" w:rsidP="005A0F5D">
            <w:pPr>
              <w:spacing w:after="0" w:line="240" w:lineRule="auto"/>
              <w:rPr>
                <w:b/>
              </w:rPr>
            </w:pPr>
          </w:p>
        </w:tc>
        <w:tc>
          <w:tcPr>
            <w:tcW w:w="698" w:type="dxa"/>
            <w:shd w:val="clear" w:color="auto" w:fill="auto"/>
          </w:tcPr>
          <w:p w:rsidR="00652E88" w:rsidRPr="00C44E14" w:rsidRDefault="00652E88" w:rsidP="005A0F5D">
            <w:pPr>
              <w:spacing w:after="0" w:line="240" w:lineRule="auto"/>
              <w:rPr>
                <w:b/>
              </w:rPr>
            </w:pPr>
          </w:p>
        </w:tc>
        <w:tc>
          <w:tcPr>
            <w:tcW w:w="1381" w:type="dxa"/>
            <w:shd w:val="clear" w:color="auto" w:fill="auto"/>
          </w:tcPr>
          <w:p w:rsidR="00652E88" w:rsidRPr="00DC5E54" w:rsidRDefault="00652E88" w:rsidP="005A0F5D">
            <w:pPr>
              <w:spacing w:after="0" w:line="240" w:lineRule="auto"/>
              <w:rPr>
                <w:b/>
              </w:rPr>
            </w:pPr>
          </w:p>
        </w:tc>
        <w:tc>
          <w:tcPr>
            <w:tcW w:w="1369" w:type="dxa"/>
            <w:shd w:val="clear" w:color="auto" w:fill="auto"/>
          </w:tcPr>
          <w:p w:rsidR="00652E88" w:rsidRPr="000E00AF" w:rsidRDefault="00652E88"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2" w:type="dxa"/>
            <w:shd w:val="clear" w:color="auto" w:fill="auto"/>
          </w:tcPr>
          <w:p w:rsidR="00652E88" w:rsidRPr="003B76EF" w:rsidRDefault="005D1E0F" w:rsidP="005A0F5D">
            <w:pPr>
              <w:spacing w:after="0" w:line="240" w:lineRule="auto"/>
              <w:jc w:val="center"/>
              <w:rPr>
                <w:b/>
              </w:rPr>
            </w:pPr>
            <w:r>
              <w:rPr>
                <w:b/>
              </w:rPr>
              <w:t>2</w:t>
            </w:r>
          </w:p>
        </w:tc>
      </w:tr>
      <w:tr w:rsidR="00652E88" w:rsidTr="0023259D">
        <w:trPr>
          <w:gridAfter w:val="1"/>
          <w:wAfter w:w="23" w:type="dxa"/>
          <w:trHeight w:val="466"/>
        </w:trPr>
        <w:tc>
          <w:tcPr>
            <w:tcW w:w="4956" w:type="dxa"/>
            <w:gridSpan w:val="2"/>
          </w:tcPr>
          <w:p w:rsidR="00652E88" w:rsidRPr="00580907" w:rsidRDefault="00652E88" w:rsidP="00652E88">
            <w:pPr>
              <w:numPr>
                <w:ilvl w:val="1"/>
                <w:numId w:val="18"/>
              </w:numPr>
              <w:tabs>
                <w:tab w:val="clear" w:pos="648"/>
                <w:tab w:val="left" w:pos="360"/>
              </w:tabs>
              <w:spacing w:after="0" w:line="240" w:lineRule="auto"/>
              <w:ind w:left="353"/>
              <w:rPr>
                <w:rFonts w:ascii="Cambria" w:hAnsi="Cambria"/>
                <w:sz w:val="20"/>
                <w:szCs w:val="20"/>
              </w:rPr>
            </w:pPr>
            <w:r w:rsidRPr="00580907">
              <w:rPr>
                <w:rFonts w:ascii="Cambria" w:hAnsi="Cambria"/>
                <w:sz w:val="20"/>
                <w:szCs w:val="20"/>
              </w:rPr>
              <w:t>Match the design to the appropriate audience</w:t>
            </w:r>
            <w:r>
              <w:rPr>
                <w:rFonts w:ascii="Cambria" w:hAnsi="Cambria"/>
                <w:sz w:val="20"/>
                <w:szCs w:val="20"/>
              </w:rPr>
              <w:t>.</w:t>
            </w:r>
          </w:p>
        </w:tc>
        <w:tc>
          <w:tcPr>
            <w:tcW w:w="2816" w:type="dxa"/>
            <w:gridSpan w:val="2"/>
          </w:tcPr>
          <w:p w:rsidR="00652E88" w:rsidRPr="00C44E14" w:rsidRDefault="00652E88" w:rsidP="005A0F5D">
            <w:pPr>
              <w:spacing w:after="0" w:line="240" w:lineRule="auto"/>
              <w:rPr>
                <w:b/>
              </w:rPr>
            </w:pPr>
          </w:p>
        </w:tc>
        <w:tc>
          <w:tcPr>
            <w:tcW w:w="1144" w:type="dxa"/>
            <w:shd w:val="clear" w:color="auto" w:fill="auto"/>
          </w:tcPr>
          <w:p w:rsidR="00652E88" w:rsidRPr="00C44E14" w:rsidRDefault="00652E88" w:rsidP="005A0F5D">
            <w:pPr>
              <w:spacing w:after="0" w:line="240" w:lineRule="auto"/>
              <w:rPr>
                <w:b/>
              </w:rPr>
            </w:pPr>
          </w:p>
        </w:tc>
        <w:tc>
          <w:tcPr>
            <w:tcW w:w="698" w:type="dxa"/>
            <w:shd w:val="clear" w:color="auto" w:fill="auto"/>
          </w:tcPr>
          <w:p w:rsidR="00652E88" w:rsidRPr="00C44E14" w:rsidRDefault="00652E88" w:rsidP="005A0F5D">
            <w:pPr>
              <w:spacing w:after="0" w:line="240" w:lineRule="auto"/>
              <w:rPr>
                <w:b/>
              </w:rPr>
            </w:pPr>
          </w:p>
        </w:tc>
        <w:tc>
          <w:tcPr>
            <w:tcW w:w="1381" w:type="dxa"/>
            <w:shd w:val="clear" w:color="auto" w:fill="auto"/>
          </w:tcPr>
          <w:p w:rsidR="00652E88" w:rsidRPr="002D3A14" w:rsidRDefault="0023259D" w:rsidP="00652E88">
            <w:pPr>
              <w:spacing w:after="0" w:line="240" w:lineRule="auto"/>
              <w:jc w:val="center"/>
              <w:rPr>
                <w:sz w:val="20"/>
                <w:szCs w:val="20"/>
              </w:rPr>
            </w:pPr>
            <w:r>
              <w:rPr>
                <w:rFonts w:ascii="Cambria" w:hAnsi="Cambria"/>
                <w:sz w:val="20"/>
                <w:szCs w:val="20"/>
              </w:rPr>
              <w:t>W.</w:t>
            </w:r>
            <w:r w:rsidR="00652E88">
              <w:rPr>
                <w:rFonts w:ascii="Cambria" w:hAnsi="Cambria"/>
                <w:sz w:val="20"/>
                <w:szCs w:val="20"/>
              </w:rPr>
              <w:t>11-12.</w:t>
            </w:r>
            <w:r w:rsidR="00652E88" w:rsidRPr="000E00AF">
              <w:rPr>
                <w:rFonts w:ascii="Cambria" w:hAnsi="Cambria"/>
                <w:sz w:val="20"/>
                <w:szCs w:val="20"/>
              </w:rPr>
              <w:t>4</w:t>
            </w:r>
          </w:p>
        </w:tc>
        <w:tc>
          <w:tcPr>
            <w:tcW w:w="1369" w:type="dxa"/>
            <w:shd w:val="clear" w:color="auto" w:fill="auto"/>
          </w:tcPr>
          <w:p w:rsidR="00652E88" w:rsidRPr="000E00AF" w:rsidRDefault="00652E88"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I.D.3.7</w:t>
            </w:r>
          </w:p>
        </w:tc>
        <w:tc>
          <w:tcPr>
            <w:tcW w:w="812" w:type="dxa"/>
            <w:shd w:val="clear" w:color="auto" w:fill="auto"/>
          </w:tcPr>
          <w:p w:rsidR="00652E88" w:rsidRPr="003B76EF" w:rsidRDefault="005D1E0F" w:rsidP="005A0F5D">
            <w:pPr>
              <w:spacing w:after="0" w:line="240" w:lineRule="auto"/>
              <w:jc w:val="center"/>
              <w:rPr>
                <w:b/>
              </w:rPr>
            </w:pPr>
            <w:r>
              <w:rPr>
                <w:b/>
              </w:rPr>
              <w:t>4</w:t>
            </w:r>
          </w:p>
        </w:tc>
      </w:tr>
      <w:tr w:rsidR="000F12AC" w:rsidTr="0023259D">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p>
          <w:p w:rsidR="00366003" w:rsidRPr="00C44E14" w:rsidRDefault="001065AC" w:rsidP="00C44E14">
            <w:pPr>
              <w:spacing w:line="240" w:lineRule="auto"/>
              <w:rPr>
                <w:b/>
              </w:rPr>
            </w:pPr>
            <w:r>
              <w:rPr>
                <w:b/>
              </w:rPr>
              <w:lastRenderedPageBreak/>
              <w:t xml:space="preserve">Summative Assessment:  </w:t>
            </w:r>
            <w:r w:rsidR="00D45C86">
              <w:rPr>
                <w:b/>
              </w:rPr>
              <w:t xml:space="preserve">Create a Magazine Cover.  </w:t>
            </w:r>
          </w:p>
          <w:p w:rsidR="000F12AC" w:rsidRPr="00C44E14" w:rsidRDefault="00357947" w:rsidP="00C44E14">
            <w:pPr>
              <w:spacing w:line="240" w:lineRule="auto"/>
              <w:rPr>
                <w:b/>
              </w:rPr>
            </w:pPr>
            <w:bookmarkStart w:id="0" w:name="_GoBack"/>
            <w:bookmarkEnd w:id="0"/>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 xml:space="preserve">Grade Level/Course Title/Course </w:t>
            </w:r>
            <w:proofErr w:type="spellStart"/>
            <w:r w:rsidR="008057B5" w:rsidRPr="00C44E14">
              <w:rPr>
                <w:b/>
              </w:rPr>
              <w:t>Code</w:t>
            </w:r>
            <w:r w:rsidRPr="00C44E14">
              <w:rPr>
                <w:b/>
              </w:rPr>
              <w:t>,</w:t>
            </w:r>
            <w:r w:rsidR="001B1672" w:rsidRPr="00C44E14">
              <w:rPr>
                <w:b/>
              </w:rPr>
              <w:t>Unit</w:t>
            </w:r>
            <w:proofErr w:type="spellEnd"/>
            <w:r w:rsidR="001B1672" w:rsidRPr="00C44E14">
              <w:rPr>
                <w:b/>
              </w:rPr>
              <w:t xml:space="preserve"> #</w:t>
            </w:r>
            <w:r w:rsidR="00467E84" w:rsidRPr="00C44E14">
              <w:rPr>
                <w:b/>
              </w:rPr>
              <w:t>.</w:t>
            </w:r>
            <w:r w:rsidR="00254338" w:rsidRPr="00C44E14">
              <w:rPr>
                <w:b/>
              </w:rPr>
              <w:t>)</w:t>
            </w:r>
          </w:p>
        </w:tc>
      </w:tr>
      <w:tr w:rsidR="00321BC1" w:rsidTr="0023259D">
        <w:trPr>
          <w:gridAfter w:val="1"/>
          <w:wAfter w:w="23" w:type="dxa"/>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D2622A" w:rsidTr="0023259D">
        <w:trPr>
          <w:gridAfter w:val="1"/>
          <w:wAfter w:w="23" w:type="dxa"/>
          <w:trHeight w:val="359"/>
        </w:trPr>
        <w:tc>
          <w:tcPr>
            <w:tcW w:w="828" w:type="dxa"/>
          </w:tcPr>
          <w:p w:rsidR="00D2622A" w:rsidRPr="009505D0" w:rsidRDefault="009F677A" w:rsidP="00C44E14">
            <w:pPr>
              <w:spacing w:line="240" w:lineRule="auto"/>
              <w:rPr>
                <w:noProof/>
              </w:rPr>
            </w:pPr>
            <w:r>
              <w:rPr>
                <w:noProof/>
              </w:rPr>
              <w:t>2</w:t>
            </w:r>
          </w:p>
        </w:tc>
        <w:tc>
          <w:tcPr>
            <w:tcW w:w="12348" w:type="dxa"/>
            <w:gridSpan w:val="8"/>
          </w:tcPr>
          <w:p w:rsidR="00D2622A" w:rsidRPr="0023259D" w:rsidRDefault="009F677A" w:rsidP="0023259D">
            <w:pPr>
              <w:pStyle w:val="ListParagraph"/>
              <w:numPr>
                <w:ilvl w:val="0"/>
                <w:numId w:val="21"/>
              </w:numPr>
              <w:spacing w:line="240" w:lineRule="auto"/>
            </w:pPr>
            <w:r w:rsidRPr="0023259D">
              <w:t>Teacher PowerPoint over Cover Wheel and Color Theory</w:t>
            </w:r>
          </w:p>
        </w:tc>
      </w:tr>
      <w:tr w:rsidR="00D2622A" w:rsidTr="0023259D">
        <w:trPr>
          <w:gridAfter w:val="1"/>
          <w:wAfter w:w="23" w:type="dxa"/>
          <w:trHeight w:val="359"/>
        </w:trPr>
        <w:tc>
          <w:tcPr>
            <w:tcW w:w="828" w:type="dxa"/>
          </w:tcPr>
          <w:p w:rsidR="00D2622A" w:rsidRPr="009505D0" w:rsidRDefault="0023259D" w:rsidP="00C44E14">
            <w:pPr>
              <w:spacing w:line="240" w:lineRule="auto"/>
              <w:rPr>
                <w:noProof/>
              </w:rPr>
            </w:pPr>
            <w:r>
              <w:rPr>
                <w:noProof/>
              </w:rPr>
              <w:t>1-8</w:t>
            </w:r>
          </w:p>
        </w:tc>
        <w:tc>
          <w:tcPr>
            <w:tcW w:w="12348" w:type="dxa"/>
            <w:gridSpan w:val="8"/>
          </w:tcPr>
          <w:p w:rsidR="00D2622A" w:rsidRPr="0023259D" w:rsidRDefault="002D4AF5" w:rsidP="0023259D">
            <w:pPr>
              <w:pStyle w:val="ListParagraph"/>
              <w:numPr>
                <w:ilvl w:val="0"/>
                <w:numId w:val="21"/>
              </w:numPr>
              <w:spacing w:line="240" w:lineRule="auto"/>
            </w:pPr>
            <w:r w:rsidRPr="0023259D">
              <w:t>Mister Prescott dot com</w:t>
            </w:r>
            <w:r w:rsidR="00FC231E" w:rsidRPr="0023259D">
              <w:t xml:space="preserve"> notes over </w:t>
            </w:r>
            <w:r w:rsidR="0023259D" w:rsidRPr="0023259D">
              <w:t>contrast, repet</w:t>
            </w:r>
            <w:r w:rsidR="0023259D" w:rsidRPr="0023259D">
              <w:t>ition, alignment, and proximity</w:t>
            </w:r>
            <w:r w:rsidR="0023259D" w:rsidRPr="0023259D">
              <w:t xml:space="preserve"> </w:t>
            </w:r>
            <w:r w:rsidR="0023259D" w:rsidRPr="0023259D">
              <w:t>(</w:t>
            </w:r>
            <w:r w:rsidR="00FC231E" w:rsidRPr="0023259D">
              <w:t>C</w:t>
            </w:r>
            <w:r w:rsidR="0023259D" w:rsidRPr="0023259D">
              <w:t>.</w:t>
            </w:r>
            <w:r w:rsidR="00FC231E" w:rsidRPr="0023259D">
              <w:t>R</w:t>
            </w:r>
            <w:r w:rsidR="0023259D" w:rsidRPr="0023259D">
              <w:t>.</w:t>
            </w:r>
            <w:r w:rsidR="00FC231E" w:rsidRPr="0023259D">
              <w:t>A</w:t>
            </w:r>
            <w:r w:rsidR="0023259D" w:rsidRPr="0023259D">
              <w:t>.</w:t>
            </w:r>
            <w:r w:rsidR="00FC231E" w:rsidRPr="0023259D">
              <w:t>P</w:t>
            </w:r>
            <w:r w:rsidR="0023259D" w:rsidRPr="0023259D">
              <w:t>.).  Students then apply principles to fliers.</w:t>
            </w:r>
          </w:p>
        </w:tc>
      </w:tr>
      <w:tr w:rsidR="00D2622A" w:rsidTr="0023259D">
        <w:trPr>
          <w:gridAfter w:val="1"/>
          <w:wAfter w:w="23" w:type="dxa"/>
          <w:trHeight w:val="359"/>
        </w:trPr>
        <w:tc>
          <w:tcPr>
            <w:tcW w:w="828" w:type="dxa"/>
          </w:tcPr>
          <w:p w:rsidR="00D2622A" w:rsidRPr="009505D0" w:rsidRDefault="0023259D" w:rsidP="00C44E14">
            <w:pPr>
              <w:spacing w:line="240" w:lineRule="auto"/>
              <w:rPr>
                <w:noProof/>
              </w:rPr>
            </w:pPr>
            <w:r>
              <w:rPr>
                <w:noProof/>
              </w:rPr>
              <w:t>1, 2, 6, 7</w:t>
            </w:r>
          </w:p>
        </w:tc>
        <w:tc>
          <w:tcPr>
            <w:tcW w:w="12348" w:type="dxa"/>
            <w:gridSpan w:val="8"/>
          </w:tcPr>
          <w:p w:rsidR="00D2622A" w:rsidRPr="0023259D" w:rsidRDefault="0023259D" w:rsidP="0023259D">
            <w:pPr>
              <w:pStyle w:val="ListParagraph"/>
              <w:numPr>
                <w:ilvl w:val="0"/>
                <w:numId w:val="21"/>
              </w:numPr>
              <w:spacing w:line="240" w:lineRule="auto"/>
            </w:pPr>
            <w:r w:rsidRPr="0023259D">
              <w:t>Guided Practice creating personalized plates.</w:t>
            </w:r>
          </w:p>
        </w:tc>
      </w:tr>
      <w:tr w:rsidR="0023259D" w:rsidTr="0023259D">
        <w:trPr>
          <w:gridAfter w:val="1"/>
          <w:wAfter w:w="23" w:type="dxa"/>
          <w:trHeight w:val="359"/>
        </w:trPr>
        <w:tc>
          <w:tcPr>
            <w:tcW w:w="828" w:type="dxa"/>
          </w:tcPr>
          <w:p w:rsidR="0023259D" w:rsidRPr="009505D0" w:rsidRDefault="0023259D" w:rsidP="00C44E14">
            <w:pPr>
              <w:spacing w:line="240" w:lineRule="auto"/>
              <w:rPr>
                <w:noProof/>
              </w:rPr>
            </w:pPr>
            <w:r>
              <w:rPr>
                <w:noProof/>
              </w:rPr>
              <w:t>1-8</w:t>
            </w:r>
          </w:p>
        </w:tc>
        <w:tc>
          <w:tcPr>
            <w:tcW w:w="12348" w:type="dxa"/>
            <w:gridSpan w:val="8"/>
          </w:tcPr>
          <w:p w:rsidR="0023259D" w:rsidRPr="0023259D" w:rsidRDefault="0023259D" w:rsidP="0023259D">
            <w:pPr>
              <w:pStyle w:val="ListParagraph"/>
              <w:numPr>
                <w:ilvl w:val="0"/>
                <w:numId w:val="21"/>
              </w:numPr>
              <w:spacing w:line="240" w:lineRule="auto"/>
            </w:pPr>
            <w:r w:rsidRPr="0023259D">
              <w:t>Students work on InDesign Power: Magazine Project using provided guidelines.</w:t>
            </w:r>
          </w:p>
        </w:tc>
      </w:tr>
      <w:tr w:rsidR="00254338" w:rsidTr="0023259D">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23259D">
        <w:trPr>
          <w:gridAfter w:val="1"/>
          <w:wAfter w:w="23" w:type="dxa"/>
          <w:trHeight w:val="466"/>
        </w:trPr>
        <w:tc>
          <w:tcPr>
            <w:tcW w:w="828" w:type="dxa"/>
          </w:tcPr>
          <w:p w:rsidR="003A7E69" w:rsidRPr="009505D0" w:rsidRDefault="009F677A" w:rsidP="00C44E14">
            <w:pPr>
              <w:spacing w:line="240" w:lineRule="auto"/>
              <w:rPr>
                <w:noProof/>
              </w:rPr>
            </w:pPr>
            <w:r>
              <w:rPr>
                <w:noProof/>
              </w:rPr>
              <w:t>2</w:t>
            </w:r>
          </w:p>
        </w:tc>
        <w:tc>
          <w:tcPr>
            <w:tcW w:w="12348" w:type="dxa"/>
            <w:gridSpan w:val="8"/>
          </w:tcPr>
          <w:p w:rsidR="003A7E69" w:rsidRPr="0023259D" w:rsidRDefault="009F677A" w:rsidP="0023259D">
            <w:pPr>
              <w:pStyle w:val="ListParagraph"/>
              <w:numPr>
                <w:ilvl w:val="0"/>
                <w:numId w:val="20"/>
              </w:numPr>
              <w:spacing w:line="240" w:lineRule="auto"/>
            </w:pPr>
            <w:r w:rsidRPr="0023259D">
              <w:t xml:space="preserve">Students </w:t>
            </w:r>
            <w:r w:rsidR="001354EB" w:rsidRPr="0023259D">
              <w:t>locate</w:t>
            </w:r>
            <w:r w:rsidRPr="0023259D">
              <w:t xml:space="preserve"> advertisements that use color theory to attract their target customers.   </w:t>
            </w:r>
          </w:p>
        </w:tc>
      </w:tr>
      <w:tr w:rsidR="003A7E69" w:rsidTr="0023259D">
        <w:trPr>
          <w:gridAfter w:val="1"/>
          <w:wAfter w:w="23" w:type="dxa"/>
          <w:trHeight w:val="466"/>
        </w:trPr>
        <w:tc>
          <w:tcPr>
            <w:tcW w:w="828" w:type="dxa"/>
          </w:tcPr>
          <w:p w:rsidR="003A7E69" w:rsidRPr="009505D0" w:rsidRDefault="001354EB" w:rsidP="00C44E14">
            <w:pPr>
              <w:spacing w:line="240" w:lineRule="auto"/>
              <w:rPr>
                <w:noProof/>
              </w:rPr>
            </w:pPr>
            <w:r>
              <w:rPr>
                <w:noProof/>
              </w:rPr>
              <w:t>1-8</w:t>
            </w:r>
          </w:p>
        </w:tc>
        <w:tc>
          <w:tcPr>
            <w:tcW w:w="12348" w:type="dxa"/>
            <w:gridSpan w:val="8"/>
          </w:tcPr>
          <w:p w:rsidR="003A7E69" w:rsidRPr="0023259D" w:rsidRDefault="001354EB" w:rsidP="0023259D">
            <w:pPr>
              <w:pStyle w:val="ListParagraph"/>
              <w:numPr>
                <w:ilvl w:val="0"/>
                <w:numId w:val="20"/>
              </w:numPr>
              <w:spacing w:line="240" w:lineRule="auto"/>
            </w:pPr>
            <w:r w:rsidRPr="0023259D">
              <w:t>Students</w:t>
            </w:r>
            <w:r w:rsidR="0023259D" w:rsidRPr="0023259D">
              <w:t xml:space="preserve"> learn about contrast, repetition, alignment and proximity (C.R.A.P.) and then</w:t>
            </w:r>
            <w:r w:rsidRPr="0023259D">
              <w:t xml:space="preserve"> locate a f</w:t>
            </w:r>
            <w:r w:rsidR="00FC231E" w:rsidRPr="0023259D">
              <w:t>lyer with poor design and recreate usin</w:t>
            </w:r>
            <w:r w:rsidR="0023259D" w:rsidRPr="0023259D">
              <w:t>g the principles discussed</w:t>
            </w:r>
            <w:r w:rsidR="00FC231E" w:rsidRPr="0023259D">
              <w:t>.</w:t>
            </w:r>
          </w:p>
        </w:tc>
      </w:tr>
      <w:tr w:rsidR="003A7E69" w:rsidTr="0023259D">
        <w:trPr>
          <w:gridAfter w:val="1"/>
          <w:wAfter w:w="23" w:type="dxa"/>
          <w:trHeight w:val="466"/>
        </w:trPr>
        <w:tc>
          <w:tcPr>
            <w:tcW w:w="828" w:type="dxa"/>
          </w:tcPr>
          <w:p w:rsidR="003A7E69" w:rsidRPr="009505D0" w:rsidRDefault="001354EB" w:rsidP="00C44E14">
            <w:pPr>
              <w:spacing w:line="240" w:lineRule="auto"/>
              <w:rPr>
                <w:noProof/>
              </w:rPr>
            </w:pPr>
            <w:r>
              <w:rPr>
                <w:noProof/>
              </w:rPr>
              <w:t>1, 2, 6, 7</w:t>
            </w:r>
          </w:p>
        </w:tc>
        <w:tc>
          <w:tcPr>
            <w:tcW w:w="12348" w:type="dxa"/>
            <w:gridSpan w:val="8"/>
          </w:tcPr>
          <w:p w:rsidR="003A7E69" w:rsidRPr="0023259D" w:rsidRDefault="0023259D" w:rsidP="0023259D">
            <w:pPr>
              <w:pStyle w:val="ListParagraph"/>
              <w:numPr>
                <w:ilvl w:val="0"/>
                <w:numId w:val="20"/>
              </w:numPr>
              <w:spacing w:line="240" w:lineRule="auto"/>
            </w:pPr>
            <w:r w:rsidRPr="0023259D">
              <w:t>Students create p</w:t>
            </w:r>
            <w:r w:rsidR="001354EB" w:rsidRPr="0023259D">
              <w:t xml:space="preserve">ersonalized </w:t>
            </w:r>
            <w:r w:rsidRPr="0023259D">
              <w:t>p</w:t>
            </w:r>
            <w:r w:rsidR="001354EB" w:rsidRPr="0023259D">
              <w:t>lates</w:t>
            </w:r>
            <w:r w:rsidRPr="0023259D">
              <w:t>.</w:t>
            </w:r>
          </w:p>
        </w:tc>
      </w:tr>
      <w:tr w:rsidR="004E3C94" w:rsidTr="0023259D">
        <w:trPr>
          <w:gridAfter w:val="1"/>
          <w:wAfter w:w="23" w:type="dxa"/>
          <w:trHeight w:val="466"/>
        </w:trPr>
        <w:tc>
          <w:tcPr>
            <w:tcW w:w="828" w:type="dxa"/>
          </w:tcPr>
          <w:p w:rsidR="004E3C94" w:rsidRDefault="004E3C94" w:rsidP="00C44E14">
            <w:pPr>
              <w:spacing w:line="240" w:lineRule="auto"/>
              <w:rPr>
                <w:noProof/>
              </w:rPr>
            </w:pPr>
            <w:r>
              <w:rPr>
                <w:noProof/>
              </w:rPr>
              <w:t>1-8</w:t>
            </w:r>
          </w:p>
        </w:tc>
        <w:tc>
          <w:tcPr>
            <w:tcW w:w="12348" w:type="dxa"/>
            <w:gridSpan w:val="8"/>
          </w:tcPr>
          <w:p w:rsidR="004E3C94" w:rsidRPr="0023259D" w:rsidRDefault="0023259D" w:rsidP="0023259D">
            <w:pPr>
              <w:pStyle w:val="ListParagraph"/>
              <w:numPr>
                <w:ilvl w:val="0"/>
                <w:numId w:val="20"/>
              </w:numPr>
              <w:spacing w:line="240" w:lineRule="auto"/>
            </w:pPr>
            <w:r w:rsidRPr="0023259D">
              <w:t xml:space="preserve">Students work on project, </w:t>
            </w:r>
            <w:proofErr w:type="spellStart"/>
            <w:r w:rsidRPr="0023259D">
              <w:t>InDesignPower</w:t>
            </w:r>
            <w:proofErr w:type="spellEnd"/>
            <w:r w:rsidRPr="0023259D">
              <w:t>: Magazine Project using project guidelines.</w:t>
            </w:r>
            <w:r w:rsidRPr="0023259D">
              <w:rPr>
                <w:rFonts w:ascii="Berlin Sans FB Demi" w:hAnsi="Berlin Sans FB Demi" w:cs="Courier New"/>
                <w:sz w:val="32"/>
                <w:szCs w:val="32"/>
              </w:rPr>
              <w:t xml:space="preserve"> </w:t>
            </w:r>
          </w:p>
        </w:tc>
      </w:tr>
      <w:tr w:rsidR="000F47EE" w:rsidTr="0023259D">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23259D" w:rsidP="00BC4316">
            <w:pPr>
              <w:spacing w:line="240" w:lineRule="auto"/>
              <w:rPr>
                <w:b/>
              </w:rPr>
            </w:pPr>
            <w:hyperlink r:id="rId12" w:history="1">
              <w:r w:rsidR="003405BC" w:rsidRPr="00AA14B3">
                <w:rPr>
                  <w:rStyle w:val="Hyperlink"/>
                  <w:b/>
                </w:rPr>
                <w:t>http://prezi.com/nbtahtatp3al/desktop-publishing-crap/</w:t>
              </w:r>
            </w:hyperlink>
          </w:p>
          <w:p w:rsidR="00B930A8" w:rsidRPr="0023259D" w:rsidRDefault="00B930A8" w:rsidP="00B930A8">
            <w:pPr>
              <w:spacing w:after="0" w:line="300" w:lineRule="atLeast"/>
              <w:outlineLvl w:val="0"/>
              <w:rPr>
                <w:rFonts w:asciiTheme="minorHAnsi" w:eastAsia="Times New Roman" w:hAnsiTheme="minorHAnsi" w:cs="Arial"/>
                <w:lang w:eastAsia="zh-CN"/>
              </w:rPr>
            </w:pPr>
            <w:proofErr w:type="spellStart"/>
            <w:r w:rsidRPr="0023259D">
              <w:rPr>
                <w:rFonts w:asciiTheme="minorHAnsi" w:eastAsia="Times New Roman" w:hAnsiTheme="minorHAnsi" w:cs="Arial"/>
                <w:b/>
                <w:bCs/>
                <w:kern w:val="36"/>
                <w:lang w:eastAsia="zh-CN"/>
              </w:rPr>
              <w:t>Resources@MCCE</w:t>
            </w:r>
            <w:proofErr w:type="spellEnd"/>
            <w:r w:rsidRPr="0023259D">
              <w:rPr>
                <w:rFonts w:asciiTheme="minorHAnsi" w:eastAsia="Times New Roman" w:hAnsiTheme="minorHAnsi" w:cs="Arial"/>
                <w:b/>
                <w:bCs/>
                <w:kern w:val="36"/>
                <w:lang w:eastAsia="zh-CN"/>
              </w:rPr>
              <w:t xml:space="preserve"> - BE 11.0101 N325, </w:t>
            </w:r>
            <w:r w:rsidRPr="0023259D">
              <w:rPr>
                <w:rFonts w:asciiTheme="minorHAnsi" w:eastAsia="Times New Roman" w:hAnsiTheme="minorHAnsi" w:cs="Arial"/>
                <w:b/>
                <w:bCs/>
                <w:lang w:eastAsia="zh-CN"/>
              </w:rPr>
              <w:t xml:space="preserve">Introduction to Desktop Publishing With Digital Graphics:  </w:t>
            </w:r>
            <w:r w:rsidRPr="0023259D">
              <w:rPr>
                <w:rFonts w:asciiTheme="minorHAnsi" w:eastAsia="Times New Roman" w:hAnsiTheme="minorHAnsi" w:cs="Arial"/>
                <w:lang w:eastAsia="zh-CN"/>
              </w:rPr>
              <w:t xml:space="preserve">Kevin Niemeyer, NEW YORK, NY, GLENCOE/MCGRAW HILL, 2008.  Text written specifically for secondary students covers the popular applications: Microsoft Word, Microsoft Publisher, Adobe Illustrator, and Adobe Photoshop. Project-based instruction designed to improve skills needed for planning and creating </w:t>
            </w:r>
            <w:r w:rsidRPr="0023259D">
              <w:rPr>
                <w:rFonts w:asciiTheme="minorHAnsi" w:eastAsia="Times New Roman" w:hAnsiTheme="minorHAnsi" w:cs="Arial"/>
                <w:lang w:eastAsia="zh-CN"/>
              </w:rPr>
              <w:lastRenderedPageBreak/>
              <w:t>desktop-published documents.</w:t>
            </w:r>
          </w:p>
          <w:p w:rsidR="003405BC" w:rsidRPr="0023259D" w:rsidRDefault="003405BC" w:rsidP="003405BC">
            <w:pPr>
              <w:rPr>
                <w:rFonts w:asciiTheme="minorHAnsi" w:hAnsiTheme="minorHAnsi"/>
              </w:rPr>
            </w:pPr>
          </w:p>
          <w:p w:rsidR="00B930A8" w:rsidRPr="0023259D" w:rsidRDefault="00B930A8" w:rsidP="00B930A8">
            <w:pPr>
              <w:pStyle w:val="Heading1"/>
              <w:spacing w:before="0" w:beforeAutospacing="0" w:after="0" w:afterAutospacing="0" w:line="300" w:lineRule="atLeast"/>
              <w:rPr>
                <w:rFonts w:asciiTheme="minorHAnsi" w:hAnsiTheme="minorHAnsi" w:cs="Arial"/>
                <w:sz w:val="22"/>
                <w:szCs w:val="22"/>
              </w:rPr>
            </w:pPr>
            <w:proofErr w:type="spellStart"/>
            <w:r w:rsidRPr="0023259D">
              <w:rPr>
                <w:rFonts w:asciiTheme="minorHAnsi" w:hAnsiTheme="minorHAnsi" w:cs="Arial"/>
                <w:sz w:val="22"/>
                <w:szCs w:val="22"/>
              </w:rPr>
              <w:t>Resources@MCCE</w:t>
            </w:r>
            <w:proofErr w:type="spellEnd"/>
            <w:r w:rsidRPr="0023259D">
              <w:rPr>
                <w:rFonts w:asciiTheme="minorHAnsi" w:hAnsiTheme="minorHAnsi" w:cs="Arial"/>
                <w:sz w:val="22"/>
                <w:szCs w:val="22"/>
              </w:rPr>
              <w:t xml:space="preserve"> - BE 11.0101 W23, Desktop Publishing BASICS:  </w:t>
            </w:r>
            <w:r w:rsidRPr="0023259D">
              <w:rPr>
                <w:rStyle w:val="info"/>
                <w:rFonts w:asciiTheme="minorHAnsi" w:hAnsiTheme="minorHAnsi" w:cs="Arial"/>
                <w:sz w:val="22"/>
                <w:szCs w:val="22"/>
              </w:rPr>
              <w:t xml:space="preserve">Suzanne </w:t>
            </w:r>
            <w:proofErr w:type="spellStart"/>
            <w:r w:rsidRPr="0023259D">
              <w:rPr>
                <w:rStyle w:val="info"/>
                <w:rFonts w:asciiTheme="minorHAnsi" w:hAnsiTheme="minorHAnsi" w:cs="Arial"/>
                <w:sz w:val="22"/>
                <w:szCs w:val="22"/>
              </w:rPr>
              <w:t>Weixel</w:t>
            </w:r>
            <w:proofErr w:type="spellEnd"/>
            <w:r w:rsidRPr="0023259D">
              <w:rPr>
                <w:rStyle w:val="info"/>
                <w:rFonts w:asciiTheme="minorHAnsi" w:hAnsiTheme="minorHAnsi" w:cs="Arial"/>
                <w:sz w:val="22"/>
                <w:szCs w:val="22"/>
              </w:rPr>
              <w:t xml:space="preserve">, BOSTON, MA, THOMSON LEARNING, INC., 2004.  </w:t>
            </w:r>
            <w:r w:rsidRPr="0023259D">
              <w:rPr>
                <w:rFonts w:asciiTheme="minorHAnsi" w:hAnsiTheme="minorHAnsi" w:cs="Arial"/>
                <w:b w:val="0"/>
                <w:sz w:val="22"/>
                <w:szCs w:val="22"/>
              </w:rPr>
              <w:t xml:space="preserve">This text provides introductory coverage of many desktop publishing topics, including working with, enhancing, and formatting documents. Additionally, there is coverage of the use of graphics and design concepts. </w:t>
            </w:r>
            <w:proofErr w:type="gramStart"/>
            <w:r w:rsidRPr="0023259D">
              <w:rPr>
                <w:rFonts w:asciiTheme="minorHAnsi" w:hAnsiTheme="minorHAnsi" w:cs="Arial"/>
                <w:b w:val="0"/>
                <w:sz w:val="22"/>
                <w:szCs w:val="22"/>
              </w:rPr>
              <w:t>Spiral-bound, 256 pages.</w:t>
            </w:r>
            <w:proofErr w:type="gramEnd"/>
          </w:p>
          <w:p w:rsidR="00B930A8" w:rsidRPr="0023259D" w:rsidRDefault="00B930A8" w:rsidP="003405BC">
            <w:pPr>
              <w:rPr>
                <w:rFonts w:asciiTheme="minorHAnsi" w:hAnsiTheme="minorHAnsi"/>
              </w:rPr>
            </w:pPr>
          </w:p>
          <w:p w:rsidR="00B930A8" w:rsidRPr="0023259D" w:rsidRDefault="00B930A8" w:rsidP="00B930A8">
            <w:pPr>
              <w:pStyle w:val="Heading1"/>
              <w:spacing w:before="0" w:beforeAutospacing="0" w:after="0" w:afterAutospacing="0" w:line="300" w:lineRule="atLeast"/>
              <w:rPr>
                <w:rFonts w:asciiTheme="minorHAnsi" w:hAnsiTheme="minorHAnsi" w:cs="Arial"/>
                <w:b w:val="0"/>
                <w:sz w:val="22"/>
                <w:szCs w:val="22"/>
              </w:rPr>
            </w:pPr>
            <w:proofErr w:type="spellStart"/>
            <w:r w:rsidRPr="0023259D">
              <w:rPr>
                <w:rFonts w:asciiTheme="minorHAnsi" w:hAnsiTheme="minorHAnsi" w:cs="Arial"/>
                <w:sz w:val="22"/>
                <w:szCs w:val="22"/>
              </w:rPr>
              <w:t>Resources@MCCE</w:t>
            </w:r>
            <w:proofErr w:type="spellEnd"/>
            <w:r w:rsidRPr="0023259D">
              <w:rPr>
                <w:rFonts w:asciiTheme="minorHAnsi" w:hAnsiTheme="minorHAnsi" w:cs="Arial"/>
                <w:sz w:val="22"/>
                <w:szCs w:val="22"/>
              </w:rPr>
              <w:t xml:space="preserve"> - BE 50.0401 W344, </w:t>
            </w:r>
            <w:proofErr w:type="gramStart"/>
            <w:r w:rsidRPr="0023259D">
              <w:rPr>
                <w:rFonts w:asciiTheme="minorHAnsi" w:hAnsiTheme="minorHAnsi" w:cs="Arial"/>
                <w:sz w:val="22"/>
                <w:szCs w:val="22"/>
              </w:rPr>
              <w:t>The</w:t>
            </w:r>
            <w:proofErr w:type="gramEnd"/>
            <w:r w:rsidRPr="0023259D">
              <w:rPr>
                <w:rFonts w:asciiTheme="minorHAnsi" w:hAnsiTheme="minorHAnsi" w:cs="Arial"/>
                <w:sz w:val="22"/>
                <w:szCs w:val="22"/>
              </w:rPr>
              <w:t xml:space="preserve"> Non-designer's Design Book, Second Edition:  </w:t>
            </w:r>
            <w:r w:rsidRPr="0023259D">
              <w:rPr>
                <w:rStyle w:val="info"/>
                <w:rFonts w:asciiTheme="minorHAnsi" w:hAnsiTheme="minorHAnsi" w:cs="Arial"/>
                <w:sz w:val="22"/>
                <w:szCs w:val="22"/>
              </w:rPr>
              <w:t xml:space="preserve">Robin Williams, BERKELEY, CA, PEACHPIT PRESS, 2004.  </w:t>
            </w:r>
            <w:proofErr w:type="gramStart"/>
            <w:r w:rsidRPr="0023259D">
              <w:rPr>
                <w:rFonts w:asciiTheme="minorHAnsi" w:hAnsiTheme="minorHAnsi" w:cs="Arial"/>
                <w:b w:val="0"/>
                <w:sz w:val="22"/>
                <w:szCs w:val="22"/>
              </w:rPr>
              <w:t>Design and typographic principles for the visual novice.</w:t>
            </w:r>
            <w:proofErr w:type="gramEnd"/>
            <w:r w:rsidRPr="0023259D">
              <w:rPr>
                <w:rFonts w:asciiTheme="minorHAnsi" w:hAnsiTheme="minorHAnsi" w:cs="Arial"/>
                <w:b w:val="0"/>
                <w:sz w:val="22"/>
                <w:szCs w:val="22"/>
              </w:rPr>
              <w:t xml:space="preserve"> Author includes specific tips on designing newsletters, brochures, flyers and more.</w:t>
            </w:r>
          </w:p>
          <w:p w:rsidR="00B930A8" w:rsidRPr="00C44E14" w:rsidRDefault="00B930A8" w:rsidP="003405BC"/>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B2" w:rsidRDefault="004705B2" w:rsidP="00FD5A4D">
      <w:pPr>
        <w:spacing w:after="0" w:line="240" w:lineRule="auto"/>
      </w:pPr>
      <w:r>
        <w:separator/>
      </w:r>
    </w:p>
  </w:endnote>
  <w:endnote w:type="continuationSeparator" w:id="0">
    <w:p w:rsidR="004705B2" w:rsidRDefault="004705B2" w:rsidP="00FD5A4D">
      <w:pPr>
        <w:spacing w:after="0" w:line="240" w:lineRule="auto"/>
      </w:pPr>
      <w:r>
        <w:continuationSeparator/>
      </w:r>
    </w:p>
  </w:endnote>
  <w:endnote w:type="continuationNotice" w:id="1">
    <w:p w:rsidR="004705B2" w:rsidRDefault="00470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6A0329">
      <w:rPr>
        <w:b/>
        <w:sz w:val="24"/>
        <w:szCs w:val="24"/>
      </w:rPr>
      <w:fldChar w:fldCharType="begin"/>
    </w:r>
    <w:r>
      <w:rPr>
        <w:b/>
      </w:rPr>
      <w:instrText xml:space="preserve"> PAGE </w:instrText>
    </w:r>
    <w:r w:rsidR="006A0329">
      <w:rPr>
        <w:b/>
        <w:sz w:val="24"/>
        <w:szCs w:val="24"/>
      </w:rPr>
      <w:fldChar w:fldCharType="separate"/>
    </w:r>
    <w:r w:rsidR="0023259D">
      <w:rPr>
        <w:b/>
        <w:noProof/>
      </w:rPr>
      <w:t>1</w:t>
    </w:r>
    <w:r w:rsidR="006A0329">
      <w:rPr>
        <w:b/>
        <w:sz w:val="24"/>
        <w:szCs w:val="24"/>
      </w:rPr>
      <w:fldChar w:fldCharType="end"/>
    </w:r>
    <w:r>
      <w:t xml:space="preserve"> of </w:t>
    </w:r>
    <w:r w:rsidR="006A0329">
      <w:rPr>
        <w:b/>
        <w:sz w:val="24"/>
        <w:szCs w:val="24"/>
      </w:rPr>
      <w:fldChar w:fldCharType="begin"/>
    </w:r>
    <w:r>
      <w:rPr>
        <w:b/>
      </w:rPr>
      <w:instrText xml:space="preserve"> NUMPAGES  </w:instrText>
    </w:r>
    <w:r w:rsidR="006A0329">
      <w:rPr>
        <w:b/>
        <w:sz w:val="24"/>
        <w:szCs w:val="24"/>
      </w:rPr>
      <w:fldChar w:fldCharType="separate"/>
    </w:r>
    <w:r w:rsidR="0023259D">
      <w:rPr>
        <w:b/>
        <w:noProof/>
      </w:rPr>
      <w:t>4</w:t>
    </w:r>
    <w:r w:rsidR="006A0329">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B2" w:rsidRDefault="004705B2" w:rsidP="00FD5A4D">
      <w:pPr>
        <w:spacing w:after="0" w:line="240" w:lineRule="auto"/>
      </w:pPr>
      <w:r>
        <w:separator/>
      </w:r>
    </w:p>
  </w:footnote>
  <w:footnote w:type="continuationSeparator" w:id="0">
    <w:p w:rsidR="004705B2" w:rsidRDefault="004705B2" w:rsidP="00FD5A4D">
      <w:pPr>
        <w:spacing w:after="0" w:line="240" w:lineRule="auto"/>
      </w:pPr>
      <w:r>
        <w:continuationSeparator/>
      </w:r>
    </w:p>
  </w:footnote>
  <w:footnote w:type="continuationNotice" w:id="1">
    <w:p w:rsidR="004705B2" w:rsidRDefault="004705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5341BF">
    <w:pPr>
      <w:pStyle w:val="Header"/>
      <w:tabs>
        <w:tab w:val="left" w:pos="8640"/>
      </w:tabs>
    </w:pPr>
    <w:r>
      <w:t xml:space="preserve">GRADE LEVEL/UNIT TITLE: </w:t>
    </w:r>
    <w:r w:rsidR="005A0F5D">
      <w:t>11-12/</w:t>
    </w:r>
    <w:r w:rsidR="00652E88">
      <w:t>Demonstrate Design Concepts</w:t>
    </w:r>
    <w:r w:rsidR="005A0F5D">
      <w:tab/>
    </w:r>
    <w:r w:rsidR="005341BF">
      <w:tab/>
    </w:r>
    <w:r w:rsidR="0094250B">
      <w:t>Course</w:t>
    </w:r>
    <w:r>
      <w:t xml:space="preserve"> Code: </w:t>
    </w:r>
    <w:r w:rsidR="005341BF">
      <w:rPr>
        <w:color w:val="000000"/>
      </w:rPr>
      <w:t>034353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AE5EB9"/>
    <w:multiLevelType w:val="hybridMultilevel"/>
    <w:tmpl w:val="4738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5141BD"/>
    <w:multiLevelType w:val="hybridMultilevel"/>
    <w:tmpl w:val="8A52F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3342DD"/>
    <w:multiLevelType w:val="hybridMultilevel"/>
    <w:tmpl w:val="975E8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6"/>
  </w:num>
  <w:num w:numId="5">
    <w:abstractNumId w:val="12"/>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4"/>
  </w:num>
  <w:num w:numId="15">
    <w:abstractNumId w:val="13"/>
  </w:num>
  <w:num w:numId="16">
    <w:abstractNumId w:val="10"/>
  </w:num>
  <w:num w:numId="17">
    <w:abstractNumId w:val="11"/>
  </w:num>
  <w:num w:numId="18">
    <w:abstractNumId w:val="1"/>
  </w:num>
  <w:num w:numId="19">
    <w:abstractNumId w:val="16"/>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845DB"/>
    <w:rsid w:val="000B1A54"/>
    <w:rsid w:val="000E2AB8"/>
    <w:rsid w:val="000F12AC"/>
    <w:rsid w:val="000F47EE"/>
    <w:rsid w:val="001065AC"/>
    <w:rsid w:val="001270A2"/>
    <w:rsid w:val="001354EB"/>
    <w:rsid w:val="0013604E"/>
    <w:rsid w:val="0015225E"/>
    <w:rsid w:val="001522D0"/>
    <w:rsid w:val="001731D1"/>
    <w:rsid w:val="00175491"/>
    <w:rsid w:val="00190B34"/>
    <w:rsid w:val="001B1672"/>
    <w:rsid w:val="001B3773"/>
    <w:rsid w:val="001C64E7"/>
    <w:rsid w:val="0020289B"/>
    <w:rsid w:val="00223F54"/>
    <w:rsid w:val="002316F3"/>
    <w:rsid w:val="0023259D"/>
    <w:rsid w:val="00233170"/>
    <w:rsid w:val="002529E6"/>
    <w:rsid w:val="00254338"/>
    <w:rsid w:val="00286FAE"/>
    <w:rsid w:val="002C16F9"/>
    <w:rsid w:val="002D4AF5"/>
    <w:rsid w:val="00321BC1"/>
    <w:rsid w:val="00323492"/>
    <w:rsid w:val="00323BA3"/>
    <w:rsid w:val="003405BC"/>
    <w:rsid w:val="00342621"/>
    <w:rsid w:val="00353AA8"/>
    <w:rsid w:val="00355765"/>
    <w:rsid w:val="00357947"/>
    <w:rsid w:val="00366003"/>
    <w:rsid w:val="00391632"/>
    <w:rsid w:val="003A7E69"/>
    <w:rsid w:val="003B76EF"/>
    <w:rsid w:val="003C7D48"/>
    <w:rsid w:val="003F192D"/>
    <w:rsid w:val="003F1F66"/>
    <w:rsid w:val="004345CD"/>
    <w:rsid w:val="004633F6"/>
    <w:rsid w:val="00467E84"/>
    <w:rsid w:val="004705B2"/>
    <w:rsid w:val="004871C5"/>
    <w:rsid w:val="004E3C94"/>
    <w:rsid w:val="004E48C1"/>
    <w:rsid w:val="004F514F"/>
    <w:rsid w:val="00522002"/>
    <w:rsid w:val="00526777"/>
    <w:rsid w:val="005341BF"/>
    <w:rsid w:val="00574E3C"/>
    <w:rsid w:val="0059163A"/>
    <w:rsid w:val="005940E9"/>
    <w:rsid w:val="005A0F5D"/>
    <w:rsid w:val="005C502C"/>
    <w:rsid w:val="005D1E0F"/>
    <w:rsid w:val="00621267"/>
    <w:rsid w:val="00652E88"/>
    <w:rsid w:val="006569A4"/>
    <w:rsid w:val="00695161"/>
    <w:rsid w:val="006A0329"/>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059C4"/>
    <w:rsid w:val="00917334"/>
    <w:rsid w:val="0094250B"/>
    <w:rsid w:val="009505D0"/>
    <w:rsid w:val="009C2B9E"/>
    <w:rsid w:val="009F677A"/>
    <w:rsid w:val="00A33DF8"/>
    <w:rsid w:val="00A534C4"/>
    <w:rsid w:val="00A5553E"/>
    <w:rsid w:val="00AC243F"/>
    <w:rsid w:val="00AC6615"/>
    <w:rsid w:val="00B05A7F"/>
    <w:rsid w:val="00B13A4E"/>
    <w:rsid w:val="00B9000F"/>
    <w:rsid w:val="00B930A8"/>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45C86"/>
    <w:rsid w:val="00D56C18"/>
    <w:rsid w:val="00D57E50"/>
    <w:rsid w:val="00D778E5"/>
    <w:rsid w:val="00DC5E54"/>
    <w:rsid w:val="00DD40DF"/>
    <w:rsid w:val="00DD6E22"/>
    <w:rsid w:val="00E215AA"/>
    <w:rsid w:val="00E372C1"/>
    <w:rsid w:val="00E55D0C"/>
    <w:rsid w:val="00E5640C"/>
    <w:rsid w:val="00E82EFB"/>
    <w:rsid w:val="00F072CD"/>
    <w:rsid w:val="00F25111"/>
    <w:rsid w:val="00F65B3E"/>
    <w:rsid w:val="00F815CD"/>
    <w:rsid w:val="00FA08B5"/>
    <w:rsid w:val="00FC231E"/>
    <w:rsid w:val="00FD5A4D"/>
    <w:rsid w:val="00FE583C"/>
    <w:rsid w:val="00FF38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B930A8"/>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B930A8"/>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3405BC"/>
    <w:rPr>
      <w:color w:val="0000FF" w:themeColor="hyperlink"/>
      <w:u w:val="single"/>
    </w:rPr>
  </w:style>
  <w:style w:type="character" w:customStyle="1" w:styleId="Heading1Char">
    <w:name w:val="Heading 1 Char"/>
    <w:basedOn w:val="DefaultParagraphFont"/>
    <w:link w:val="Heading1"/>
    <w:uiPriority w:val="9"/>
    <w:rsid w:val="00B930A8"/>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B930A8"/>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B930A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B930A8"/>
  </w:style>
  <w:style w:type="paragraph" w:customStyle="1" w:styleId="CM110">
    <w:name w:val="CM110"/>
    <w:basedOn w:val="Normal"/>
    <w:next w:val="Normal"/>
    <w:uiPriority w:val="99"/>
    <w:rsid w:val="005341BF"/>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205">
      <w:bodyDiv w:val="1"/>
      <w:marLeft w:val="0"/>
      <w:marRight w:val="0"/>
      <w:marTop w:val="0"/>
      <w:marBottom w:val="0"/>
      <w:divBdr>
        <w:top w:val="none" w:sz="0" w:space="0" w:color="auto"/>
        <w:left w:val="none" w:sz="0" w:space="0" w:color="auto"/>
        <w:bottom w:val="none" w:sz="0" w:space="0" w:color="auto"/>
        <w:right w:val="none" w:sz="0" w:space="0" w:color="auto"/>
      </w:divBdr>
    </w:div>
    <w:div w:id="1620069942">
      <w:bodyDiv w:val="1"/>
      <w:marLeft w:val="0"/>
      <w:marRight w:val="0"/>
      <w:marTop w:val="0"/>
      <w:marBottom w:val="0"/>
      <w:divBdr>
        <w:top w:val="none" w:sz="0" w:space="0" w:color="auto"/>
        <w:left w:val="none" w:sz="0" w:space="0" w:color="auto"/>
        <w:bottom w:val="none" w:sz="0" w:space="0" w:color="auto"/>
        <w:right w:val="none" w:sz="0" w:space="0" w:color="auto"/>
      </w:divBdr>
    </w:div>
    <w:div w:id="16656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prezi.com/nbtahtatp3al/desktop-publishing-cra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B845E8-2912-4C93-8FE4-E9EBCA08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15</cp:revision>
  <cp:lastPrinted>2012-03-22T17:48:00Z</cp:lastPrinted>
  <dcterms:created xsi:type="dcterms:W3CDTF">2012-09-17T20:09:00Z</dcterms:created>
  <dcterms:modified xsi:type="dcterms:W3CDTF">2013-05-01T15:50:00Z</dcterms:modified>
</cp:coreProperties>
</file>