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34C2" w14:textId="355CC8AC" w:rsidR="00276C45" w:rsidRDefault="0054472B">
      <w:pPr>
        <w:rPr>
          <w:b/>
        </w:rPr>
      </w:pPr>
      <w:r>
        <w:rPr>
          <w:b/>
        </w:rPr>
        <w:t xml:space="preserve">Rubric: </w:t>
      </w:r>
      <w:r w:rsidR="005F2CB3">
        <w:rPr>
          <w:b/>
        </w:rPr>
        <w:t>Locate and Translate</w:t>
      </w:r>
    </w:p>
    <w:p w14:paraId="3FADCE4B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7B863D84" w14:textId="77777777" w:rsidTr="0054472B">
        <w:tc>
          <w:tcPr>
            <w:tcW w:w="2214" w:type="dxa"/>
          </w:tcPr>
          <w:p w14:paraId="09CFE898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1ABE6D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5081FB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23B540DE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51C53" w14:paraId="4276E2FA" w14:textId="77777777" w:rsidTr="0054472B">
        <w:tc>
          <w:tcPr>
            <w:tcW w:w="2214" w:type="dxa"/>
          </w:tcPr>
          <w:p w14:paraId="2FAE0244" w14:textId="10B7AB5C" w:rsidR="00451C53" w:rsidRDefault="005F2CB3" w:rsidP="005F2CB3">
            <w:pPr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2214" w:type="dxa"/>
          </w:tcPr>
          <w:p w14:paraId="4199B602" w14:textId="219E8260" w:rsidR="00451C53" w:rsidRPr="005F2CB3" w:rsidRDefault="005F2CB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relevant (and only relevant) sections of the NEC</w:t>
            </w:r>
            <w:r w:rsidRPr="00A65BBE">
              <w:rPr>
                <w:sz w:val="22"/>
                <w:szCs w:val="22"/>
                <w:vertAlign w:val="superscript"/>
              </w:rPr>
              <w:sym w:font="Symbol" w:char="F0D2"/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were referenced.</w:t>
            </w:r>
          </w:p>
        </w:tc>
        <w:tc>
          <w:tcPr>
            <w:tcW w:w="2214" w:type="dxa"/>
          </w:tcPr>
          <w:p w14:paraId="40E83342" w14:textId="65B6FAEE" w:rsidR="00451C53" w:rsidRDefault="005F2CB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relevant (or all relevant and some irrelevant) sections were referenced.</w:t>
            </w:r>
          </w:p>
        </w:tc>
        <w:tc>
          <w:tcPr>
            <w:tcW w:w="2214" w:type="dxa"/>
          </w:tcPr>
          <w:p w14:paraId="27033E39" w14:textId="2BBCF4EB" w:rsidR="00451C53" w:rsidRDefault="005F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relevant sections were referenced.</w:t>
            </w:r>
          </w:p>
        </w:tc>
      </w:tr>
      <w:tr w:rsidR="0054472B" w14:paraId="26B34410" w14:textId="77777777" w:rsidTr="0054472B">
        <w:tc>
          <w:tcPr>
            <w:tcW w:w="2214" w:type="dxa"/>
          </w:tcPr>
          <w:p w14:paraId="38DE4943" w14:textId="31401181" w:rsidR="0054472B" w:rsidRPr="0054472B" w:rsidRDefault="005F2CB3">
            <w:pPr>
              <w:rPr>
                <w:b/>
              </w:rPr>
            </w:pPr>
            <w:r>
              <w:rPr>
                <w:b/>
              </w:rPr>
              <w:t>Translation</w:t>
            </w:r>
          </w:p>
        </w:tc>
        <w:tc>
          <w:tcPr>
            <w:tcW w:w="2214" w:type="dxa"/>
          </w:tcPr>
          <w:p w14:paraId="42AD72FF" w14:textId="601D0160" w:rsidR="0054472B" w:rsidRPr="0054472B" w:rsidRDefault="005F2CB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language of the relevant sections was smoothly translated into everyday language.</w:t>
            </w:r>
          </w:p>
        </w:tc>
        <w:tc>
          <w:tcPr>
            <w:tcW w:w="2214" w:type="dxa"/>
          </w:tcPr>
          <w:p w14:paraId="13216A72" w14:textId="222C7F7B" w:rsidR="0054472B" w:rsidRPr="0054472B" w:rsidRDefault="005F2CB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attempt was made to translate the technical language, but the result was not easily understood as everyday language.</w:t>
            </w:r>
          </w:p>
        </w:tc>
        <w:tc>
          <w:tcPr>
            <w:tcW w:w="2214" w:type="dxa"/>
          </w:tcPr>
          <w:p w14:paraId="03FD47AC" w14:textId="05DE9386" w:rsidR="0054472B" w:rsidRPr="0054472B" w:rsidRDefault="005F2C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attempt was made to translate the technical language into everyday language.</w:t>
            </w:r>
            <w:bookmarkStart w:id="0" w:name="_GoBack"/>
            <w:bookmarkEnd w:id="0"/>
          </w:p>
        </w:tc>
      </w:tr>
      <w:tr w:rsidR="0054472B" w14:paraId="486051DF" w14:textId="77777777" w:rsidTr="0054472B">
        <w:tc>
          <w:tcPr>
            <w:tcW w:w="2214" w:type="dxa"/>
          </w:tcPr>
          <w:p w14:paraId="4646E497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28BC5956" w14:textId="6368BEE0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</w:t>
            </w:r>
            <w:r w:rsidR="00AD5AD6">
              <w:rPr>
                <w:sz w:val="22"/>
                <w:szCs w:val="22"/>
              </w:rPr>
              <w:t xml:space="preserve"> for grammar, punctuation, and spelling.</w:t>
            </w:r>
          </w:p>
        </w:tc>
        <w:tc>
          <w:tcPr>
            <w:tcW w:w="2214" w:type="dxa"/>
          </w:tcPr>
          <w:p w14:paraId="5CBC01F8" w14:textId="47B9D4D4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</w:t>
            </w:r>
            <w:r w:rsidR="00AD5AD6">
              <w:rPr>
                <w:sz w:val="22"/>
                <w:szCs w:val="22"/>
              </w:rPr>
              <w:t xml:space="preserve">was legible and had </w:t>
            </w:r>
            <w:r>
              <w:rPr>
                <w:sz w:val="22"/>
                <w:szCs w:val="22"/>
              </w:rPr>
              <w:t xml:space="preserve">few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  <w:tc>
          <w:tcPr>
            <w:tcW w:w="2214" w:type="dxa"/>
          </w:tcPr>
          <w:p w14:paraId="33A47D1B" w14:textId="462BD549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was sloppy and had many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</w:tr>
    </w:tbl>
    <w:p w14:paraId="3231A26B" w14:textId="77777777" w:rsidR="0054472B" w:rsidRDefault="0054472B">
      <w:pPr>
        <w:rPr>
          <w:b/>
        </w:rPr>
      </w:pPr>
    </w:p>
    <w:p w14:paraId="3530A482" w14:textId="0EA4A3C9" w:rsidR="0054472B" w:rsidRPr="0054472B" w:rsidRDefault="00451C53">
      <w:pPr>
        <w:rPr>
          <w:b/>
        </w:rPr>
      </w:pPr>
      <w:r>
        <w:rPr>
          <w:b/>
        </w:rPr>
        <w:t>Total: _____/3</w:t>
      </w:r>
      <w:r w:rsidR="0054472B">
        <w:rPr>
          <w:b/>
        </w:rPr>
        <w:t>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073E45"/>
    <w:rsid w:val="00276C45"/>
    <w:rsid w:val="00301ECE"/>
    <w:rsid w:val="00451C53"/>
    <w:rsid w:val="0054472B"/>
    <w:rsid w:val="005E18F6"/>
    <w:rsid w:val="005F2CB3"/>
    <w:rsid w:val="006B5691"/>
    <w:rsid w:val="009360EE"/>
    <w:rsid w:val="00AD5AD6"/>
    <w:rsid w:val="00E0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5D7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713</Characters>
  <Application>Microsoft Macintosh Word</Application>
  <DocSecurity>0</DocSecurity>
  <Lines>5</Lines>
  <Paragraphs>1</Paragraphs>
  <ScaleCrop>false</ScaleCrop>
  <Company>Whitman Enterprises, LLC (d/b/a In Credible English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3</cp:revision>
  <dcterms:created xsi:type="dcterms:W3CDTF">2013-05-24T19:18:00Z</dcterms:created>
  <dcterms:modified xsi:type="dcterms:W3CDTF">2013-05-24T19:24:00Z</dcterms:modified>
</cp:coreProperties>
</file>