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88C6D" w14:textId="73C56FE7" w:rsidR="00293977" w:rsidRDefault="00293977" w:rsidP="00293977">
      <w:pPr>
        <w:rPr>
          <w:b/>
        </w:rPr>
      </w:pPr>
      <w:r>
        <w:rPr>
          <w:b/>
        </w:rPr>
        <w:t xml:space="preserve">Rubric: </w:t>
      </w:r>
      <w:r w:rsidR="007841E7">
        <w:rPr>
          <w:b/>
        </w:rPr>
        <w:t>Conductor Selections and Calculations</w:t>
      </w:r>
      <w:r>
        <w:rPr>
          <w:b/>
        </w:rPr>
        <w:t xml:space="preserve"> </w:t>
      </w:r>
    </w:p>
    <w:p w14:paraId="12D0116F" w14:textId="77777777" w:rsidR="00293977" w:rsidRDefault="00293977" w:rsidP="002939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93977" w14:paraId="6671B448" w14:textId="77777777" w:rsidTr="00B44DEA">
        <w:tc>
          <w:tcPr>
            <w:tcW w:w="2214" w:type="dxa"/>
          </w:tcPr>
          <w:p w14:paraId="53398F03" w14:textId="77777777" w:rsidR="00293977" w:rsidRDefault="00293977" w:rsidP="00B44DEA">
            <w:pPr>
              <w:rPr>
                <w:b/>
              </w:rPr>
            </w:pPr>
          </w:p>
        </w:tc>
        <w:tc>
          <w:tcPr>
            <w:tcW w:w="2214" w:type="dxa"/>
          </w:tcPr>
          <w:p w14:paraId="62304F10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560502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690B02A7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D22CA" w14:paraId="273F4660" w14:textId="77777777" w:rsidTr="00B44DEA">
        <w:tc>
          <w:tcPr>
            <w:tcW w:w="2214" w:type="dxa"/>
          </w:tcPr>
          <w:p w14:paraId="0EFA0056" w14:textId="417BA0F9" w:rsidR="00AD22CA" w:rsidRDefault="00AD22CA" w:rsidP="00B44DEA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14" w:type="dxa"/>
          </w:tcPr>
          <w:p w14:paraId="27EBABD9" w14:textId="580F1604" w:rsidR="00AD22CA" w:rsidRDefault="00AD22CA" w:rsidP="00784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7841E7">
              <w:rPr>
                <w:sz w:val="22"/>
                <w:szCs w:val="22"/>
              </w:rPr>
              <w:t xml:space="preserve">conductors chosen were </w:t>
            </w:r>
            <w:r>
              <w:rPr>
                <w:sz w:val="22"/>
                <w:szCs w:val="22"/>
              </w:rPr>
              <w:t>appropriate for the given sample residence.</w:t>
            </w:r>
          </w:p>
        </w:tc>
        <w:tc>
          <w:tcPr>
            <w:tcW w:w="2214" w:type="dxa"/>
          </w:tcPr>
          <w:p w14:paraId="172C7E0C" w14:textId="0413D391" w:rsidR="00AD22CA" w:rsidRDefault="00AD22CA" w:rsidP="00784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7841E7">
              <w:rPr>
                <w:sz w:val="22"/>
                <w:szCs w:val="22"/>
              </w:rPr>
              <w:t>conductors chosen were</w:t>
            </w:r>
            <w:r>
              <w:rPr>
                <w:sz w:val="22"/>
                <w:szCs w:val="22"/>
              </w:rPr>
              <w:t xml:space="preserve"> adequate, but not perfectly suited, for the given sample residence.</w:t>
            </w:r>
          </w:p>
        </w:tc>
        <w:tc>
          <w:tcPr>
            <w:tcW w:w="2214" w:type="dxa"/>
          </w:tcPr>
          <w:p w14:paraId="20EC6083" w14:textId="3352420C" w:rsidR="00AD22CA" w:rsidRDefault="00AD22CA" w:rsidP="007841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7841E7">
              <w:rPr>
                <w:sz w:val="22"/>
                <w:szCs w:val="22"/>
              </w:rPr>
              <w:t>conductors chosen were</w:t>
            </w:r>
            <w:r>
              <w:rPr>
                <w:sz w:val="22"/>
                <w:szCs w:val="22"/>
              </w:rPr>
              <w:t xml:space="preserve"> inappropriate for the given sample residence.</w:t>
            </w:r>
          </w:p>
        </w:tc>
      </w:tr>
      <w:tr w:rsidR="00293977" w14:paraId="71C55F3E" w14:textId="77777777" w:rsidTr="00B44DEA">
        <w:tc>
          <w:tcPr>
            <w:tcW w:w="2214" w:type="dxa"/>
          </w:tcPr>
          <w:p w14:paraId="331E1269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Presence of Reasoning</w:t>
            </w:r>
          </w:p>
        </w:tc>
        <w:tc>
          <w:tcPr>
            <w:tcW w:w="2214" w:type="dxa"/>
          </w:tcPr>
          <w:p w14:paraId="23B5215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all types of materials chosen.</w:t>
            </w:r>
          </w:p>
        </w:tc>
        <w:tc>
          <w:tcPr>
            <w:tcW w:w="2214" w:type="dxa"/>
          </w:tcPr>
          <w:p w14:paraId="76CC95E3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some types of materials chosen.</w:t>
            </w:r>
          </w:p>
        </w:tc>
        <w:tc>
          <w:tcPr>
            <w:tcW w:w="2214" w:type="dxa"/>
          </w:tcPr>
          <w:p w14:paraId="219F27C4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reasons were given for materials chosen. </w:t>
            </w:r>
          </w:p>
        </w:tc>
      </w:tr>
      <w:tr w:rsidR="00293977" w14:paraId="5E138DA8" w14:textId="77777777" w:rsidTr="00B44DEA">
        <w:tc>
          <w:tcPr>
            <w:tcW w:w="2214" w:type="dxa"/>
          </w:tcPr>
          <w:p w14:paraId="3BE3D3F2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Sense of Reasoning</w:t>
            </w:r>
          </w:p>
        </w:tc>
        <w:tc>
          <w:tcPr>
            <w:tcW w:w="2214" w:type="dxa"/>
          </w:tcPr>
          <w:p w14:paraId="2E46BFA9" w14:textId="787C9D23" w:rsidR="00293977" w:rsidRPr="007C2421" w:rsidRDefault="00293977" w:rsidP="008D3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6B337A94" w14:textId="0C8B34B3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30F264D8" w14:textId="6D440A29" w:rsidR="00293977" w:rsidRPr="007C2421" w:rsidRDefault="008D3B7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Reasons failed </w:t>
            </w:r>
            <w:r w:rsidR="008515D6">
              <w:rPr>
                <w:sz w:val="22"/>
                <w:szCs w:val="22"/>
              </w:rPr>
              <w:t>to reflect</w:t>
            </w:r>
            <w:r>
              <w:rPr>
                <w:sz w:val="22"/>
                <w:szCs w:val="22"/>
              </w:rPr>
              <w:t xml:space="preserve"> understanding of content presented.</w:t>
            </w:r>
          </w:p>
        </w:tc>
      </w:tr>
      <w:tr w:rsidR="00CE594B" w14:paraId="1EF2EA31" w14:textId="77777777" w:rsidTr="00B44DEA">
        <w:tc>
          <w:tcPr>
            <w:tcW w:w="2214" w:type="dxa"/>
          </w:tcPr>
          <w:p w14:paraId="2A2704A2" w14:textId="4200FAE6" w:rsidR="00CE594B" w:rsidRDefault="00CE594B" w:rsidP="00B44DEA">
            <w:pPr>
              <w:rPr>
                <w:b/>
              </w:rPr>
            </w:pPr>
            <w:r>
              <w:rPr>
                <w:b/>
              </w:rPr>
              <w:t>Accuracy of Estimation</w:t>
            </w:r>
          </w:p>
        </w:tc>
        <w:tc>
          <w:tcPr>
            <w:tcW w:w="2214" w:type="dxa"/>
          </w:tcPr>
          <w:p w14:paraId="35E982A2" w14:textId="7F5F0BE2" w:rsidR="00CE594B" w:rsidRDefault="00CE594B" w:rsidP="008D3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calculations were correct and appropriate for the electrical load.</w:t>
            </w:r>
          </w:p>
        </w:tc>
        <w:tc>
          <w:tcPr>
            <w:tcW w:w="2214" w:type="dxa"/>
          </w:tcPr>
          <w:p w14:paraId="5A455B24" w14:textId="3C4C908A" w:rsidR="00CE594B" w:rsidRDefault="00CE594B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calculations were incorrect and/or inappropriate for the electrical load.</w:t>
            </w:r>
          </w:p>
        </w:tc>
        <w:tc>
          <w:tcPr>
            <w:tcW w:w="2214" w:type="dxa"/>
          </w:tcPr>
          <w:p w14:paraId="31C64933" w14:textId="21CBBF8F" w:rsidR="00CE594B" w:rsidRDefault="00CE594B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or all calculations were incorrect and/or inappropriate for the electrical load.</w:t>
            </w:r>
          </w:p>
        </w:tc>
      </w:tr>
      <w:tr w:rsidR="00293977" w14:paraId="54619275" w14:textId="77777777" w:rsidTr="00B44DEA">
        <w:tc>
          <w:tcPr>
            <w:tcW w:w="2214" w:type="dxa"/>
          </w:tcPr>
          <w:p w14:paraId="2F2E420B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</w:p>
        </w:tc>
        <w:tc>
          <w:tcPr>
            <w:tcW w:w="2214" w:type="dxa"/>
          </w:tcPr>
          <w:p w14:paraId="1CA87BF0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06A754CC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5C6CC8D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</w:tr>
    </w:tbl>
    <w:p w14:paraId="3E3C6EBE" w14:textId="77777777" w:rsidR="00293977" w:rsidRDefault="00293977" w:rsidP="00293977">
      <w:pPr>
        <w:rPr>
          <w:b/>
        </w:rPr>
      </w:pPr>
    </w:p>
    <w:p w14:paraId="25B7D279" w14:textId="48160B0E" w:rsidR="00361259" w:rsidRPr="00CE594B" w:rsidRDefault="00CE594B">
      <w:pPr>
        <w:rPr>
          <w:b/>
        </w:rPr>
      </w:pPr>
      <w:r>
        <w:rPr>
          <w:b/>
        </w:rPr>
        <w:t>Total: _____ / 5</w:t>
      </w:r>
      <w:bookmarkStart w:id="0" w:name="_GoBack"/>
      <w:bookmarkEnd w:id="0"/>
      <w:r w:rsidR="00293977">
        <w:rPr>
          <w:b/>
        </w:rPr>
        <w:t>0</w:t>
      </w:r>
    </w:p>
    <w:sectPr w:rsidR="00361259" w:rsidRPr="00CE594B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77"/>
    <w:rsid w:val="00027314"/>
    <w:rsid w:val="00293977"/>
    <w:rsid w:val="00361259"/>
    <w:rsid w:val="007841E7"/>
    <w:rsid w:val="008515D6"/>
    <w:rsid w:val="008945A7"/>
    <w:rsid w:val="008D3B73"/>
    <w:rsid w:val="00AD22CA"/>
    <w:rsid w:val="00CB1587"/>
    <w:rsid w:val="00CE594B"/>
    <w:rsid w:val="00C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5B16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1002</Characters>
  <Application>Microsoft Macintosh Word</Application>
  <DocSecurity>0</DocSecurity>
  <Lines>8</Lines>
  <Paragraphs>2</Paragraphs>
  <ScaleCrop>false</ScaleCrop>
  <Company>Whitman Enterprises LLC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2013-06-03T14:17:00Z</dcterms:created>
  <dcterms:modified xsi:type="dcterms:W3CDTF">2013-06-03T14:21:00Z</dcterms:modified>
</cp:coreProperties>
</file>