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8CB" w:rsidRDefault="007C68CB" w:rsidP="007C68CB">
      <w:pPr>
        <w:jc w:val="center"/>
        <w:rPr>
          <w:b/>
          <w:sz w:val="24"/>
          <w:szCs w:val="24"/>
        </w:rPr>
      </w:pPr>
    </w:p>
    <w:p w:rsidR="00AE75F9" w:rsidRPr="006E056C" w:rsidRDefault="00755CD0" w:rsidP="007C68CB">
      <w:pPr>
        <w:jc w:val="center"/>
        <w:rPr>
          <w:b/>
          <w:sz w:val="24"/>
          <w:szCs w:val="24"/>
        </w:rPr>
      </w:pPr>
      <w:proofErr w:type="gramStart"/>
      <w:r w:rsidRPr="006E056C">
        <w:rPr>
          <w:b/>
          <w:sz w:val="24"/>
          <w:szCs w:val="24"/>
        </w:rPr>
        <w:t>MyPlate</w:t>
      </w:r>
      <w:r w:rsidR="00AE75F9">
        <w:rPr>
          <w:b/>
          <w:sz w:val="24"/>
          <w:szCs w:val="24"/>
        </w:rPr>
        <w:t xml:space="preserve">.gov  </w:t>
      </w:r>
      <w:bookmarkStart w:id="0" w:name="_GoBack"/>
      <w:bookmarkEnd w:id="0"/>
      <w:r w:rsidR="00AE75F9">
        <w:rPr>
          <w:b/>
          <w:sz w:val="24"/>
          <w:szCs w:val="24"/>
        </w:rPr>
        <w:t>Food</w:t>
      </w:r>
      <w:proofErr w:type="gramEnd"/>
      <w:r w:rsidR="00AE75F9">
        <w:rPr>
          <w:b/>
          <w:sz w:val="24"/>
          <w:szCs w:val="24"/>
        </w:rPr>
        <w:t xml:space="preserve"> Tracker</w:t>
      </w:r>
    </w:p>
    <w:p w:rsidR="00755CD0" w:rsidRDefault="00755CD0">
      <w:r w:rsidRPr="006E056C">
        <w:rPr>
          <w:b/>
          <w:sz w:val="24"/>
          <w:szCs w:val="24"/>
        </w:rPr>
        <w:t xml:space="preserve"> Menu Plan</w:t>
      </w:r>
      <w:r w:rsidR="00AF7ACE">
        <w:rPr>
          <w:b/>
          <w:sz w:val="24"/>
          <w:szCs w:val="24"/>
        </w:rPr>
        <w:t>ning</w:t>
      </w:r>
    </w:p>
    <w:p w:rsidR="006E056C" w:rsidRPr="006E056C" w:rsidRDefault="006E056C" w:rsidP="006E05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>
        <w:t>Plan a healthy menu</w:t>
      </w:r>
      <w:r w:rsidR="00755CD0">
        <w:t xml:space="preserve"> for two days. </w:t>
      </w:r>
      <w:r w:rsidR="004A56B3">
        <w:t xml:space="preserve"> (</w:t>
      </w:r>
      <w:r>
        <w:t>You don’t have to actually eat this.</w:t>
      </w:r>
      <w:r w:rsidR="004A56B3">
        <w:t>)</w:t>
      </w:r>
      <w:r w:rsidRPr="006E05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97B10" w:rsidRDefault="00297B10" w:rsidP="006E056C">
      <w:pPr>
        <w:shd w:val="clear" w:color="auto" w:fill="FFFFFF"/>
        <w:spacing w:before="300" w:after="0" w:line="240" w:lineRule="auto"/>
        <w:jc w:val="both"/>
        <w:rPr>
          <w:rFonts w:ascii="Georgia" w:eastAsia="Times New Roman" w:hAnsi="Georgia" w:cs="Arial"/>
          <w:i/>
          <w:iCs/>
          <w:color w:val="666666"/>
          <w:sz w:val="23"/>
          <w:szCs w:val="23"/>
        </w:rPr>
      </w:pPr>
      <w:r>
        <w:rPr>
          <w:rFonts w:ascii="Georgia" w:eastAsia="Times New Roman" w:hAnsi="Georgia" w:cs="Arial"/>
          <w:i/>
          <w:iCs/>
          <w:color w:val="666666"/>
          <w:sz w:val="23"/>
          <w:szCs w:val="23"/>
        </w:rPr>
        <w:t>Career Connection:</w:t>
      </w:r>
    </w:p>
    <w:p w:rsidR="006E056C" w:rsidRPr="006E056C" w:rsidRDefault="006E056C" w:rsidP="006E056C">
      <w:pPr>
        <w:shd w:val="clear" w:color="auto" w:fill="FFFFFF"/>
        <w:spacing w:before="300" w:after="0" w:line="240" w:lineRule="auto"/>
        <w:jc w:val="both"/>
        <w:rPr>
          <w:rFonts w:ascii="Georgia" w:eastAsia="Times New Roman" w:hAnsi="Georgia" w:cs="Arial"/>
          <w:i/>
          <w:iCs/>
          <w:color w:val="666666"/>
          <w:sz w:val="23"/>
          <w:szCs w:val="23"/>
        </w:rPr>
      </w:pPr>
      <w:r w:rsidRPr="004A56B3">
        <w:rPr>
          <w:rFonts w:ascii="Georgia" w:eastAsia="Times New Roman" w:hAnsi="Georgia" w:cs="Arial"/>
          <w:b/>
          <w:i/>
          <w:iCs/>
          <w:color w:val="666666"/>
        </w:rPr>
        <w:t>Dietitians</w:t>
      </w:r>
      <w:r w:rsidRPr="006E056C">
        <w:rPr>
          <w:rFonts w:ascii="Georgia" w:eastAsia="Times New Roman" w:hAnsi="Georgia" w:cs="Arial"/>
          <w:i/>
          <w:iCs/>
          <w:color w:val="666666"/>
          <w:sz w:val="23"/>
          <w:szCs w:val="23"/>
        </w:rPr>
        <w:t xml:space="preserve"> focus on creating nutritional plans for clients and groups, and providing education on healthy</w:t>
      </w:r>
      <w:r>
        <w:rPr>
          <w:rFonts w:ascii="Georgia" w:eastAsia="Times New Roman" w:hAnsi="Georgia" w:cs="Arial"/>
          <w:i/>
          <w:iCs/>
          <w:color w:val="666666"/>
          <w:sz w:val="23"/>
          <w:szCs w:val="23"/>
        </w:rPr>
        <w:t xml:space="preserve"> eating</w:t>
      </w:r>
      <w:r w:rsidRPr="006E056C">
        <w:rPr>
          <w:rFonts w:ascii="Georgia" w:eastAsia="Times New Roman" w:hAnsi="Georgia" w:cs="Arial"/>
          <w:i/>
          <w:iCs/>
          <w:color w:val="666666"/>
          <w:sz w:val="23"/>
          <w:szCs w:val="23"/>
        </w:rPr>
        <w:t xml:space="preserve">. They work in many different settings, including hospitals, schools, government agencies and resorts. Some do research for food companies. A dietitian must hold at least a bachelor's degree, and most states require you to be licensed. </w:t>
      </w:r>
    </w:p>
    <w:p w:rsidR="00C57243" w:rsidRDefault="00C57243" w:rsidP="006E056C"/>
    <w:p w:rsidR="006E056C" w:rsidRDefault="006E056C">
      <w:r>
        <w:t xml:space="preserve">Your 2 day menu plan should </w:t>
      </w:r>
      <w:r w:rsidR="00755CD0">
        <w:t xml:space="preserve">meet </w:t>
      </w:r>
      <w:proofErr w:type="gramStart"/>
      <w:r w:rsidR="00755CD0">
        <w:t>your</w:t>
      </w:r>
      <w:proofErr w:type="gramEnd"/>
      <w:r>
        <w:t>:</w:t>
      </w:r>
    </w:p>
    <w:p w:rsidR="00C57243" w:rsidRDefault="00755CD0">
      <w:r>
        <w:t xml:space="preserve"> </w:t>
      </w:r>
      <w:proofErr w:type="gramStart"/>
      <w:r>
        <w:t>daily</w:t>
      </w:r>
      <w:proofErr w:type="gramEnd"/>
      <w:r>
        <w:t xml:space="preserve"> food group requirements</w:t>
      </w:r>
    </w:p>
    <w:p w:rsidR="00C57243" w:rsidRDefault="00755CD0">
      <w:proofErr w:type="gramStart"/>
      <w:r>
        <w:t>caloric</w:t>
      </w:r>
      <w:proofErr w:type="gramEnd"/>
      <w:r>
        <w:t xml:space="preserve"> needs</w:t>
      </w:r>
      <w:r w:rsidR="004A56B3">
        <w:t xml:space="preserve"> </w:t>
      </w:r>
    </w:p>
    <w:p w:rsidR="00C57243" w:rsidRDefault="004A56B3">
      <w:proofErr w:type="gramStart"/>
      <w:r>
        <w:t>oils</w:t>
      </w:r>
      <w:proofErr w:type="gramEnd"/>
      <w:r w:rsidR="00755CD0">
        <w:t xml:space="preserve"> needs</w:t>
      </w:r>
    </w:p>
    <w:p w:rsidR="00755CD0" w:rsidRDefault="007C68CB">
      <w:proofErr w:type="gramStart"/>
      <w:r>
        <w:t>should</w:t>
      </w:r>
      <w:proofErr w:type="gramEnd"/>
      <w:r w:rsidR="00755CD0">
        <w:t xml:space="preserve"> not to </w:t>
      </w:r>
      <w:r w:rsidR="00843F3E">
        <w:t>exceed your</w:t>
      </w:r>
      <w:r w:rsidR="00755CD0">
        <w:t xml:space="preserve"> allowed empty calorie allotment </w:t>
      </w:r>
    </w:p>
    <w:p w:rsidR="00755CD0" w:rsidRDefault="00755CD0"/>
    <w:p w:rsidR="00755CD0" w:rsidRDefault="00C57243">
      <w:r>
        <w:t>Criteria:</w:t>
      </w:r>
    </w:p>
    <w:p w:rsidR="00755CD0" w:rsidRDefault="004A56B3">
      <w:r>
        <w:t>Include a</w:t>
      </w:r>
      <w:r w:rsidR="00755CD0">
        <w:t xml:space="preserve">ll food groups included at </w:t>
      </w:r>
      <w:r w:rsidR="00755CD0" w:rsidRPr="00843F3E">
        <w:rPr>
          <w:u w:val="single"/>
        </w:rPr>
        <w:t>each</w:t>
      </w:r>
      <w:r w:rsidR="00755CD0">
        <w:t xml:space="preserve"> meal.  </w:t>
      </w:r>
    </w:p>
    <w:p w:rsidR="00843F3E" w:rsidRDefault="00843F3E">
      <w:r>
        <w:t>NO FAST FOOD</w:t>
      </w:r>
    </w:p>
    <w:p w:rsidR="00755CD0" w:rsidRDefault="00755CD0">
      <w:r>
        <w:t>No repetition of foods</w:t>
      </w:r>
      <w:r w:rsidR="00C57243">
        <w:t xml:space="preserve"> for 2 days</w:t>
      </w:r>
      <w:r w:rsidR="004A56B3">
        <w:t>-- except</w:t>
      </w:r>
      <w:r>
        <w:t xml:space="preserve"> milk</w:t>
      </w:r>
    </w:p>
    <w:p w:rsidR="00755CD0" w:rsidRDefault="00755CD0">
      <w:r>
        <w:t>Include 3 subgroups of vegetables over the course of the 2 days.</w:t>
      </w:r>
    </w:p>
    <w:p w:rsidR="00755CD0" w:rsidRDefault="00755CD0">
      <w:r>
        <w:t>Upon completion, print</w:t>
      </w:r>
      <w:r w:rsidR="00843F3E">
        <w:t xml:space="preserve"> the following reports for each day:</w:t>
      </w:r>
      <w:r>
        <w:t xml:space="preserve">  </w:t>
      </w:r>
    </w:p>
    <w:p w:rsidR="00755CD0" w:rsidRDefault="00755CD0">
      <w:r>
        <w:t xml:space="preserve">Go to My Reports: </w:t>
      </w:r>
      <w:r w:rsidRPr="00843F3E">
        <w:rPr>
          <w:u w:val="single"/>
        </w:rPr>
        <w:t>Food Group and Calorie</w:t>
      </w:r>
      <w:r w:rsidR="004A56B3">
        <w:t xml:space="preserve">, select date and print for </w:t>
      </w:r>
      <w:r w:rsidR="004A56B3" w:rsidRPr="004A56B3">
        <w:rPr>
          <w:u w:val="single"/>
        </w:rPr>
        <w:t>each</w:t>
      </w:r>
      <w:r>
        <w:t xml:space="preserve"> day</w:t>
      </w:r>
    </w:p>
    <w:p w:rsidR="00755CD0" w:rsidRDefault="00755CD0">
      <w:r>
        <w:t xml:space="preserve">                                  </w:t>
      </w:r>
      <w:r w:rsidRPr="00843F3E">
        <w:rPr>
          <w:u w:val="single"/>
        </w:rPr>
        <w:t>Meal Summary</w:t>
      </w:r>
      <w:r>
        <w:t>, select dates and print for both days.</w:t>
      </w:r>
    </w:p>
    <w:sectPr w:rsidR="00755CD0" w:rsidSect="00E30E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32853"/>
    <w:multiLevelType w:val="multilevel"/>
    <w:tmpl w:val="85849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55CD0"/>
    <w:rsid w:val="00077422"/>
    <w:rsid w:val="00297B10"/>
    <w:rsid w:val="004A56B3"/>
    <w:rsid w:val="006005EA"/>
    <w:rsid w:val="006E056C"/>
    <w:rsid w:val="00755CD0"/>
    <w:rsid w:val="007C68CB"/>
    <w:rsid w:val="00843F3E"/>
    <w:rsid w:val="00AE75F9"/>
    <w:rsid w:val="00AF7ACE"/>
    <w:rsid w:val="00C57243"/>
    <w:rsid w:val="00E30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E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0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5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0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5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2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84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carendt</cp:lastModifiedBy>
  <cp:revision>7</cp:revision>
  <dcterms:created xsi:type="dcterms:W3CDTF">2012-10-17T16:52:00Z</dcterms:created>
  <dcterms:modified xsi:type="dcterms:W3CDTF">2013-09-12T20:54:00Z</dcterms:modified>
</cp:coreProperties>
</file>