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DA523" w14:textId="77777777" w:rsidR="00E82095" w:rsidRDefault="008D3F1F">
      <w:pPr>
        <w:rPr>
          <w:sz w:val="28"/>
          <w:szCs w:val="28"/>
        </w:rPr>
      </w:pPr>
      <w:r>
        <w:rPr>
          <w:sz w:val="28"/>
          <w:szCs w:val="28"/>
        </w:rPr>
        <w:t>Cultural Care Fact Sheet</w:t>
      </w:r>
    </w:p>
    <w:p w14:paraId="4A950FA9" w14:textId="77777777" w:rsidR="00BA1C40" w:rsidRDefault="00BA1C40">
      <w:pPr>
        <w:rPr>
          <w:sz w:val="28"/>
          <w:szCs w:val="28"/>
        </w:rPr>
      </w:pPr>
    </w:p>
    <w:p w14:paraId="5386A3C1" w14:textId="77777777" w:rsidR="00BA1C40" w:rsidRDefault="00BA1C40">
      <w:pPr>
        <w:rPr>
          <w:sz w:val="28"/>
          <w:szCs w:val="28"/>
        </w:rPr>
      </w:pPr>
      <w:r>
        <w:rPr>
          <w:sz w:val="28"/>
          <w:szCs w:val="28"/>
        </w:rPr>
        <w:t>Objective:  The student will  “communicate ideas effectively with diverse audiences, bridging geographic, linguistic, ideological and cultural barriers”  (</w:t>
      </w:r>
      <w:proofErr w:type="spellStart"/>
      <w:r>
        <w:rPr>
          <w:sz w:val="28"/>
          <w:szCs w:val="28"/>
        </w:rPr>
        <w:t>Mansilla</w:t>
      </w:r>
      <w:proofErr w:type="spellEnd"/>
      <w:r>
        <w:rPr>
          <w:sz w:val="28"/>
          <w:szCs w:val="28"/>
        </w:rPr>
        <w:t xml:space="preserve">, V &amp; </w:t>
      </w:r>
      <w:proofErr w:type="spellStart"/>
      <w:r>
        <w:rPr>
          <w:sz w:val="28"/>
          <w:szCs w:val="28"/>
        </w:rPr>
        <w:t>Garnder</w:t>
      </w:r>
      <w:proofErr w:type="spellEnd"/>
      <w:r>
        <w:rPr>
          <w:sz w:val="28"/>
          <w:szCs w:val="28"/>
        </w:rPr>
        <w:t xml:space="preserve">, H.  2011, </w:t>
      </w:r>
      <w:proofErr w:type="spellStart"/>
      <w:r>
        <w:rPr>
          <w:sz w:val="28"/>
          <w:szCs w:val="28"/>
        </w:rPr>
        <w:t>pg</w:t>
      </w:r>
      <w:proofErr w:type="spellEnd"/>
      <w:r>
        <w:rPr>
          <w:sz w:val="28"/>
          <w:szCs w:val="28"/>
        </w:rPr>
        <w:t xml:space="preserve"> 11).</w:t>
      </w:r>
    </w:p>
    <w:p w14:paraId="6F450963" w14:textId="77777777" w:rsidR="008D3F1F" w:rsidRDefault="008D3F1F">
      <w:pPr>
        <w:rPr>
          <w:sz w:val="28"/>
          <w:szCs w:val="28"/>
        </w:rPr>
      </w:pPr>
    </w:p>
    <w:p w14:paraId="468618D8" w14:textId="77777777" w:rsidR="008D3F1F" w:rsidRPr="008D3F1F" w:rsidRDefault="008D3F1F" w:rsidP="008D3F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3F1F">
        <w:rPr>
          <w:sz w:val="28"/>
          <w:szCs w:val="28"/>
        </w:rPr>
        <w:t>Student will research one selected culture.</w:t>
      </w:r>
    </w:p>
    <w:p w14:paraId="2173F64E" w14:textId="77777777" w:rsidR="008D3F1F" w:rsidRDefault="008D3F1F" w:rsidP="008D3F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 will investigate if any cultural differences exist that may slow down and or create barriers to the administration of optimal care in an US health care facility.</w:t>
      </w:r>
    </w:p>
    <w:p w14:paraId="78BCCE06" w14:textId="77777777" w:rsidR="008D3F1F" w:rsidRDefault="008D3F1F" w:rsidP="008D3F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 will identify the differences (identified in #2) and develop strategies and minimize the barriers.</w:t>
      </w:r>
    </w:p>
    <w:p w14:paraId="7E38A527" w14:textId="77777777" w:rsidR="008D3F1F" w:rsidRDefault="008D3F1F" w:rsidP="008D3F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 will identify respectful behaviors that need to be incorporated in health care professionals to best meet the needs of the client (specific to culture).</w:t>
      </w:r>
    </w:p>
    <w:p w14:paraId="5E24B570" w14:textId="77777777" w:rsidR="008D3F1F" w:rsidRDefault="008D3F1F" w:rsidP="008D3F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 will identify and describe potential procedures/personal care that may be stressful for the client/family from a cultural point of view.</w:t>
      </w:r>
    </w:p>
    <w:p w14:paraId="415175A9" w14:textId="77777777" w:rsidR="008D3F1F" w:rsidRDefault="008D3F1F" w:rsidP="008D3F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Student to develop several options on how to respectfully carry out necessary personal care.</w:t>
      </w:r>
    </w:p>
    <w:p w14:paraId="6D1BA46A" w14:textId="77777777" w:rsidR="008D3F1F" w:rsidRDefault="008D3F1F" w:rsidP="008D3F1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If there are specific taboos for the culture, student will identify and list them.</w:t>
      </w:r>
    </w:p>
    <w:p w14:paraId="587F7669" w14:textId="77777777" w:rsidR="008D3F1F" w:rsidRDefault="008D3F1F" w:rsidP="008D3F1F">
      <w:pPr>
        <w:rPr>
          <w:sz w:val="28"/>
          <w:szCs w:val="28"/>
        </w:rPr>
      </w:pPr>
    </w:p>
    <w:p w14:paraId="2CEE7662" w14:textId="77777777" w:rsidR="008D3F1F" w:rsidRDefault="008D3F1F" w:rsidP="008D3F1F">
      <w:pPr>
        <w:rPr>
          <w:sz w:val="28"/>
          <w:szCs w:val="28"/>
        </w:rPr>
      </w:pPr>
      <w:r>
        <w:rPr>
          <w:sz w:val="28"/>
          <w:szCs w:val="28"/>
        </w:rPr>
        <w:t>From the above information:</w:t>
      </w:r>
    </w:p>
    <w:p w14:paraId="53405814" w14:textId="77777777" w:rsidR="008D3F1F" w:rsidRDefault="008D3F1F" w:rsidP="008D3F1F">
      <w:pPr>
        <w:rPr>
          <w:sz w:val="28"/>
          <w:szCs w:val="28"/>
        </w:rPr>
      </w:pPr>
    </w:p>
    <w:p w14:paraId="667FE63B" w14:textId="77777777" w:rsidR="008D3F1F" w:rsidRPr="008D3F1F" w:rsidRDefault="008D3F1F" w:rsidP="008D3F1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D3F1F">
        <w:rPr>
          <w:sz w:val="28"/>
          <w:szCs w:val="28"/>
        </w:rPr>
        <w:t>The student will create a fact sheet.</w:t>
      </w:r>
    </w:p>
    <w:p w14:paraId="53B06602" w14:textId="77777777" w:rsidR="008D3F1F" w:rsidRDefault="008D3F1F" w:rsidP="008D3F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sheet should be no longer than front and back.</w:t>
      </w:r>
    </w:p>
    <w:p w14:paraId="31464F3E" w14:textId="77777777" w:rsidR="00F53662" w:rsidRDefault="00F53662" w:rsidP="008D3F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Culture researched should be identified in title.</w:t>
      </w:r>
    </w:p>
    <w:p w14:paraId="715AC24E" w14:textId="77777777" w:rsidR="008D3F1F" w:rsidRDefault="008D3F1F" w:rsidP="008D3F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Information should be concise and accurate.</w:t>
      </w:r>
    </w:p>
    <w:p w14:paraId="41DD20CC" w14:textId="77777777" w:rsidR="008D3F1F" w:rsidRDefault="008D3F1F" w:rsidP="008D3F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sheet should be easy to follow.</w:t>
      </w:r>
    </w:p>
    <w:p w14:paraId="5B4012B1" w14:textId="77777777" w:rsidR="008D3F1F" w:rsidRDefault="008D3F1F" w:rsidP="008D3F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Citations should be present.  Use both domestic and international sources.</w:t>
      </w:r>
    </w:p>
    <w:p w14:paraId="4419EF4F" w14:textId="77777777" w:rsidR="008D3F1F" w:rsidRDefault="008D3F1F" w:rsidP="008D3F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Students should share their completed fact sheet with at least one peer for review.</w:t>
      </w:r>
    </w:p>
    <w:p w14:paraId="31FE8FD4" w14:textId="77777777" w:rsidR="008D3F1F" w:rsidRDefault="008D3F1F" w:rsidP="008D3F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peer should review for grammar, spelling and content and provide feedback.</w:t>
      </w:r>
    </w:p>
    <w:p w14:paraId="0DE08199" w14:textId="77777777" w:rsidR="008D3F1F" w:rsidRDefault="008D3F1F" w:rsidP="008D3F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student should incorporate all appropriate changes into sheet.</w:t>
      </w:r>
    </w:p>
    <w:p w14:paraId="78D88C4A" w14:textId="77777777" w:rsidR="00F53662" w:rsidRDefault="00F53662" w:rsidP="008D3F1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Print fact sheet.</w:t>
      </w:r>
    </w:p>
    <w:p w14:paraId="268AFE8D" w14:textId="77777777" w:rsidR="008D3F1F" w:rsidRDefault="008D3F1F" w:rsidP="008D3F1F">
      <w:pPr>
        <w:pStyle w:val="ListParagraph"/>
        <w:ind w:left="1080"/>
        <w:rPr>
          <w:sz w:val="28"/>
          <w:szCs w:val="28"/>
        </w:rPr>
      </w:pPr>
    </w:p>
    <w:p w14:paraId="3D5430E1" w14:textId="77777777" w:rsidR="008D3F1F" w:rsidRDefault="008D3F1F" w:rsidP="008D3F1F">
      <w:pPr>
        <w:rPr>
          <w:sz w:val="28"/>
          <w:szCs w:val="28"/>
        </w:rPr>
      </w:pPr>
    </w:p>
    <w:p w14:paraId="61E3F06B" w14:textId="77777777" w:rsidR="008D3F1F" w:rsidRDefault="008D3F1F" w:rsidP="008D3F1F">
      <w:pPr>
        <w:rPr>
          <w:sz w:val="28"/>
          <w:szCs w:val="28"/>
        </w:rPr>
      </w:pPr>
    </w:p>
    <w:p w14:paraId="008B1A0F" w14:textId="77777777" w:rsidR="008D3F1F" w:rsidRDefault="008D3F1F" w:rsidP="008D3F1F">
      <w:pPr>
        <w:rPr>
          <w:sz w:val="28"/>
          <w:szCs w:val="28"/>
        </w:rPr>
      </w:pPr>
      <w:r>
        <w:rPr>
          <w:sz w:val="28"/>
          <w:szCs w:val="28"/>
        </w:rPr>
        <w:t>The Fact sheet is due at the end of class period unless otherwise arranged with instructor.</w:t>
      </w:r>
    </w:p>
    <w:p w14:paraId="7373551D" w14:textId="77777777" w:rsidR="008D3F1F" w:rsidRDefault="008D3F1F" w:rsidP="008D3F1F">
      <w:pPr>
        <w:rPr>
          <w:sz w:val="28"/>
          <w:szCs w:val="28"/>
        </w:rPr>
      </w:pPr>
    </w:p>
    <w:p w14:paraId="2A95250F" w14:textId="77777777" w:rsidR="00F53662" w:rsidRDefault="00F53662" w:rsidP="008D3F1F">
      <w:pPr>
        <w:rPr>
          <w:sz w:val="28"/>
          <w:szCs w:val="28"/>
        </w:rPr>
      </w:pPr>
      <w:r>
        <w:rPr>
          <w:sz w:val="28"/>
          <w:szCs w:val="28"/>
        </w:rPr>
        <w:t>After instructor reviews the Fact Sheets, they may be returned to students for corrections.</w:t>
      </w:r>
    </w:p>
    <w:p w14:paraId="36BB88A4" w14:textId="77777777" w:rsidR="00F53662" w:rsidRDefault="00F53662" w:rsidP="008D3F1F">
      <w:pPr>
        <w:rPr>
          <w:sz w:val="28"/>
          <w:szCs w:val="28"/>
        </w:rPr>
      </w:pPr>
    </w:p>
    <w:p w14:paraId="308ABD2A" w14:textId="77777777" w:rsidR="004A39B4" w:rsidRDefault="00F53662" w:rsidP="004A39B4">
      <w:pPr>
        <w:rPr>
          <w:sz w:val="28"/>
          <w:szCs w:val="28"/>
        </w:rPr>
      </w:pPr>
      <w:r>
        <w:rPr>
          <w:sz w:val="28"/>
          <w:szCs w:val="28"/>
        </w:rPr>
        <w:t>Student will present fact sheet to class at a later date (TBD)</w:t>
      </w:r>
      <w:r w:rsidR="004A39B4">
        <w:rPr>
          <w:sz w:val="28"/>
          <w:szCs w:val="28"/>
        </w:rPr>
        <w:t xml:space="preserve">.        </w:t>
      </w:r>
    </w:p>
    <w:p w14:paraId="51711B00" w14:textId="77777777" w:rsidR="004A39B4" w:rsidRDefault="004A39B4" w:rsidP="004A39B4">
      <w:pPr>
        <w:rPr>
          <w:sz w:val="28"/>
          <w:szCs w:val="28"/>
        </w:rPr>
      </w:pPr>
    </w:p>
    <w:p w14:paraId="7B25B7AC" w14:textId="77777777" w:rsidR="004A39B4" w:rsidRDefault="004A39B4" w:rsidP="004A39B4">
      <w:pPr>
        <w:rPr>
          <w:sz w:val="28"/>
          <w:szCs w:val="28"/>
        </w:rPr>
      </w:pPr>
    </w:p>
    <w:p w14:paraId="7104382B" w14:textId="77777777" w:rsidR="004A39B4" w:rsidRDefault="004A39B4" w:rsidP="004A39B4">
      <w:pPr>
        <w:rPr>
          <w:sz w:val="28"/>
          <w:szCs w:val="28"/>
        </w:rPr>
      </w:pPr>
    </w:p>
    <w:p w14:paraId="55AF5ECE" w14:textId="49EBBF09" w:rsidR="004A39B4" w:rsidRPr="0018637B" w:rsidRDefault="004A39B4" w:rsidP="004A39B4">
      <w:pPr>
        <w:rPr>
          <w:sz w:val="32"/>
          <w:szCs w:val="32"/>
        </w:rPr>
      </w:pPr>
      <w:bookmarkStart w:id="0" w:name="_GoBack"/>
      <w:bookmarkEnd w:id="0"/>
      <w:proofErr w:type="spellStart"/>
      <w:proofErr w:type="gramStart"/>
      <w:r>
        <w:rPr>
          <w:sz w:val="32"/>
          <w:szCs w:val="32"/>
        </w:rPr>
        <w:t>Mansilla</w:t>
      </w:r>
      <w:proofErr w:type="spellEnd"/>
      <w:r>
        <w:rPr>
          <w:sz w:val="32"/>
          <w:szCs w:val="32"/>
        </w:rPr>
        <w:t>, V., &amp; Grander, H. (2011).</w:t>
      </w:r>
      <w:proofErr w:type="gramEnd"/>
      <w:r>
        <w:rPr>
          <w:sz w:val="32"/>
          <w:szCs w:val="32"/>
        </w:rPr>
        <w:t xml:space="preserve"> Educating for Global Competence: Preparing Our Youth to Engage the World.  Retrieved July 11, 2015, from http://</w:t>
      </w:r>
      <w:proofErr w:type="spellStart"/>
      <w:r>
        <w:rPr>
          <w:sz w:val="32"/>
          <w:szCs w:val="32"/>
        </w:rPr>
        <w:t>www.asiasociety.org</w:t>
      </w:r>
      <w:proofErr w:type="spellEnd"/>
      <w:r>
        <w:rPr>
          <w:sz w:val="32"/>
          <w:szCs w:val="32"/>
        </w:rPr>
        <w:t>/education.</w:t>
      </w:r>
    </w:p>
    <w:p w14:paraId="43D4E08C" w14:textId="77777777" w:rsidR="004A39B4" w:rsidRDefault="004A39B4" w:rsidP="004A39B4">
      <w:pPr>
        <w:rPr>
          <w:sz w:val="32"/>
          <w:szCs w:val="32"/>
        </w:rPr>
      </w:pPr>
    </w:p>
    <w:p w14:paraId="58B74149" w14:textId="77777777" w:rsidR="004A39B4" w:rsidRDefault="004A39B4" w:rsidP="004A39B4">
      <w:pPr>
        <w:rPr>
          <w:sz w:val="32"/>
          <w:szCs w:val="32"/>
        </w:rPr>
      </w:pPr>
    </w:p>
    <w:p w14:paraId="5375CD66" w14:textId="77777777" w:rsidR="00F53662" w:rsidRDefault="00F53662" w:rsidP="008D3F1F">
      <w:pPr>
        <w:rPr>
          <w:sz w:val="28"/>
          <w:szCs w:val="28"/>
        </w:rPr>
      </w:pPr>
    </w:p>
    <w:p w14:paraId="30B54996" w14:textId="77777777" w:rsidR="004A39B4" w:rsidRDefault="004A39B4" w:rsidP="008D3F1F">
      <w:pPr>
        <w:rPr>
          <w:sz w:val="28"/>
          <w:szCs w:val="28"/>
        </w:rPr>
      </w:pPr>
    </w:p>
    <w:p w14:paraId="35D4C0AE" w14:textId="77777777" w:rsidR="004A39B4" w:rsidRDefault="004A39B4" w:rsidP="008D3F1F">
      <w:pPr>
        <w:rPr>
          <w:sz w:val="28"/>
          <w:szCs w:val="28"/>
        </w:rPr>
      </w:pPr>
    </w:p>
    <w:p w14:paraId="3DF0AE19" w14:textId="77777777" w:rsidR="004A39B4" w:rsidRDefault="004A39B4" w:rsidP="008D3F1F">
      <w:pPr>
        <w:rPr>
          <w:sz w:val="28"/>
          <w:szCs w:val="28"/>
        </w:rPr>
      </w:pPr>
    </w:p>
    <w:p w14:paraId="5553DB95" w14:textId="77777777" w:rsidR="004A39B4" w:rsidRDefault="004A39B4" w:rsidP="008D3F1F">
      <w:pPr>
        <w:rPr>
          <w:sz w:val="28"/>
          <w:szCs w:val="28"/>
        </w:rPr>
      </w:pPr>
    </w:p>
    <w:p w14:paraId="0D1BCF8E" w14:textId="77777777" w:rsidR="004A39B4" w:rsidRDefault="004A39B4" w:rsidP="008D3F1F">
      <w:pPr>
        <w:rPr>
          <w:sz w:val="28"/>
          <w:szCs w:val="28"/>
        </w:rPr>
      </w:pPr>
    </w:p>
    <w:p w14:paraId="7EF627B0" w14:textId="77777777" w:rsidR="004A39B4" w:rsidRDefault="004A39B4" w:rsidP="008D3F1F">
      <w:pPr>
        <w:rPr>
          <w:sz w:val="28"/>
          <w:szCs w:val="28"/>
        </w:rPr>
      </w:pPr>
    </w:p>
    <w:p w14:paraId="445D987A" w14:textId="77777777" w:rsidR="004A39B4" w:rsidRDefault="004A39B4" w:rsidP="008D3F1F">
      <w:pPr>
        <w:rPr>
          <w:sz w:val="28"/>
          <w:szCs w:val="28"/>
        </w:rPr>
      </w:pPr>
    </w:p>
    <w:p w14:paraId="6955A961" w14:textId="77777777" w:rsidR="00F53662" w:rsidRDefault="00F53662" w:rsidP="008D3F1F">
      <w:pPr>
        <w:rPr>
          <w:sz w:val="28"/>
          <w:szCs w:val="28"/>
        </w:rPr>
      </w:pPr>
    </w:p>
    <w:p w14:paraId="164FDA96" w14:textId="77777777" w:rsidR="00F53662" w:rsidRPr="008D3F1F" w:rsidRDefault="00F53662" w:rsidP="008D3F1F">
      <w:pPr>
        <w:rPr>
          <w:sz w:val="28"/>
          <w:szCs w:val="28"/>
        </w:rPr>
      </w:pPr>
    </w:p>
    <w:p w14:paraId="108178FF" w14:textId="77777777" w:rsidR="008D3F1F" w:rsidRDefault="008D3F1F" w:rsidP="008D3F1F">
      <w:pPr>
        <w:rPr>
          <w:sz w:val="28"/>
          <w:szCs w:val="28"/>
        </w:rPr>
      </w:pPr>
    </w:p>
    <w:p w14:paraId="520B9392" w14:textId="77777777" w:rsidR="008D3F1F" w:rsidRPr="008D3F1F" w:rsidRDefault="008D3F1F" w:rsidP="008D3F1F">
      <w:pPr>
        <w:rPr>
          <w:sz w:val="28"/>
          <w:szCs w:val="28"/>
        </w:rPr>
      </w:pPr>
    </w:p>
    <w:sectPr w:rsidR="008D3F1F" w:rsidRPr="008D3F1F" w:rsidSect="00FF7D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A25B1"/>
    <w:multiLevelType w:val="hybridMultilevel"/>
    <w:tmpl w:val="031497F8"/>
    <w:lvl w:ilvl="0" w:tplc="E2F8D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A77DF1"/>
    <w:multiLevelType w:val="hybridMultilevel"/>
    <w:tmpl w:val="2618A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1F"/>
    <w:rsid w:val="004A39B4"/>
    <w:rsid w:val="008D3F1F"/>
    <w:rsid w:val="00BA1C40"/>
    <w:rsid w:val="00E82095"/>
    <w:rsid w:val="00F53662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A67F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306</Words>
  <Characters>1749</Characters>
  <Application>Microsoft Macintosh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Plesser</dc:creator>
  <cp:keywords/>
  <dc:description/>
  <cp:lastModifiedBy>Terry Plesser</cp:lastModifiedBy>
  <cp:revision>3</cp:revision>
  <dcterms:created xsi:type="dcterms:W3CDTF">2015-07-09T21:58:00Z</dcterms:created>
  <dcterms:modified xsi:type="dcterms:W3CDTF">2015-07-12T01:56:00Z</dcterms:modified>
</cp:coreProperties>
</file>