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A4D" w:rsidRPr="00DD40DF" w:rsidRDefault="00FD5A4D" w:rsidP="00DD40DF">
      <w:bookmarkStart w:id="0" w:name="_GoBack"/>
      <w:bookmarkEnd w:id="0"/>
    </w:p>
    <w:tbl>
      <w:tblPr>
        <w:tblStyle w:val="TableGrid"/>
        <w:tblW w:w="13199" w:type="dxa"/>
        <w:tblLook w:val="00A0" w:firstRow="1" w:lastRow="0" w:firstColumn="1" w:lastColumn="0" w:noHBand="0" w:noVBand="0"/>
      </w:tblPr>
      <w:tblGrid>
        <w:gridCol w:w="13199"/>
      </w:tblGrid>
      <w:tr w:rsidR="00DD40DF">
        <w:trPr>
          <w:trHeight w:val="457"/>
        </w:trPr>
        <w:tc>
          <w:tcPr>
            <w:tcW w:w="13199" w:type="dxa"/>
          </w:tcPr>
          <w:p w:rsidR="00EB1E22" w:rsidRPr="00731BD9" w:rsidRDefault="00EB1E22" w:rsidP="00EB1E22">
            <w:pPr>
              <w:ind w:left="360" w:hanging="360"/>
              <w:rPr>
                <w:rFonts w:ascii="Times New Roman" w:hAnsi="Times New Roman"/>
                <w:b/>
                <w:sz w:val="28"/>
                <w:szCs w:val="28"/>
                <w:u w:val="single"/>
              </w:rPr>
            </w:pPr>
            <w:r w:rsidRPr="00731BD9">
              <w:rPr>
                <w:rFonts w:ascii="Times New Roman" w:hAnsi="Times New Roman"/>
                <w:b/>
                <w:sz w:val="28"/>
                <w:szCs w:val="28"/>
                <w:u w:val="single"/>
              </w:rPr>
              <w:t>Academic Development</w:t>
            </w:r>
          </w:p>
          <w:p w:rsidR="00EB1E22" w:rsidRPr="00731BD9" w:rsidRDefault="00EB1E22" w:rsidP="00EB1E22">
            <w:pPr>
              <w:rPr>
                <w:rFonts w:ascii="Times New Roman" w:hAnsi="Times New Roman"/>
              </w:rPr>
            </w:pPr>
            <w:r w:rsidRPr="00731BD9">
              <w:rPr>
                <w:rFonts w:ascii="Times New Roman" w:hAnsi="Times New Roman"/>
              </w:rPr>
              <w:t>The units in Academic Development are designed to assist students K-12 in developing the academic skills necessary to be successful in the classroom and in life.  The three major areas covered in Academic Development are:</w:t>
            </w:r>
          </w:p>
          <w:p w:rsidR="00EB1E22" w:rsidRPr="00547211" w:rsidRDefault="00EB1E22" w:rsidP="00EB1E22">
            <w:pPr>
              <w:pStyle w:val="Heading2"/>
              <w:rPr>
                <w:sz w:val="22"/>
                <w:szCs w:val="22"/>
              </w:rPr>
            </w:pPr>
            <w:r w:rsidRPr="00547211">
              <w:rPr>
                <w:sz w:val="22"/>
                <w:szCs w:val="22"/>
              </w:rPr>
              <w:t>Applying skills needed for educational achievement.</w:t>
            </w:r>
          </w:p>
          <w:p w:rsidR="00EB1E22" w:rsidRPr="00547211" w:rsidRDefault="00EB1E22" w:rsidP="00EB1E22">
            <w:pPr>
              <w:pStyle w:val="Style3"/>
              <w:ind w:left="0" w:firstLine="0"/>
              <w:rPr>
                <w:sz w:val="22"/>
                <w:szCs w:val="22"/>
              </w:rPr>
            </w:pPr>
            <w:r w:rsidRPr="00547211">
              <w:rPr>
                <w:b/>
                <w:bCs w:val="0"/>
                <w:sz w:val="22"/>
                <w:szCs w:val="22"/>
              </w:rPr>
              <w:t>Major Points:</w:t>
            </w:r>
            <w:r w:rsidRPr="00547211">
              <w:rPr>
                <w:sz w:val="22"/>
                <w:szCs w:val="22"/>
              </w:rPr>
              <w:t xml:space="preserve">  The emphasis </w:t>
            </w:r>
            <w:r>
              <w:rPr>
                <w:sz w:val="22"/>
                <w:szCs w:val="22"/>
              </w:rPr>
              <w:t>in this area</w:t>
            </w:r>
            <w:r w:rsidRPr="00547211">
              <w:rPr>
                <w:sz w:val="22"/>
                <w:szCs w:val="22"/>
              </w:rPr>
              <w:t xml:space="preserve"> is developing “academic </w:t>
            </w:r>
            <w:r w:rsidR="00B51FA9" w:rsidRPr="00547211">
              <w:rPr>
                <w:sz w:val="22"/>
                <w:szCs w:val="22"/>
              </w:rPr>
              <w:t>self-efficacy</w:t>
            </w:r>
            <w:r w:rsidRPr="00547211">
              <w:rPr>
                <w:sz w:val="22"/>
                <w:szCs w:val="22"/>
              </w:rPr>
              <w:t>”.   This includes instilling the belief that every individual can set and attain academic goals.  Self-management, study and test taking skills are systematically and intentionally taught to every K-12 student.  Sources of help are available for students; they are taught to recognize the need for academic assistance and where and how to get help.</w:t>
            </w:r>
          </w:p>
          <w:p w:rsidR="00EB1E22" w:rsidRPr="00AB67E1" w:rsidRDefault="00EB1E22" w:rsidP="00183EE4">
            <w:pPr>
              <w:pStyle w:val="Style3"/>
              <w:ind w:left="0" w:firstLine="0"/>
              <w:rPr>
                <w:sz w:val="16"/>
                <w:szCs w:val="16"/>
              </w:rPr>
            </w:pPr>
          </w:p>
          <w:p w:rsidR="00EB1E22" w:rsidRPr="00547211" w:rsidRDefault="00EB1E22" w:rsidP="00EB1E22">
            <w:pPr>
              <w:pStyle w:val="Heading2"/>
              <w:rPr>
                <w:sz w:val="22"/>
                <w:szCs w:val="22"/>
              </w:rPr>
            </w:pPr>
            <w:proofErr w:type="gramStart"/>
            <w:r w:rsidRPr="00547211">
              <w:rPr>
                <w:sz w:val="22"/>
                <w:szCs w:val="22"/>
              </w:rPr>
              <w:t>Applying the skills of transitioning between educational levels.</w:t>
            </w:r>
            <w:proofErr w:type="gramEnd"/>
          </w:p>
          <w:p w:rsidR="00EB1E22" w:rsidRDefault="00EB1E22" w:rsidP="00183EE4">
            <w:pPr>
              <w:pStyle w:val="Style3"/>
              <w:ind w:left="0" w:firstLine="0"/>
              <w:rPr>
                <w:sz w:val="22"/>
                <w:szCs w:val="22"/>
              </w:rPr>
            </w:pPr>
            <w:r w:rsidRPr="00547211">
              <w:rPr>
                <w:b/>
                <w:bCs w:val="0"/>
                <w:sz w:val="22"/>
                <w:szCs w:val="22"/>
              </w:rPr>
              <w:t>Major Points:</w:t>
            </w:r>
            <w:r w:rsidRPr="00547211">
              <w:rPr>
                <w:sz w:val="22"/>
                <w:szCs w:val="22"/>
              </w:rPr>
              <w:t xml:space="preserve">  The learning within </w:t>
            </w:r>
            <w:r>
              <w:rPr>
                <w:sz w:val="22"/>
                <w:szCs w:val="22"/>
              </w:rPr>
              <w:t>this area</w:t>
            </w:r>
            <w:r w:rsidRPr="00547211">
              <w:rPr>
                <w:sz w:val="22"/>
                <w:szCs w:val="22"/>
              </w:rPr>
              <w:t xml:space="preserve"> includes helping K-12 students acquire the information necessary to make smooth transitions from grade to grade and setting to setting (e.g. elementary school to middle school; school to post-secondary options).  Understanding expectations of teachers and requirements of subject areas are examples of information that will help students understand the changes required by transitions.</w:t>
            </w:r>
          </w:p>
          <w:p w:rsidR="00183EE4" w:rsidRPr="00183EE4" w:rsidRDefault="00183EE4" w:rsidP="00183EE4">
            <w:pPr>
              <w:pStyle w:val="Style3"/>
              <w:ind w:left="0" w:firstLine="0"/>
              <w:rPr>
                <w:sz w:val="22"/>
                <w:szCs w:val="22"/>
              </w:rPr>
            </w:pPr>
          </w:p>
          <w:p w:rsidR="00EB1E22" w:rsidRPr="00547211" w:rsidRDefault="00EB1E22" w:rsidP="00EB1E22">
            <w:pPr>
              <w:pStyle w:val="Heading2"/>
              <w:rPr>
                <w:sz w:val="22"/>
                <w:szCs w:val="22"/>
              </w:rPr>
            </w:pPr>
            <w:r w:rsidRPr="00547211">
              <w:rPr>
                <w:sz w:val="22"/>
                <w:szCs w:val="22"/>
              </w:rPr>
              <w:t>Developing and monitoring personal educational plans.</w:t>
            </w:r>
          </w:p>
          <w:p w:rsidR="00EB1E22" w:rsidRPr="00547211" w:rsidRDefault="00EB1E22" w:rsidP="00EB1E22">
            <w:pPr>
              <w:pStyle w:val="Style3"/>
              <w:ind w:left="0" w:firstLine="0"/>
              <w:rPr>
                <w:sz w:val="22"/>
                <w:szCs w:val="22"/>
              </w:rPr>
            </w:pPr>
            <w:r w:rsidRPr="00547211">
              <w:rPr>
                <w:b/>
                <w:bCs w:val="0"/>
                <w:sz w:val="22"/>
                <w:szCs w:val="22"/>
              </w:rPr>
              <w:t>Major Points:</w:t>
            </w:r>
            <w:r w:rsidRPr="00547211">
              <w:rPr>
                <w:sz w:val="22"/>
                <w:szCs w:val="22"/>
              </w:rPr>
              <w:t xml:space="preserve">  The Missouri School Improvement Program requires all students to have individual educational and career plans that are initiated no later than 8</w:t>
            </w:r>
            <w:r w:rsidRPr="00547211">
              <w:rPr>
                <w:sz w:val="22"/>
                <w:szCs w:val="22"/>
                <w:vertAlign w:val="superscript"/>
              </w:rPr>
              <w:t>th</w:t>
            </w:r>
            <w:r w:rsidRPr="00547211">
              <w:rPr>
                <w:sz w:val="22"/>
                <w:szCs w:val="22"/>
              </w:rPr>
              <w:t xml:space="preserve"> grade.  </w:t>
            </w:r>
            <w:r>
              <w:rPr>
                <w:sz w:val="22"/>
                <w:szCs w:val="22"/>
              </w:rPr>
              <w:t>This area</w:t>
            </w:r>
            <w:r w:rsidRPr="00547211">
              <w:rPr>
                <w:sz w:val="22"/>
                <w:szCs w:val="22"/>
              </w:rPr>
              <w:t xml:space="preserve"> places emphasis on the knowledge, understanding and skills K-12 students need in order to develop a meaningful educational plan.  Specific tasks include: learning to set goals; developing a plan to reach goals; knowing where to go for information/assistance; reviewing and modifying plans.</w:t>
            </w:r>
          </w:p>
          <w:p w:rsidR="00DD40DF" w:rsidRDefault="00DD40DF" w:rsidP="00FD5A4D">
            <w:pPr>
              <w:autoSpaceDE w:val="0"/>
              <w:autoSpaceDN w:val="0"/>
              <w:adjustRightInd w:val="0"/>
              <w:spacing w:after="0" w:line="240" w:lineRule="auto"/>
              <w:rPr>
                <w:rFonts w:asciiTheme="minorHAnsi" w:hAnsiTheme="minorHAnsi" w:cs="Tahoma"/>
                <w:b/>
              </w:rPr>
            </w:pPr>
          </w:p>
          <w:p w:rsidR="00EB1E22" w:rsidRDefault="00EB1E22" w:rsidP="00FD5A4D">
            <w:pPr>
              <w:autoSpaceDE w:val="0"/>
              <w:autoSpaceDN w:val="0"/>
              <w:adjustRightInd w:val="0"/>
              <w:spacing w:after="0" w:line="240" w:lineRule="auto"/>
              <w:rPr>
                <w:rFonts w:asciiTheme="minorHAnsi" w:hAnsiTheme="minorHAnsi" w:cs="Tahoma"/>
                <w:b/>
              </w:rPr>
            </w:pPr>
          </w:p>
          <w:p w:rsidR="00EB1E22" w:rsidRPr="00DD40DF" w:rsidRDefault="00EB1E22" w:rsidP="00FD5A4D">
            <w:pPr>
              <w:autoSpaceDE w:val="0"/>
              <w:autoSpaceDN w:val="0"/>
              <w:adjustRightInd w:val="0"/>
              <w:spacing w:after="0" w:line="240" w:lineRule="auto"/>
              <w:rPr>
                <w:rFonts w:asciiTheme="minorHAnsi" w:hAnsiTheme="minorHAnsi" w:cs="Tahoma"/>
                <w:b/>
              </w:rPr>
            </w:pPr>
          </w:p>
        </w:tc>
      </w:tr>
    </w:tbl>
    <w:p w:rsidR="00183EE4" w:rsidRDefault="00183EE4" w:rsidP="00FD5A4D">
      <w:pPr>
        <w:autoSpaceDE w:val="0"/>
        <w:autoSpaceDN w:val="0"/>
        <w:adjustRightInd w:val="0"/>
        <w:spacing w:after="0" w:line="240" w:lineRule="auto"/>
        <w:rPr>
          <w:rFonts w:ascii="Tahoma" w:hAnsi="Tahoma" w:cs="Tahoma"/>
          <w:b/>
        </w:rPr>
      </w:pPr>
    </w:p>
    <w:p w:rsidR="00183EE4" w:rsidRDefault="00183EE4">
      <w:pPr>
        <w:spacing w:after="0" w:line="240" w:lineRule="auto"/>
        <w:rPr>
          <w:rFonts w:ascii="Tahoma" w:hAnsi="Tahoma" w:cs="Tahoma"/>
          <w:b/>
        </w:rPr>
      </w:pPr>
      <w:r>
        <w:rPr>
          <w:rFonts w:ascii="Tahoma" w:hAnsi="Tahoma" w:cs="Tahoma"/>
          <w:b/>
        </w:rPr>
        <w:br w:type="page"/>
      </w:r>
    </w:p>
    <w:p w:rsidR="00FD5A4D" w:rsidRPr="00D95168" w:rsidRDefault="00FD5A4D" w:rsidP="00FD5A4D">
      <w:pPr>
        <w:autoSpaceDE w:val="0"/>
        <w:autoSpaceDN w:val="0"/>
        <w:adjustRightInd w:val="0"/>
        <w:spacing w:after="0" w:line="240" w:lineRule="auto"/>
        <w:rPr>
          <w:rFonts w:ascii="Tahoma" w:hAnsi="Tahoma" w:cs="Tahoma"/>
          <w:b/>
        </w:rPr>
      </w:pPr>
    </w:p>
    <w:tbl>
      <w:tblPr>
        <w:tblStyle w:val="TableGrid"/>
        <w:tblW w:w="13248" w:type="dxa"/>
        <w:tblLayout w:type="fixed"/>
        <w:tblLook w:val="00A0" w:firstRow="1" w:lastRow="0" w:firstColumn="1" w:lastColumn="0" w:noHBand="0" w:noVBand="0"/>
      </w:tblPr>
      <w:tblGrid>
        <w:gridCol w:w="815"/>
        <w:gridCol w:w="2329"/>
        <w:gridCol w:w="1537"/>
        <w:gridCol w:w="801"/>
        <w:gridCol w:w="1744"/>
        <w:gridCol w:w="944"/>
        <w:gridCol w:w="848"/>
        <w:gridCol w:w="630"/>
        <w:gridCol w:w="1153"/>
        <w:gridCol w:w="107"/>
        <w:gridCol w:w="1170"/>
        <w:gridCol w:w="1170"/>
      </w:tblGrid>
      <w:tr w:rsidR="00DD40DF" w:rsidRPr="00DD40DF" w:rsidTr="00183EE4">
        <w:tc>
          <w:tcPr>
            <w:tcW w:w="7226" w:type="dxa"/>
            <w:gridSpan w:val="5"/>
          </w:tcPr>
          <w:p w:rsidR="00DD40DF" w:rsidRDefault="00845D03" w:rsidP="0076215F">
            <w:pPr>
              <w:spacing w:line="240" w:lineRule="auto"/>
            </w:pPr>
            <w:r>
              <w:rPr>
                <w:b/>
              </w:rPr>
              <w:t xml:space="preserve">UNIT </w:t>
            </w:r>
            <w:r w:rsidR="0076215F" w:rsidRPr="0076215F">
              <w:rPr>
                <w:b/>
              </w:rPr>
              <w:t>D</w:t>
            </w:r>
            <w:r w:rsidR="0076215F">
              <w:rPr>
                <w:b/>
              </w:rPr>
              <w:t>ESCRIPTION</w:t>
            </w:r>
            <w:r w:rsidR="00DD40DF" w:rsidRPr="0076215F">
              <w:rPr>
                <w:b/>
              </w:rPr>
              <w:t>:</w:t>
            </w:r>
            <w:r w:rsidR="00DD40DF">
              <w:rPr>
                <w:b/>
              </w:rPr>
              <w:t xml:space="preserve"> </w:t>
            </w:r>
            <w:r w:rsidR="00216197" w:rsidRPr="00E8626D">
              <w:t xml:space="preserve">The Successful </w:t>
            </w:r>
            <w:r w:rsidR="00216197">
              <w:t>Student</w:t>
            </w:r>
          </w:p>
          <w:p w:rsidR="00216197" w:rsidRPr="00183EE4" w:rsidRDefault="00216197" w:rsidP="00216197">
            <w:pPr>
              <w:pStyle w:val="BodyText"/>
              <w:rPr>
                <w:b w:val="0"/>
                <w:bCs w:val="0"/>
                <w:color w:val="000000"/>
                <w:sz w:val="22"/>
                <w:szCs w:val="20"/>
              </w:rPr>
            </w:pPr>
            <w:r w:rsidRPr="00183EE4">
              <w:rPr>
                <w:b w:val="0"/>
                <w:bCs w:val="0"/>
                <w:color w:val="000000"/>
                <w:sz w:val="22"/>
                <w:szCs w:val="20"/>
              </w:rPr>
              <w:t>Students will participate in group discussions involving self-management skills, study skills, learning styles, goal-setting, and test-taking strategies.</w:t>
            </w:r>
          </w:p>
          <w:p w:rsidR="00216197" w:rsidRPr="00183EE4" w:rsidRDefault="00216197" w:rsidP="00216197">
            <w:pPr>
              <w:pStyle w:val="BodyText"/>
              <w:ind w:left="360" w:hanging="360"/>
              <w:rPr>
                <w:b w:val="0"/>
                <w:bCs w:val="0"/>
                <w:color w:val="000000"/>
                <w:sz w:val="22"/>
                <w:szCs w:val="20"/>
              </w:rPr>
            </w:pPr>
            <w:r w:rsidRPr="00183EE4">
              <w:rPr>
                <w:b w:val="0"/>
                <w:bCs w:val="0"/>
                <w:color w:val="000000"/>
                <w:sz w:val="22"/>
                <w:szCs w:val="20"/>
              </w:rPr>
              <w:t>6</w:t>
            </w:r>
            <w:r w:rsidRPr="00183EE4">
              <w:rPr>
                <w:b w:val="0"/>
                <w:bCs w:val="0"/>
                <w:color w:val="000000"/>
                <w:sz w:val="22"/>
                <w:szCs w:val="20"/>
                <w:vertAlign w:val="superscript"/>
              </w:rPr>
              <w:t>th</w:t>
            </w:r>
            <w:r w:rsidRPr="00183EE4">
              <w:rPr>
                <w:b w:val="0"/>
                <w:bCs w:val="0"/>
                <w:color w:val="000000"/>
                <w:sz w:val="22"/>
                <w:szCs w:val="20"/>
              </w:rPr>
              <w:t xml:space="preserve"> Grade lessons include strategies that help students explore the characteristics and skills of successful learners and strategies designed to help students identify their learning styles.</w:t>
            </w:r>
          </w:p>
          <w:p w:rsidR="00216197" w:rsidRPr="00183EE4" w:rsidRDefault="00216197" w:rsidP="00216197">
            <w:pPr>
              <w:pStyle w:val="BodyText"/>
              <w:ind w:left="360" w:hanging="360"/>
              <w:rPr>
                <w:b w:val="0"/>
                <w:bCs w:val="0"/>
                <w:color w:val="000000"/>
                <w:sz w:val="22"/>
                <w:szCs w:val="20"/>
              </w:rPr>
            </w:pPr>
            <w:r w:rsidRPr="00183EE4">
              <w:rPr>
                <w:b w:val="0"/>
                <w:bCs w:val="0"/>
                <w:color w:val="000000"/>
                <w:sz w:val="22"/>
                <w:szCs w:val="20"/>
              </w:rPr>
              <w:t>7</w:t>
            </w:r>
            <w:r w:rsidRPr="00183EE4">
              <w:rPr>
                <w:b w:val="0"/>
                <w:bCs w:val="0"/>
                <w:color w:val="000000"/>
                <w:sz w:val="22"/>
                <w:szCs w:val="20"/>
                <w:vertAlign w:val="superscript"/>
              </w:rPr>
              <w:t>th</w:t>
            </w:r>
            <w:r w:rsidRPr="00183EE4">
              <w:rPr>
                <w:b w:val="0"/>
                <w:bCs w:val="0"/>
                <w:color w:val="000000"/>
                <w:sz w:val="22"/>
                <w:szCs w:val="20"/>
              </w:rPr>
              <w:t xml:space="preserve"> Grade lesson is designed to help students become familiar with the purposes Self-Management Skills, Study Skills and Test-taking Skills.</w:t>
            </w:r>
          </w:p>
          <w:p w:rsidR="00216197" w:rsidRPr="00183EE4" w:rsidRDefault="00216197" w:rsidP="00216197">
            <w:pPr>
              <w:pStyle w:val="BodyText"/>
              <w:ind w:left="360" w:hanging="360"/>
              <w:rPr>
                <w:b w:val="0"/>
                <w:bCs w:val="0"/>
                <w:color w:val="000000"/>
                <w:sz w:val="22"/>
                <w:szCs w:val="20"/>
              </w:rPr>
            </w:pPr>
            <w:r w:rsidRPr="00183EE4">
              <w:rPr>
                <w:b w:val="0"/>
                <w:bCs w:val="0"/>
                <w:color w:val="000000"/>
                <w:sz w:val="22"/>
                <w:szCs w:val="20"/>
              </w:rPr>
              <w:t>8</w:t>
            </w:r>
            <w:r w:rsidRPr="00183EE4">
              <w:rPr>
                <w:b w:val="0"/>
                <w:bCs w:val="0"/>
                <w:color w:val="000000"/>
                <w:sz w:val="22"/>
                <w:szCs w:val="20"/>
                <w:vertAlign w:val="superscript"/>
              </w:rPr>
              <w:t>th</w:t>
            </w:r>
            <w:r w:rsidRPr="00183EE4">
              <w:rPr>
                <w:b w:val="0"/>
                <w:bCs w:val="0"/>
                <w:color w:val="000000"/>
                <w:sz w:val="22"/>
                <w:szCs w:val="20"/>
              </w:rPr>
              <w:t xml:space="preserve"> Grade: As a summative activity, students will evaluate their current management, study, and test-taking skills using the survey and performance activity, </w:t>
            </w:r>
            <w:r w:rsidRPr="00183EE4">
              <w:rPr>
                <w:b w:val="0"/>
                <w:bCs w:val="0"/>
                <w:i/>
                <w:color w:val="000000"/>
                <w:sz w:val="22"/>
                <w:szCs w:val="20"/>
              </w:rPr>
              <w:t>Getting Your Grades Together</w:t>
            </w:r>
            <w:r w:rsidRPr="00183EE4">
              <w:rPr>
                <w:b w:val="0"/>
                <w:bCs w:val="0"/>
                <w:color w:val="000000"/>
                <w:sz w:val="22"/>
                <w:szCs w:val="20"/>
              </w:rPr>
              <w:t xml:space="preserve">. </w:t>
            </w:r>
          </w:p>
          <w:p w:rsidR="00216197" w:rsidRPr="00183EE4" w:rsidRDefault="00216197" w:rsidP="00216197">
            <w:pPr>
              <w:pStyle w:val="BodyText"/>
              <w:rPr>
                <w:b w:val="0"/>
                <w:bCs w:val="0"/>
                <w:color w:val="000000"/>
                <w:sz w:val="22"/>
                <w:szCs w:val="20"/>
              </w:rPr>
            </w:pPr>
          </w:p>
          <w:p w:rsidR="00216197" w:rsidRPr="00183EE4" w:rsidRDefault="00216197" w:rsidP="00216197">
            <w:pPr>
              <w:pStyle w:val="BodyText"/>
              <w:rPr>
                <w:b w:val="0"/>
                <w:bCs w:val="0"/>
                <w:color w:val="000000"/>
                <w:sz w:val="22"/>
                <w:szCs w:val="20"/>
              </w:rPr>
            </w:pPr>
            <w:r w:rsidRPr="00183EE4">
              <w:rPr>
                <w:b w:val="0"/>
                <w:bCs w:val="0"/>
                <w:color w:val="000000"/>
                <w:sz w:val="22"/>
                <w:szCs w:val="20"/>
              </w:rPr>
              <w:t xml:space="preserve">NOTE: The counselor/instructor has some latitude with this unit. Some may wish to use </w:t>
            </w:r>
            <w:r w:rsidRPr="00183EE4">
              <w:rPr>
                <w:b w:val="0"/>
                <w:bCs w:val="0"/>
                <w:i/>
                <w:color w:val="000000"/>
                <w:sz w:val="22"/>
                <w:szCs w:val="20"/>
              </w:rPr>
              <w:t>Getting Your Grades Together</w:t>
            </w:r>
            <w:r w:rsidRPr="00183EE4">
              <w:rPr>
                <w:b w:val="0"/>
                <w:bCs w:val="0"/>
                <w:color w:val="000000"/>
                <w:sz w:val="22"/>
                <w:szCs w:val="20"/>
              </w:rPr>
              <w:t xml:space="preserve"> for pre- and post-assessment. Others may wish to introduce this activity at the beginning of 6</w:t>
            </w:r>
            <w:r w:rsidRPr="00183EE4">
              <w:rPr>
                <w:b w:val="0"/>
                <w:bCs w:val="0"/>
                <w:color w:val="000000"/>
                <w:sz w:val="22"/>
                <w:szCs w:val="20"/>
                <w:vertAlign w:val="superscript"/>
              </w:rPr>
              <w:t>th</w:t>
            </w:r>
            <w:r w:rsidRPr="00183EE4">
              <w:rPr>
                <w:b w:val="0"/>
                <w:bCs w:val="0"/>
                <w:color w:val="000000"/>
                <w:sz w:val="22"/>
                <w:szCs w:val="20"/>
              </w:rPr>
              <w:t xml:space="preserve"> grade and again at the conclusion of 8</w:t>
            </w:r>
            <w:r w:rsidRPr="00183EE4">
              <w:rPr>
                <w:b w:val="0"/>
                <w:bCs w:val="0"/>
                <w:color w:val="000000"/>
                <w:sz w:val="22"/>
                <w:szCs w:val="20"/>
                <w:vertAlign w:val="superscript"/>
              </w:rPr>
              <w:t>th</w:t>
            </w:r>
            <w:r w:rsidRPr="00183EE4">
              <w:rPr>
                <w:b w:val="0"/>
                <w:bCs w:val="0"/>
                <w:color w:val="000000"/>
                <w:sz w:val="22"/>
                <w:szCs w:val="20"/>
              </w:rPr>
              <w:t xml:space="preserve"> grade. Still others may use this survey throughout the middle school process. The short-answer and essay questions are designed for the post-test phase at the end of 8</w:t>
            </w:r>
            <w:r w:rsidRPr="00183EE4">
              <w:rPr>
                <w:b w:val="0"/>
                <w:bCs w:val="0"/>
                <w:color w:val="000000"/>
                <w:sz w:val="22"/>
                <w:szCs w:val="20"/>
                <w:vertAlign w:val="superscript"/>
              </w:rPr>
              <w:t>th</w:t>
            </w:r>
            <w:r w:rsidRPr="00183EE4">
              <w:rPr>
                <w:b w:val="0"/>
                <w:bCs w:val="0"/>
                <w:color w:val="000000"/>
                <w:sz w:val="22"/>
                <w:szCs w:val="20"/>
              </w:rPr>
              <w:t xml:space="preserve"> grade, but may be omitted when using the survey for earlier grades. </w:t>
            </w:r>
          </w:p>
          <w:p w:rsidR="00216197" w:rsidRPr="00183EE4" w:rsidRDefault="00216197" w:rsidP="00216197">
            <w:pPr>
              <w:pStyle w:val="BodyText"/>
              <w:rPr>
                <w:b w:val="0"/>
                <w:bCs w:val="0"/>
                <w:color w:val="000000"/>
                <w:sz w:val="22"/>
                <w:szCs w:val="20"/>
              </w:rPr>
            </w:pPr>
          </w:p>
          <w:p w:rsidR="00216197" w:rsidRPr="00DD40DF" w:rsidRDefault="00216197" w:rsidP="00216197">
            <w:pPr>
              <w:spacing w:line="240" w:lineRule="auto"/>
              <w:rPr>
                <w:b/>
              </w:rPr>
            </w:pPr>
            <w:r w:rsidRPr="00183EE4">
              <w:rPr>
                <w:rFonts w:ascii="Times New Roman" w:hAnsi="Times New Roman"/>
                <w:bCs/>
                <w:color w:val="000000"/>
                <w:szCs w:val="20"/>
              </w:rPr>
              <w:t>The counselor/instructor may want to use the survey information to work with at-risk students to discuss student perceptions versus student performance.</w:t>
            </w:r>
          </w:p>
        </w:tc>
        <w:tc>
          <w:tcPr>
            <w:tcW w:w="6022" w:type="dxa"/>
            <w:gridSpan w:val="7"/>
          </w:tcPr>
          <w:p w:rsidR="00321BC1" w:rsidRDefault="00DD40DF" w:rsidP="00DD40DF">
            <w:pPr>
              <w:spacing w:line="240" w:lineRule="auto"/>
              <w:rPr>
                <w:b/>
              </w:rPr>
            </w:pPr>
            <w:r>
              <w:rPr>
                <w:b/>
              </w:rPr>
              <w:t>SUGGESTED UNIT TIMELINE:</w:t>
            </w:r>
            <w:r w:rsidR="00183EE4">
              <w:rPr>
                <w:b/>
              </w:rPr>
              <w:tab/>
            </w:r>
            <w:r w:rsidR="00216197" w:rsidRPr="009B1DFA">
              <w:rPr>
                <w:rFonts w:ascii="Times New Roman" w:hAnsi="Times New Roman"/>
              </w:rPr>
              <w:t>4 Lessons</w:t>
            </w:r>
            <w:r w:rsidR="000F47EE">
              <w:rPr>
                <w:b/>
              </w:rPr>
              <w:t xml:space="preserve">  </w:t>
            </w:r>
          </w:p>
          <w:p w:rsidR="00DD40DF" w:rsidRPr="00DD40DF" w:rsidRDefault="00183EE4" w:rsidP="002D73EC">
            <w:pPr>
              <w:spacing w:line="240" w:lineRule="auto"/>
              <w:rPr>
                <w:b/>
              </w:rPr>
            </w:pPr>
            <w:r>
              <w:rPr>
                <w:b/>
              </w:rPr>
              <w:t>CLASS PERIOD (min.):</w:t>
            </w:r>
            <w:r>
              <w:rPr>
                <w:b/>
              </w:rPr>
              <w:tab/>
            </w:r>
            <w:r w:rsidR="00216197" w:rsidRPr="009B1DFA">
              <w:rPr>
                <w:rFonts w:ascii="Times New Roman" w:hAnsi="Times New Roman"/>
              </w:rPr>
              <w:t>45 minutes each</w:t>
            </w:r>
          </w:p>
        </w:tc>
      </w:tr>
      <w:tr w:rsidR="00DD40DF" w:rsidRPr="00DD40DF" w:rsidTr="00183EE4">
        <w:tc>
          <w:tcPr>
            <w:tcW w:w="13248" w:type="dxa"/>
            <w:gridSpan w:val="12"/>
          </w:tcPr>
          <w:p w:rsidR="00DD40DF" w:rsidRDefault="00DD40DF" w:rsidP="00DD40DF">
            <w:pPr>
              <w:spacing w:line="240" w:lineRule="auto"/>
              <w:rPr>
                <w:b/>
              </w:rPr>
            </w:pPr>
            <w:r>
              <w:rPr>
                <w:b/>
              </w:rPr>
              <w:t>ESSENTIAL QUESTIONS:</w:t>
            </w:r>
          </w:p>
          <w:p w:rsidR="00641119" w:rsidRPr="00183EE4" w:rsidRDefault="00641119" w:rsidP="00641119">
            <w:pPr>
              <w:pStyle w:val="BodyText"/>
              <w:numPr>
                <w:ilvl w:val="0"/>
                <w:numId w:val="16"/>
              </w:numPr>
              <w:tabs>
                <w:tab w:val="left" w:pos="540"/>
              </w:tabs>
              <w:rPr>
                <w:b w:val="0"/>
                <w:bCs w:val="0"/>
                <w:sz w:val="22"/>
              </w:rPr>
            </w:pPr>
            <w:r w:rsidRPr="00183EE4">
              <w:rPr>
                <w:b w:val="0"/>
                <w:bCs w:val="0"/>
                <w:sz w:val="22"/>
              </w:rPr>
              <w:t>What does a successful student look like?</w:t>
            </w:r>
          </w:p>
          <w:p w:rsidR="00641119" w:rsidRPr="00183EE4" w:rsidRDefault="00641119" w:rsidP="00641119">
            <w:pPr>
              <w:pStyle w:val="BodyText"/>
              <w:numPr>
                <w:ilvl w:val="0"/>
                <w:numId w:val="16"/>
              </w:numPr>
              <w:tabs>
                <w:tab w:val="left" w:pos="540"/>
              </w:tabs>
              <w:rPr>
                <w:b w:val="0"/>
                <w:bCs w:val="0"/>
                <w:sz w:val="22"/>
              </w:rPr>
            </w:pPr>
            <w:r w:rsidRPr="00183EE4">
              <w:rPr>
                <w:b w:val="0"/>
                <w:bCs w:val="0"/>
                <w:sz w:val="22"/>
              </w:rPr>
              <w:t>What choices do you make that impact your success as a student?</w:t>
            </w:r>
          </w:p>
          <w:p w:rsidR="00DD40DF" w:rsidRPr="00183EE4" w:rsidRDefault="00641119" w:rsidP="00641119">
            <w:pPr>
              <w:pStyle w:val="BodyText"/>
              <w:numPr>
                <w:ilvl w:val="0"/>
                <w:numId w:val="16"/>
              </w:numPr>
              <w:tabs>
                <w:tab w:val="left" w:pos="540"/>
              </w:tabs>
              <w:rPr>
                <w:b w:val="0"/>
                <w:bCs w:val="0"/>
                <w:sz w:val="22"/>
              </w:rPr>
            </w:pPr>
            <w:r w:rsidRPr="00183EE4">
              <w:rPr>
                <w:b w:val="0"/>
                <w:bCs w:val="0"/>
                <w:sz w:val="22"/>
              </w:rPr>
              <w:t>Why don’t we all learn the same way on the same day?</w:t>
            </w:r>
          </w:p>
          <w:p w:rsidR="002D73EC" w:rsidRPr="00DD40DF" w:rsidRDefault="002D73EC" w:rsidP="002D73EC">
            <w:pPr>
              <w:pStyle w:val="BodyText"/>
              <w:rPr>
                <w:b w:val="0"/>
              </w:rPr>
            </w:pPr>
          </w:p>
        </w:tc>
      </w:tr>
      <w:tr w:rsidR="008322A8" w:rsidTr="00183EE4">
        <w:trPr>
          <w:trHeight w:val="467"/>
        </w:trPr>
        <w:tc>
          <w:tcPr>
            <w:tcW w:w="4681" w:type="dxa"/>
            <w:gridSpan w:val="3"/>
            <w:vMerge w:val="restart"/>
          </w:tcPr>
          <w:p w:rsidR="008322A8" w:rsidRPr="00845D03" w:rsidRDefault="001B1672" w:rsidP="00183EE4">
            <w:pPr>
              <w:spacing w:line="240" w:lineRule="auto"/>
              <w:jc w:val="center"/>
              <w:rPr>
                <w:b/>
              </w:rPr>
            </w:pPr>
            <w:r>
              <w:rPr>
                <w:b/>
              </w:rPr>
              <w:t xml:space="preserve">ESSENTIAL </w:t>
            </w:r>
            <w:r w:rsidR="008322A8">
              <w:rPr>
                <w:b/>
              </w:rPr>
              <w:t>MEASURABLE LEARNING OBJECTIVES</w:t>
            </w:r>
          </w:p>
        </w:tc>
        <w:tc>
          <w:tcPr>
            <w:tcW w:w="2545" w:type="dxa"/>
            <w:gridSpan w:val="2"/>
            <w:vMerge w:val="restart"/>
          </w:tcPr>
          <w:p w:rsidR="008322A8" w:rsidRPr="008322A8" w:rsidRDefault="000F47EE" w:rsidP="001731D1">
            <w:pPr>
              <w:spacing w:line="240" w:lineRule="auto"/>
              <w:jc w:val="center"/>
              <w:rPr>
                <w:b/>
              </w:rPr>
            </w:pPr>
            <w:r>
              <w:rPr>
                <w:b/>
              </w:rPr>
              <w:t xml:space="preserve">CCSS </w:t>
            </w:r>
            <w:r w:rsidR="00AC243F">
              <w:rPr>
                <w:b/>
              </w:rPr>
              <w:t xml:space="preserve">LEARNING </w:t>
            </w:r>
            <w:r w:rsidR="008322A8">
              <w:rPr>
                <w:b/>
              </w:rPr>
              <w:t>GOALS</w:t>
            </w:r>
            <w:r w:rsidR="001731D1">
              <w:rPr>
                <w:b/>
              </w:rPr>
              <w:t xml:space="preserve"> (Anchor Standards/Clusters)</w:t>
            </w:r>
          </w:p>
        </w:tc>
        <w:tc>
          <w:tcPr>
            <w:tcW w:w="6022" w:type="dxa"/>
            <w:gridSpan w:val="7"/>
          </w:tcPr>
          <w:p w:rsidR="008322A8" w:rsidRPr="008322A8" w:rsidRDefault="008322A8" w:rsidP="008322A8">
            <w:pPr>
              <w:spacing w:line="240" w:lineRule="auto"/>
              <w:jc w:val="center"/>
              <w:rPr>
                <w:b/>
              </w:rPr>
            </w:pPr>
            <w:r>
              <w:rPr>
                <w:b/>
              </w:rPr>
              <w:t>CROSSWALK TO STANDARDS</w:t>
            </w:r>
          </w:p>
        </w:tc>
      </w:tr>
      <w:tr w:rsidR="00F84343" w:rsidTr="00183EE4">
        <w:trPr>
          <w:trHeight w:val="466"/>
        </w:trPr>
        <w:tc>
          <w:tcPr>
            <w:tcW w:w="4681" w:type="dxa"/>
            <w:gridSpan w:val="3"/>
            <w:vMerge/>
          </w:tcPr>
          <w:p w:rsidR="00321BC1" w:rsidRDefault="00321BC1" w:rsidP="008322A8">
            <w:pPr>
              <w:spacing w:line="240" w:lineRule="auto"/>
              <w:jc w:val="center"/>
              <w:rPr>
                <w:b/>
              </w:rPr>
            </w:pPr>
          </w:p>
        </w:tc>
        <w:tc>
          <w:tcPr>
            <w:tcW w:w="2545" w:type="dxa"/>
            <w:gridSpan w:val="2"/>
            <w:vMerge/>
          </w:tcPr>
          <w:p w:rsidR="00321BC1" w:rsidRDefault="00321BC1" w:rsidP="008322A8">
            <w:pPr>
              <w:spacing w:line="240" w:lineRule="auto"/>
              <w:jc w:val="center"/>
              <w:rPr>
                <w:b/>
              </w:rPr>
            </w:pPr>
          </w:p>
        </w:tc>
        <w:tc>
          <w:tcPr>
            <w:tcW w:w="1792" w:type="dxa"/>
            <w:gridSpan w:val="2"/>
            <w:shd w:val="clear" w:color="auto" w:fill="auto"/>
          </w:tcPr>
          <w:p w:rsidR="00321BC1" w:rsidRPr="008322A8" w:rsidRDefault="00321BC1" w:rsidP="00DF6E2B">
            <w:pPr>
              <w:spacing w:line="240" w:lineRule="auto"/>
              <w:jc w:val="center"/>
              <w:rPr>
                <w:b/>
              </w:rPr>
            </w:pPr>
            <w:r w:rsidRPr="008322A8">
              <w:rPr>
                <w:b/>
              </w:rPr>
              <w:t>GL</w:t>
            </w:r>
            <w:r w:rsidR="00DF6E2B">
              <w:rPr>
                <w:b/>
              </w:rPr>
              <w:t>S</w:t>
            </w:r>
            <w:r w:rsidRPr="008322A8">
              <w:rPr>
                <w:b/>
              </w:rPr>
              <w:t>s/CLEs</w:t>
            </w:r>
          </w:p>
        </w:tc>
        <w:tc>
          <w:tcPr>
            <w:tcW w:w="630" w:type="dxa"/>
            <w:shd w:val="clear" w:color="auto" w:fill="auto"/>
          </w:tcPr>
          <w:p w:rsidR="00321BC1" w:rsidRPr="008322A8" w:rsidRDefault="00321BC1" w:rsidP="008322A8">
            <w:pPr>
              <w:spacing w:line="240" w:lineRule="auto"/>
              <w:jc w:val="center"/>
              <w:rPr>
                <w:b/>
              </w:rPr>
            </w:pPr>
            <w:r>
              <w:rPr>
                <w:b/>
              </w:rPr>
              <w:t>PS</w:t>
            </w:r>
          </w:p>
        </w:tc>
        <w:tc>
          <w:tcPr>
            <w:tcW w:w="1260" w:type="dxa"/>
            <w:gridSpan w:val="2"/>
          </w:tcPr>
          <w:p w:rsidR="00321BC1" w:rsidRPr="008322A8" w:rsidRDefault="00321BC1" w:rsidP="008322A8">
            <w:pPr>
              <w:spacing w:line="240" w:lineRule="auto"/>
              <w:jc w:val="center"/>
              <w:rPr>
                <w:b/>
              </w:rPr>
            </w:pPr>
            <w:r w:rsidRPr="008322A8">
              <w:rPr>
                <w:b/>
              </w:rPr>
              <w:t>CCSS</w:t>
            </w:r>
          </w:p>
        </w:tc>
        <w:tc>
          <w:tcPr>
            <w:tcW w:w="1170" w:type="dxa"/>
          </w:tcPr>
          <w:p w:rsidR="00321BC1" w:rsidRDefault="00321BC1" w:rsidP="00A32BBF">
            <w:pPr>
              <w:spacing w:after="0" w:line="240" w:lineRule="auto"/>
              <w:jc w:val="center"/>
              <w:rPr>
                <w:b/>
              </w:rPr>
            </w:pPr>
            <w:r w:rsidRPr="008322A8">
              <w:rPr>
                <w:b/>
              </w:rPr>
              <w:t>OTHER</w:t>
            </w:r>
          </w:p>
          <w:p w:rsidR="00A32BBF" w:rsidRPr="008322A8" w:rsidRDefault="00A32BBF" w:rsidP="00A32BBF">
            <w:pPr>
              <w:spacing w:after="0" w:line="240" w:lineRule="auto"/>
              <w:jc w:val="center"/>
              <w:rPr>
                <w:b/>
              </w:rPr>
            </w:pPr>
            <w:r>
              <w:rPr>
                <w:b/>
              </w:rPr>
              <w:t>ASCA</w:t>
            </w:r>
          </w:p>
        </w:tc>
        <w:tc>
          <w:tcPr>
            <w:tcW w:w="1170" w:type="dxa"/>
          </w:tcPr>
          <w:p w:rsidR="00321BC1" w:rsidRPr="008322A8" w:rsidRDefault="00321BC1" w:rsidP="008322A8">
            <w:pPr>
              <w:spacing w:line="240" w:lineRule="auto"/>
              <w:jc w:val="center"/>
              <w:rPr>
                <w:b/>
              </w:rPr>
            </w:pPr>
            <w:r>
              <w:rPr>
                <w:b/>
              </w:rPr>
              <w:t>DOK</w:t>
            </w:r>
          </w:p>
        </w:tc>
      </w:tr>
      <w:tr w:rsidR="00183EE4" w:rsidTr="00183EE4">
        <w:trPr>
          <w:trHeight w:val="466"/>
        </w:trPr>
        <w:tc>
          <w:tcPr>
            <w:tcW w:w="4681" w:type="dxa"/>
            <w:gridSpan w:val="3"/>
          </w:tcPr>
          <w:p w:rsidR="00183EE4" w:rsidRPr="00312D14" w:rsidRDefault="00183EE4" w:rsidP="00641119">
            <w:pPr>
              <w:pStyle w:val="BodyText"/>
              <w:rPr>
                <w:b w:val="0"/>
                <w:sz w:val="22"/>
                <w:szCs w:val="22"/>
              </w:rPr>
            </w:pPr>
            <w:r w:rsidRPr="00312D14">
              <w:rPr>
                <w:b w:val="0"/>
                <w:sz w:val="22"/>
                <w:szCs w:val="22"/>
              </w:rPr>
              <w:t>1. The student will describe five qualities and/or characteristics of a successful student.</w:t>
            </w:r>
          </w:p>
          <w:p w:rsidR="00183EE4" w:rsidRPr="00312D14" w:rsidRDefault="00183EE4" w:rsidP="00641119">
            <w:pPr>
              <w:spacing w:line="240" w:lineRule="auto"/>
              <w:rPr>
                <w:rFonts w:ascii="Times New Roman" w:hAnsi="Times New Roman"/>
              </w:rPr>
            </w:pPr>
          </w:p>
        </w:tc>
        <w:tc>
          <w:tcPr>
            <w:tcW w:w="2545" w:type="dxa"/>
            <w:gridSpan w:val="2"/>
          </w:tcPr>
          <w:p w:rsidR="00183EE4" w:rsidRPr="00A32BBF" w:rsidRDefault="00183EE4" w:rsidP="008322A8">
            <w:pPr>
              <w:spacing w:line="240" w:lineRule="auto"/>
              <w:jc w:val="center"/>
              <w:rPr>
                <w:rFonts w:ascii="Times New Roman" w:hAnsi="Times New Roman"/>
                <w:b/>
                <w:sz w:val="16"/>
                <w:szCs w:val="16"/>
              </w:rPr>
            </w:pPr>
          </w:p>
        </w:tc>
        <w:tc>
          <w:tcPr>
            <w:tcW w:w="1792" w:type="dxa"/>
            <w:gridSpan w:val="2"/>
            <w:shd w:val="clear" w:color="auto" w:fill="auto"/>
          </w:tcPr>
          <w:p w:rsidR="00183EE4" w:rsidRDefault="00183EE4" w:rsidP="00183EE4">
            <w:pPr>
              <w:pStyle w:val="Header"/>
              <w:tabs>
                <w:tab w:val="left" w:pos="1080"/>
              </w:tabs>
              <w:spacing w:after="0"/>
              <w:rPr>
                <w:rFonts w:ascii="Times New Roman" w:hAnsi="Times New Roman"/>
                <w:sz w:val="16"/>
                <w:szCs w:val="16"/>
              </w:rPr>
            </w:pPr>
            <w:r w:rsidRPr="00EA73B7">
              <w:rPr>
                <w:rFonts w:ascii="Times New Roman" w:hAnsi="Times New Roman"/>
                <w:sz w:val="16"/>
                <w:szCs w:val="16"/>
              </w:rPr>
              <w:t xml:space="preserve">AD.4.A.06.a.i:  Develop and practice study skills </w:t>
            </w:r>
            <w:r w:rsidRPr="00EA73B7">
              <w:rPr>
                <w:rFonts w:ascii="Times New Roman" w:hAnsi="Times New Roman"/>
                <w:sz w:val="16"/>
                <w:szCs w:val="16"/>
              </w:rPr>
              <w:lastRenderedPageBreak/>
              <w:t>and test-taking strategies specific to each academic area and identify available resources.</w:t>
            </w:r>
          </w:p>
          <w:p w:rsidR="00183EE4" w:rsidRDefault="00183EE4" w:rsidP="00183EE4">
            <w:pPr>
              <w:pStyle w:val="Header"/>
              <w:tabs>
                <w:tab w:val="left" w:pos="1080"/>
              </w:tabs>
              <w:spacing w:after="0"/>
              <w:rPr>
                <w:rFonts w:ascii="Times New Roman" w:hAnsi="Times New Roman"/>
                <w:sz w:val="16"/>
                <w:szCs w:val="16"/>
              </w:rPr>
            </w:pPr>
            <w:r w:rsidRPr="00EA73B7">
              <w:rPr>
                <w:rFonts w:ascii="Times New Roman" w:hAnsi="Times New Roman"/>
                <w:bCs/>
                <w:sz w:val="16"/>
                <w:szCs w:val="16"/>
              </w:rPr>
              <w:t>AD.4.B.06.a.i:</w:t>
            </w:r>
            <w:r w:rsidRPr="00EA73B7">
              <w:rPr>
                <w:rFonts w:ascii="Times New Roman" w:hAnsi="Times New Roman"/>
                <w:sz w:val="16"/>
                <w:szCs w:val="16"/>
              </w:rPr>
              <w:t xml:space="preserve"> Develop and practice a self-management system to promote academic success.</w:t>
            </w:r>
          </w:p>
          <w:p w:rsidR="00183EE4" w:rsidRDefault="00183EE4" w:rsidP="00183EE4">
            <w:pPr>
              <w:pStyle w:val="Header"/>
              <w:tabs>
                <w:tab w:val="left" w:pos="1080"/>
              </w:tabs>
              <w:spacing w:after="0"/>
              <w:rPr>
                <w:bCs/>
              </w:rPr>
            </w:pPr>
            <w:r>
              <w:t xml:space="preserve"> </w:t>
            </w:r>
            <w:r w:rsidRPr="00411AC4">
              <w:rPr>
                <w:rFonts w:ascii="Times New Roman" w:hAnsi="Times New Roman"/>
                <w:sz w:val="16"/>
                <w:szCs w:val="16"/>
              </w:rPr>
              <w:t>AD.4.A.07.a.i:  Demonstrate and refine study skills and t</w:t>
            </w:r>
            <w:r>
              <w:rPr>
                <w:rFonts w:ascii="Times New Roman" w:hAnsi="Times New Roman"/>
                <w:sz w:val="16"/>
                <w:szCs w:val="16"/>
              </w:rPr>
              <w:t xml:space="preserve">est-taking strategies utilizing </w:t>
            </w:r>
            <w:r w:rsidRPr="00411AC4">
              <w:rPr>
                <w:rFonts w:ascii="Times New Roman" w:hAnsi="Times New Roman"/>
                <w:sz w:val="16"/>
                <w:szCs w:val="16"/>
              </w:rPr>
              <w:t>available academic resources.</w:t>
            </w:r>
            <w:r>
              <w:rPr>
                <w:bCs/>
              </w:rPr>
              <w:t xml:space="preserve"> </w:t>
            </w:r>
          </w:p>
          <w:p w:rsidR="00183EE4" w:rsidRDefault="00183EE4" w:rsidP="00183EE4">
            <w:pPr>
              <w:pStyle w:val="Header"/>
              <w:tabs>
                <w:tab w:val="left" w:pos="1080"/>
              </w:tabs>
              <w:spacing w:after="0"/>
              <w:rPr>
                <w:rFonts w:ascii="Times New Roman" w:hAnsi="Times New Roman"/>
                <w:bCs/>
                <w:sz w:val="16"/>
                <w:szCs w:val="16"/>
              </w:rPr>
            </w:pPr>
          </w:p>
          <w:p w:rsidR="00183EE4" w:rsidRDefault="00183EE4" w:rsidP="00183EE4">
            <w:pPr>
              <w:pStyle w:val="Header"/>
              <w:tabs>
                <w:tab w:val="left" w:pos="1080"/>
              </w:tabs>
              <w:spacing w:after="0"/>
              <w:rPr>
                <w:rFonts w:ascii="Times New Roman" w:hAnsi="Times New Roman"/>
                <w:sz w:val="16"/>
                <w:szCs w:val="16"/>
              </w:rPr>
            </w:pPr>
            <w:r w:rsidRPr="00411AC4">
              <w:rPr>
                <w:rFonts w:ascii="Times New Roman" w:hAnsi="Times New Roman"/>
                <w:bCs/>
                <w:sz w:val="16"/>
                <w:szCs w:val="16"/>
              </w:rPr>
              <w:t xml:space="preserve">AD.4.B.07.a.i:  </w:t>
            </w:r>
            <w:r w:rsidRPr="00411AC4">
              <w:rPr>
                <w:rFonts w:ascii="Times New Roman" w:hAnsi="Times New Roman"/>
                <w:sz w:val="16"/>
                <w:szCs w:val="16"/>
              </w:rPr>
              <w:t>Demonstrate and refine a self –management system to promote academic</w:t>
            </w:r>
            <w:r>
              <w:rPr>
                <w:rFonts w:ascii="Times New Roman" w:hAnsi="Times New Roman"/>
                <w:sz w:val="16"/>
                <w:szCs w:val="16"/>
              </w:rPr>
              <w:t xml:space="preserve"> </w:t>
            </w:r>
            <w:r w:rsidRPr="00411AC4">
              <w:rPr>
                <w:rFonts w:ascii="Times New Roman" w:hAnsi="Times New Roman"/>
                <w:sz w:val="16"/>
                <w:szCs w:val="16"/>
              </w:rPr>
              <w:t>success.</w:t>
            </w:r>
          </w:p>
          <w:p w:rsidR="00183EE4" w:rsidRDefault="00183EE4" w:rsidP="00183EE4">
            <w:pPr>
              <w:pStyle w:val="Header"/>
              <w:tabs>
                <w:tab w:val="left" w:pos="1080"/>
              </w:tabs>
              <w:spacing w:after="0"/>
              <w:rPr>
                <w:rFonts w:ascii="Times New Roman" w:hAnsi="Times New Roman"/>
                <w:sz w:val="16"/>
                <w:szCs w:val="16"/>
              </w:rPr>
            </w:pPr>
          </w:p>
          <w:p w:rsidR="00183EE4" w:rsidRDefault="00183EE4" w:rsidP="00183EE4">
            <w:pPr>
              <w:pStyle w:val="Header"/>
              <w:tabs>
                <w:tab w:val="left" w:pos="1080"/>
              </w:tabs>
              <w:spacing w:after="0"/>
              <w:rPr>
                <w:rFonts w:ascii="Times New Roman" w:hAnsi="Times New Roman"/>
                <w:bCs/>
                <w:sz w:val="16"/>
                <w:szCs w:val="16"/>
              </w:rPr>
            </w:pPr>
            <w:r w:rsidRPr="00411AC4">
              <w:rPr>
                <w:rFonts w:ascii="Times New Roman" w:hAnsi="Times New Roman"/>
                <w:sz w:val="16"/>
                <w:szCs w:val="16"/>
              </w:rPr>
              <w:t xml:space="preserve">AD.4.A.08.a.i:  Consistently apply a system of study skills and test-taking strategies to </w:t>
            </w:r>
            <w:r w:rsidRPr="00411AC4">
              <w:rPr>
                <w:rFonts w:ascii="Times New Roman" w:hAnsi="Times New Roman"/>
                <w:bCs/>
                <w:sz w:val="16"/>
                <w:szCs w:val="16"/>
              </w:rPr>
              <w:t>promote academic success.</w:t>
            </w:r>
          </w:p>
          <w:p w:rsidR="00183EE4" w:rsidRDefault="00183EE4" w:rsidP="00183EE4">
            <w:pPr>
              <w:pStyle w:val="Header"/>
              <w:tabs>
                <w:tab w:val="left" w:pos="1080"/>
              </w:tabs>
              <w:spacing w:after="0"/>
              <w:rPr>
                <w:rFonts w:ascii="Times New Roman" w:hAnsi="Times New Roman"/>
                <w:bCs/>
                <w:sz w:val="16"/>
                <w:szCs w:val="16"/>
              </w:rPr>
            </w:pPr>
          </w:p>
          <w:p w:rsidR="00183EE4" w:rsidRPr="00411AC4" w:rsidRDefault="00183EE4" w:rsidP="00183EE4">
            <w:pPr>
              <w:pStyle w:val="Header"/>
              <w:tabs>
                <w:tab w:val="left" w:pos="1080"/>
              </w:tabs>
              <w:spacing w:after="0"/>
              <w:rPr>
                <w:rFonts w:ascii="Times New Roman" w:hAnsi="Times New Roman"/>
                <w:sz w:val="16"/>
                <w:szCs w:val="16"/>
              </w:rPr>
            </w:pPr>
            <w:r w:rsidRPr="00411AC4">
              <w:rPr>
                <w:rFonts w:ascii="Times New Roman" w:hAnsi="Times New Roman"/>
                <w:bCs/>
                <w:sz w:val="16"/>
                <w:szCs w:val="16"/>
              </w:rPr>
              <w:t xml:space="preserve">AD.4.B.08.a.i:  </w:t>
            </w:r>
            <w:r w:rsidRPr="00411AC4">
              <w:rPr>
                <w:rFonts w:ascii="Times New Roman" w:hAnsi="Times New Roman"/>
                <w:sz w:val="16"/>
                <w:szCs w:val="16"/>
              </w:rPr>
              <w:t>Consistently apply a self-management system to promote academic success.</w:t>
            </w:r>
          </w:p>
        </w:tc>
        <w:tc>
          <w:tcPr>
            <w:tcW w:w="630" w:type="dxa"/>
            <w:shd w:val="clear" w:color="auto" w:fill="auto"/>
          </w:tcPr>
          <w:p w:rsidR="00183EE4" w:rsidRPr="00A32BBF" w:rsidRDefault="00183EE4" w:rsidP="00183EE4">
            <w:pPr>
              <w:spacing w:after="0" w:line="240" w:lineRule="auto"/>
              <w:jc w:val="center"/>
              <w:rPr>
                <w:rFonts w:ascii="Times New Roman" w:hAnsi="Times New Roman"/>
                <w:b/>
                <w:sz w:val="16"/>
                <w:szCs w:val="16"/>
              </w:rPr>
            </w:pPr>
          </w:p>
        </w:tc>
        <w:tc>
          <w:tcPr>
            <w:tcW w:w="1260" w:type="dxa"/>
            <w:gridSpan w:val="2"/>
            <w:shd w:val="clear" w:color="auto" w:fill="auto"/>
          </w:tcPr>
          <w:p w:rsidR="00183EE4" w:rsidRDefault="00183EE4">
            <w:pPr>
              <w:spacing w:after="0" w:line="240" w:lineRule="auto"/>
              <w:jc w:val="center"/>
              <w:rPr>
                <w:rFonts w:ascii="Times New Roman" w:hAnsi="Times New Roman"/>
                <w:sz w:val="16"/>
                <w:szCs w:val="16"/>
              </w:rPr>
            </w:pPr>
            <w:r>
              <w:rPr>
                <w:rFonts w:ascii="Times New Roman" w:hAnsi="Times New Roman"/>
                <w:sz w:val="16"/>
                <w:szCs w:val="16"/>
              </w:rPr>
              <w:t>RI.6.</w:t>
            </w:r>
            <w:r w:rsidRPr="00183EE4">
              <w:rPr>
                <w:rFonts w:ascii="Times New Roman" w:hAnsi="Times New Roman"/>
                <w:sz w:val="16"/>
                <w:szCs w:val="16"/>
              </w:rPr>
              <w:t>1</w:t>
            </w:r>
          </w:p>
          <w:p w:rsidR="00183EE4" w:rsidRP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t>RI.6</w:t>
            </w:r>
            <w:r>
              <w:rPr>
                <w:rFonts w:ascii="Times New Roman" w:hAnsi="Times New Roman"/>
                <w:sz w:val="16"/>
                <w:szCs w:val="16"/>
              </w:rPr>
              <w:t>.</w:t>
            </w:r>
            <w:r w:rsidRPr="00183EE4">
              <w:rPr>
                <w:rFonts w:ascii="Times New Roman" w:hAnsi="Times New Roman"/>
                <w:sz w:val="16"/>
                <w:szCs w:val="16"/>
              </w:rPr>
              <w:t>4</w:t>
            </w:r>
          </w:p>
          <w:p w:rsid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lastRenderedPageBreak/>
              <w:t>W.6.1</w:t>
            </w:r>
          </w:p>
          <w:p w:rsidR="00183EE4" w:rsidRP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t>W.6.</w:t>
            </w:r>
            <w:r w:rsidRPr="00183EE4">
              <w:rPr>
                <w:rFonts w:ascii="Times New Roman" w:hAnsi="Times New Roman"/>
                <w:sz w:val="16"/>
                <w:szCs w:val="16"/>
              </w:rPr>
              <w:t>2</w:t>
            </w:r>
          </w:p>
          <w:p w:rsidR="00183EE4" w:rsidRP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t>SL.6.1</w:t>
            </w:r>
          </w:p>
          <w:p w:rsid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t>L.6.1</w:t>
            </w:r>
          </w:p>
          <w:p w:rsid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t>L.6.</w:t>
            </w:r>
            <w:r>
              <w:rPr>
                <w:rFonts w:ascii="Times New Roman" w:hAnsi="Times New Roman"/>
                <w:sz w:val="16"/>
                <w:szCs w:val="16"/>
              </w:rPr>
              <w:t>2</w:t>
            </w:r>
          </w:p>
          <w:p w:rsid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t>L.6.</w:t>
            </w:r>
            <w:r>
              <w:rPr>
                <w:rFonts w:ascii="Times New Roman" w:hAnsi="Times New Roman"/>
                <w:sz w:val="16"/>
                <w:szCs w:val="16"/>
              </w:rPr>
              <w:t>3</w:t>
            </w:r>
          </w:p>
          <w:p w:rsid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t>L.6.</w:t>
            </w:r>
            <w:r>
              <w:rPr>
                <w:rFonts w:ascii="Times New Roman" w:hAnsi="Times New Roman"/>
                <w:sz w:val="16"/>
                <w:szCs w:val="16"/>
              </w:rPr>
              <w:t>4</w:t>
            </w:r>
          </w:p>
          <w:p w:rsid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t>L.6.</w:t>
            </w:r>
            <w:r>
              <w:rPr>
                <w:rFonts w:ascii="Times New Roman" w:hAnsi="Times New Roman"/>
                <w:sz w:val="16"/>
                <w:szCs w:val="16"/>
              </w:rPr>
              <w:t>5</w:t>
            </w:r>
          </w:p>
          <w:p w:rsidR="00183EE4" w:rsidRPr="00183EE4" w:rsidRDefault="00183EE4" w:rsidP="00183EE4">
            <w:pPr>
              <w:spacing w:after="0" w:line="240" w:lineRule="auto"/>
              <w:jc w:val="center"/>
              <w:rPr>
                <w:rFonts w:ascii="Times New Roman" w:hAnsi="Times New Roman"/>
                <w:sz w:val="16"/>
                <w:szCs w:val="16"/>
              </w:rPr>
            </w:pPr>
            <w:r w:rsidRPr="00183EE4">
              <w:rPr>
                <w:rFonts w:ascii="Times New Roman" w:hAnsi="Times New Roman"/>
                <w:sz w:val="16"/>
                <w:szCs w:val="16"/>
              </w:rPr>
              <w:t>L.6.</w:t>
            </w:r>
            <w:r w:rsidRPr="00183EE4">
              <w:rPr>
                <w:rFonts w:ascii="Times New Roman" w:hAnsi="Times New Roman"/>
                <w:sz w:val="16"/>
                <w:szCs w:val="16"/>
              </w:rPr>
              <w:t>6</w:t>
            </w:r>
          </w:p>
        </w:tc>
        <w:tc>
          <w:tcPr>
            <w:tcW w:w="1170" w:type="dxa"/>
            <w:shd w:val="clear" w:color="auto" w:fill="auto"/>
          </w:tcPr>
          <w:p w:rsidR="00183EE4" w:rsidRDefault="00183EE4" w:rsidP="00183EE4">
            <w:pPr>
              <w:pStyle w:val="BodyText"/>
              <w:ind w:left="360" w:hanging="360"/>
              <w:jc w:val="both"/>
              <w:rPr>
                <w:b w:val="0"/>
                <w:bCs w:val="0"/>
                <w:sz w:val="16"/>
                <w:szCs w:val="16"/>
              </w:rPr>
            </w:pPr>
            <w:r>
              <w:rPr>
                <w:b w:val="0"/>
                <w:sz w:val="16"/>
                <w:szCs w:val="16"/>
              </w:rPr>
              <w:lastRenderedPageBreak/>
              <w:t>AD</w:t>
            </w:r>
            <w:r w:rsidRPr="00F84343">
              <w:rPr>
                <w:b w:val="0"/>
                <w:sz w:val="16"/>
                <w:szCs w:val="16"/>
              </w:rPr>
              <w:t xml:space="preserve"> A</w:t>
            </w:r>
          </w:p>
          <w:p w:rsidR="00183EE4" w:rsidRPr="00F84343" w:rsidRDefault="00183EE4" w:rsidP="00183EE4">
            <w:pPr>
              <w:pStyle w:val="BodyText"/>
              <w:rPr>
                <w:b w:val="0"/>
                <w:sz w:val="16"/>
                <w:szCs w:val="16"/>
              </w:rPr>
            </w:pPr>
            <w:r>
              <w:rPr>
                <w:b w:val="0"/>
                <w:bCs w:val="0"/>
                <w:sz w:val="16"/>
                <w:szCs w:val="16"/>
              </w:rPr>
              <w:t xml:space="preserve">Students </w:t>
            </w:r>
            <w:r w:rsidRPr="00F84343">
              <w:rPr>
                <w:b w:val="0"/>
                <w:bCs w:val="0"/>
                <w:sz w:val="16"/>
                <w:szCs w:val="16"/>
              </w:rPr>
              <w:t xml:space="preserve">will </w:t>
            </w:r>
            <w:r w:rsidRPr="00F84343">
              <w:rPr>
                <w:b w:val="0"/>
                <w:bCs w:val="0"/>
                <w:sz w:val="16"/>
                <w:szCs w:val="16"/>
              </w:rPr>
              <w:lastRenderedPageBreak/>
              <w:t>acquire the attitudes, knowledge and skills contributing to effective learning in school and across the lifespan.</w:t>
            </w:r>
          </w:p>
          <w:p w:rsidR="00183EE4" w:rsidRPr="00A32BBF" w:rsidRDefault="00183EE4" w:rsidP="00183EE4">
            <w:pPr>
              <w:spacing w:after="0" w:line="240" w:lineRule="auto"/>
              <w:rPr>
                <w:rFonts w:ascii="Times New Roman" w:hAnsi="Times New Roman"/>
                <w:b/>
                <w:sz w:val="16"/>
                <w:szCs w:val="16"/>
              </w:rPr>
            </w:pPr>
          </w:p>
        </w:tc>
        <w:tc>
          <w:tcPr>
            <w:tcW w:w="1170" w:type="dxa"/>
            <w:shd w:val="clear" w:color="auto" w:fill="auto"/>
          </w:tcPr>
          <w:p w:rsidR="00183EE4" w:rsidRPr="00183EE4" w:rsidRDefault="00183EE4" w:rsidP="00183EE4">
            <w:pPr>
              <w:spacing w:after="0"/>
              <w:rPr>
                <w:lang w:val="de-DE"/>
              </w:rPr>
            </w:pPr>
            <w:r w:rsidRPr="00183EE4">
              <w:rPr>
                <w:rFonts w:ascii="Times New Roman" w:hAnsi="Times New Roman"/>
                <w:sz w:val="16"/>
                <w:szCs w:val="16"/>
                <w:lang w:val="de-DE"/>
              </w:rPr>
              <w:lastRenderedPageBreak/>
              <w:t>DOK – 3</w:t>
            </w:r>
            <w:r w:rsidRPr="00183EE4">
              <w:rPr>
                <w:lang w:val="de-DE"/>
              </w:rPr>
              <w:t xml:space="preserve"> </w:t>
            </w:r>
          </w:p>
          <w:p w:rsidR="00183EE4" w:rsidRPr="00183EE4" w:rsidRDefault="00183EE4" w:rsidP="00183EE4">
            <w:pPr>
              <w:spacing w:after="0"/>
              <w:rPr>
                <w:rFonts w:ascii="Times New Roman" w:hAnsi="Times New Roman"/>
                <w:sz w:val="16"/>
                <w:szCs w:val="16"/>
                <w:lang w:val="de-DE"/>
              </w:rPr>
            </w:pPr>
          </w:p>
          <w:p w:rsidR="00183EE4" w:rsidRDefault="00183EE4" w:rsidP="00183EE4">
            <w:pPr>
              <w:spacing w:after="0"/>
              <w:rPr>
                <w:rFonts w:ascii="Times New Roman" w:hAnsi="Times New Roman"/>
                <w:sz w:val="16"/>
                <w:szCs w:val="16"/>
                <w:lang w:val="de-DE"/>
              </w:rPr>
            </w:pPr>
          </w:p>
          <w:p w:rsidR="00183EE4" w:rsidRDefault="00183EE4" w:rsidP="00183EE4">
            <w:pPr>
              <w:spacing w:after="0"/>
              <w:rPr>
                <w:rFonts w:ascii="Times New Roman" w:hAnsi="Times New Roman"/>
                <w:sz w:val="16"/>
                <w:szCs w:val="16"/>
                <w:lang w:val="de-DE"/>
              </w:rPr>
            </w:pPr>
          </w:p>
          <w:p w:rsidR="00183EE4" w:rsidRDefault="00183EE4" w:rsidP="00183EE4">
            <w:pPr>
              <w:spacing w:after="0"/>
              <w:rPr>
                <w:rFonts w:ascii="Times New Roman" w:hAnsi="Times New Roman"/>
                <w:sz w:val="16"/>
                <w:szCs w:val="16"/>
                <w:lang w:val="de-DE"/>
              </w:rPr>
            </w:pPr>
          </w:p>
          <w:p w:rsidR="00183EE4" w:rsidRDefault="00183EE4" w:rsidP="00183EE4">
            <w:pPr>
              <w:spacing w:after="0"/>
              <w:rPr>
                <w:rFonts w:ascii="Times New Roman" w:hAnsi="Times New Roman"/>
                <w:sz w:val="16"/>
                <w:szCs w:val="16"/>
                <w:lang w:val="de-DE"/>
              </w:rPr>
            </w:pPr>
          </w:p>
          <w:p w:rsidR="00183EE4" w:rsidRPr="00183EE4" w:rsidRDefault="00183EE4" w:rsidP="00183EE4">
            <w:pPr>
              <w:spacing w:after="0"/>
              <w:rPr>
                <w:rFonts w:ascii="Times New Roman" w:hAnsi="Times New Roman"/>
                <w:sz w:val="16"/>
                <w:szCs w:val="16"/>
                <w:lang w:val="de-DE"/>
              </w:rPr>
            </w:pPr>
          </w:p>
          <w:p w:rsidR="00183EE4" w:rsidRPr="00183EE4" w:rsidRDefault="00183EE4" w:rsidP="00183EE4">
            <w:pPr>
              <w:spacing w:after="0"/>
              <w:rPr>
                <w:rFonts w:ascii="Times New Roman" w:hAnsi="Times New Roman"/>
                <w:sz w:val="16"/>
                <w:szCs w:val="16"/>
                <w:lang w:val="de-DE"/>
              </w:rPr>
            </w:pPr>
            <w:r w:rsidRPr="00183EE4">
              <w:rPr>
                <w:rFonts w:ascii="Times New Roman" w:hAnsi="Times New Roman"/>
                <w:sz w:val="16"/>
                <w:szCs w:val="16"/>
                <w:lang w:val="de-DE"/>
              </w:rPr>
              <w:t>DOK – 4</w:t>
            </w:r>
          </w:p>
          <w:p w:rsidR="00183EE4" w:rsidRPr="00183EE4" w:rsidRDefault="00183EE4" w:rsidP="00183EE4">
            <w:pPr>
              <w:spacing w:after="0"/>
              <w:rPr>
                <w:rFonts w:ascii="Times New Roman" w:hAnsi="Times New Roman"/>
                <w:sz w:val="16"/>
                <w:szCs w:val="16"/>
                <w:lang w:val="de-DE"/>
              </w:rPr>
            </w:pPr>
          </w:p>
          <w:p w:rsidR="00183EE4" w:rsidRPr="00183EE4" w:rsidRDefault="00183EE4" w:rsidP="00183EE4">
            <w:pPr>
              <w:spacing w:after="0"/>
              <w:rPr>
                <w:rFonts w:ascii="Times New Roman" w:hAnsi="Times New Roman"/>
                <w:sz w:val="16"/>
                <w:szCs w:val="16"/>
                <w:lang w:val="de-DE"/>
              </w:rPr>
            </w:pPr>
          </w:p>
          <w:p w:rsidR="00183EE4" w:rsidRDefault="00183EE4" w:rsidP="00183EE4">
            <w:pPr>
              <w:spacing w:after="0"/>
              <w:rPr>
                <w:rFonts w:ascii="Times New Roman" w:hAnsi="Times New Roman"/>
                <w:sz w:val="16"/>
                <w:szCs w:val="16"/>
                <w:lang w:val="de-DE"/>
              </w:rPr>
            </w:pPr>
          </w:p>
          <w:p w:rsidR="00183EE4" w:rsidRDefault="00183EE4" w:rsidP="00183EE4">
            <w:pPr>
              <w:spacing w:after="0"/>
              <w:rPr>
                <w:rFonts w:ascii="Times New Roman" w:hAnsi="Times New Roman"/>
                <w:sz w:val="16"/>
                <w:szCs w:val="16"/>
                <w:lang w:val="de-DE"/>
              </w:rPr>
            </w:pPr>
          </w:p>
          <w:p w:rsidR="00183EE4" w:rsidRPr="00183EE4" w:rsidRDefault="00183EE4" w:rsidP="00183EE4">
            <w:pPr>
              <w:spacing w:after="0"/>
              <w:rPr>
                <w:rFonts w:ascii="Times New Roman" w:hAnsi="Times New Roman"/>
                <w:sz w:val="16"/>
                <w:szCs w:val="16"/>
                <w:lang w:val="de-DE"/>
              </w:rPr>
            </w:pPr>
            <w:r w:rsidRPr="00183EE4">
              <w:rPr>
                <w:rFonts w:ascii="Times New Roman" w:hAnsi="Times New Roman"/>
                <w:sz w:val="16"/>
                <w:szCs w:val="16"/>
                <w:lang w:val="de-DE"/>
              </w:rPr>
              <w:t>DOK – 3</w:t>
            </w:r>
          </w:p>
          <w:p w:rsidR="00183EE4" w:rsidRPr="00183EE4" w:rsidRDefault="00183EE4" w:rsidP="00183EE4">
            <w:pPr>
              <w:spacing w:after="0"/>
              <w:rPr>
                <w:rFonts w:ascii="Times New Roman" w:hAnsi="Times New Roman"/>
                <w:sz w:val="16"/>
                <w:szCs w:val="16"/>
                <w:lang w:val="de-DE"/>
              </w:rPr>
            </w:pPr>
          </w:p>
          <w:p w:rsidR="00183EE4" w:rsidRDefault="00183EE4" w:rsidP="00183EE4">
            <w:pPr>
              <w:spacing w:after="0"/>
              <w:rPr>
                <w:rFonts w:ascii="Times New Roman" w:hAnsi="Times New Roman"/>
                <w:sz w:val="16"/>
                <w:szCs w:val="16"/>
                <w:lang w:val="de-DE"/>
              </w:rPr>
            </w:pPr>
          </w:p>
          <w:p w:rsidR="00183EE4" w:rsidRDefault="00183EE4" w:rsidP="00183EE4">
            <w:pPr>
              <w:spacing w:after="0"/>
              <w:rPr>
                <w:rFonts w:ascii="Times New Roman" w:hAnsi="Times New Roman"/>
                <w:sz w:val="16"/>
                <w:szCs w:val="16"/>
                <w:lang w:val="de-DE"/>
              </w:rPr>
            </w:pPr>
          </w:p>
          <w:p w:rsidR="00183EE4" w:rsidRDefault="00183EE4" w:rsidP="00183EE4">
            <w:pPr>
              <w:spacing w:after="0"/>
              <w:rPr>
                <w:rFonts w:ascii="Times New Roman" w:hAnsi="Times New Roman"/>
                <w:sz w:val="16"/>
                <w:szCs w:val="16"/>
                <w:lang w:val="de-DE"/>
              </w:rPr>
            </w:pPr>
          </w:p>
          <w:p w:rsidR="00183EE4" w:rsidRPr="00183EE4" w:rsidRDefault="00183EE4" w:rsidP="00183EE4">
            <w:pPr>
              <w:spacing w:after="0"/>
              <w:rPr>
                <w:rFonts w:ascii="Times New Roman" w:hAnsi="Times New Roman"/>
                <w:sz w:val="16"/>
                <w:szCs w:val="16"/>
                <w:lang w:val="de-DE"/>
              </w:rPr>
            </w:pPr>
          </w:p>
          <w:p w:rsidR="00183EE4" w:rsidRPr="00183EE4" w:rsidRDefault="00183EE4" w:rsidP="00183EE4">
            <w:pPr>
              <w:spacing w:after="0"/>
              <w:rPr>
                <w:rFonts w:ascii="Times New Roman" w:hAnsi="Times New Roman"/>
                <w:sz w:val="16"/>
                <w:szCs w:val="16"/>
                <w:lang w:val="de-DE"/>
              </w:rPr>
            </w:pPr>
          </w:p>
          <w:p w:rsidR="00183EE4" w:rsidRPr="00183EE4" w:rsidRDefault="00183EE4" w:rsidP="00183EE4">
            <w:pPr>
              <w:spacing w:after="0"/>
              <w:rPr>
                <w:rFonts w:ascii="Times New Roman" w:hAnsi="Times New Roman"/>
                <w:sz w:val="16"/>
                <w:szCs w:val="16"/>
                <w:lang w:val="de-DE"/>
              </w:rPr>
            </w:pPr>
            <w:r w:rsidRPr="00183EE4">
              <w:rPr>
                <w:rFonts w:ascii="Times New Roman" w:hAnsi="Times New Roman"/>
                <w:sz w:val="16"/>
                <w:szCs w:val="16"/>
                <w:lang w:val="de-DE"/>
              </w:rPr>
              <w:t>DOK – 3</w:t>
            </w:r>
          </w:p>
          <w:p w:rsidR="00183EE4" w:rsidRPr="00183EE4" w:rsidRDefault="00183EE4" w:rsidP="00183EE4">
            <w:pPr>
              <w:spacing w:after="0"/>
              <w:rPr>
                <w:rFonts w:ascii="Times New Roman" w:hAnsi="Times New Roman"/>
                <w:bCs/>
                <w:sz w:val="16"/>
                <w:szCs w:val="16"/>
                <w:lang w:val="de-DE"/>
              </w:rPr>
            </w:pPr>
          </w:p>
          <w:p w:rsidR="00183EE4" w:rsidRPr="00183EE4" w:rsidRDefault="00183EE4" w:rsidP="00183EE4">
            <w:pPr>
              <w:spacing w:after="0"/>
              <w:rPr>
                <w:rFonts w:ascii="Times New Roman" w:hAnsi="Times New Roman"/>
                <w:bCs/>
                <w:sz w:val="16"/>
                <w:szCs w:val="16"/>
                <w:lang w:val="de-DE"/>
              </w:rPr>
            </w:pPr>
          </w:p>
          <w:p w:rsidR="00183EE4" w:rsidRDefault="00183EE4" w:rsidP="00183EE4">
            <w:pPr>
              <w:spacing w:after="0"/>
              <w:rPr>
                <w:rFonts w:ascii="Times New Roman" w:hAnsi="Times New Roman"/>
                <w:bCs/>
                <w:sz w:val="16"/>
                <w:szCs w:val="16"/>
                <w:lang w:val="de-DE"/>
              </w:rPr>
            </w:pPr>
          </w:p>
          <w:p w:rsidR="00183EE4" w:rsidRDefault="00183EE4" w:rsidP="00183EE4">
            <w:pPr>
              <w:spacing w:after="0"/>
              <w:rPr>
                <w:rFonts w:ascii="Times New Roman" w:hAnsi="Times New Roman"/>
                <w:bCs/>
                <w:sz w:val="16"/>
                <w:szCs w:val="16"/>
                <w:lang w:val="de-DE"/>
              </w:rPr>
            </w:pPr>
          </w:p>
          <w:p w:rsidR="00183EE4" w:rsidRDefault="00183EE4" w:rsidP="00183EE4">
            <w:pPr>
              <w:spacing w:after="0"/>
              <w:rPr>
                <w:rFonts w:ascii="Times New Roman" w:hAnsi="Times New Roman"/>
                <w:bCs/>
                <w:sz w:val="16"/>
                <w:szCs w:val="16"/>
                <w:lang w:val="de-DE"/>
              </w:rPr>
            </w:pPr>
          </w:p>
          <w:p w:rsidR="00183EE4" w:rsidRPr="00183EE4" w:rsidRDefault="00183EE4" w:rsidP="00183EE4">
            <w:pPr>
              <w:spacing w:after="0"/>
              <w:rPr>
                <w:rFonts w:ascii="Times New Roman" w:hAnsi="Times New Roman"/>
                <w:sz w:val="16"/>
                <w:szCs w:val="16"/>
                <w:lang w:val="de-DE"/>
              </w:rPr>
            </w:pPr>
            <w:r w:rsidRPr="00183EE4">
              <w:rPr>
                <w:rFonts w:ascii="Times New Roman" w:hAnsi="Times New Roman"/>
                <w:bCs/>
                <w:sz w:val="16"/>
                <w:szCs w:val="16"/>
                <w:lang w:val="de-DE"/>
              </w:rPr>
              <w:t>DOK - 4</w:t>
            </w:r>
          </w:p>
          <w:p w:rsidR="00183EE4" w:rsidRPr="00183EE4" w:rsidRDefault="00183EE4" w:rsidP="00183EE4">
            <w:pPr>
              <w:spacing w:after="0"/>
              <w:rPr>
                <w:rFonts w:ascii="Times New Roman" w:hAnsi="Times New Roman"/>
                <w:sz w:val="16"/>
                <w:szCs w:val="16"/>
                <w:lang w:val="de-DE"/>
              </w:rPr>
            </w:pPr>
          </w:p>
          <w:p w:rsidR="00183EE4" w:rsidRPr="00183EE4" w:rsidRDefault="00183EE4" w:rsidP="00183EE4">
            <w:pPr>
              <w:spacing w:after="0"/>
              <w:rPr>
                <w:rFonts w:ascii="Times New Roman" w:hAnsi="Times New Roman"/>
                <w:sz w:val="16"/>
                <w:szCs w:val="16"/>
                <w:lang w:val="de-DE"/>
              </w:rPr>
            </w:pPr>
          </w:p>
          <w:p w:rsidR="00183EE4" w:rsidRDefault="00183EE4" w:rsidP="00183EE4">
            <w:pPr>
              <w:spacing w:after="0"/>
              <w:rPr>
                <w:rFonts w:ascii="Times New Roman" w:hAnsi="Times New Roman"/>
                <w:sz w:val="16"/>
                <w:szCs w:val="16"/>
                <w:lang w:val="de-DE"/>
              </w:rPr>
            </w:pPr>
          </w:p>
          <w:p w:rsidR="00183EE4" w:rsidRDefault="00183EE4" w:rsidP="00183EE4">
            <w:pPr>
              <w:spacing w:after="0"/>
              <w:rPr>
                <w:rFonts w:ascii="Times New Roman" w:hAnsi="Times New Roman"/>
                <w:sz w:val="16"/>
                <w:szCs w:val="16"/>
                <w:lang w:val="de-DE"/>
              </w:rPr>
            </w:pPr>
          </w:p>
          <w:p w:rsidR="00183EE4" w:rsidRDefault="00183EE4" w:rsidP="00183EE4">
            <w:pPr>
              <w:spacing w:after="0"/>
              <w:rPr>
                <w:rFonts w:ascii="Times New Roman" w:hAnsi="Times New Roman"/>
                <w:sz w:val="16"/>
                <w:szCs w:val="16"/>
                <w:lang w:val="de-DE"/>
              </w:rPr>
            </w:pPr>
          </w:p>
          <w:p w:rsidR="00183EE4" w:rsidRPr="00183EE4" w:rsidRDefault="00183EE4" w:rsidP="00183EE4">
            <w:pPr>
              <w:spacing w:after="0"/>
              <w:rPr>
                <w:rFonts w:ascii="Times New Roman" w:hAnsi="Times New Roman"/>
                <w:sz w:val="16"/>
                <w:szCs w:val="16"/>
                <w:lang w:val="de-DE"/>
              </w:rPr>
            </w:pPr>
          </w:p>
          <w:p w:rsidR="00183EE4" w:rsidRPr="00183EE4" w:rsidRDefault="00183EE4" w:rsidP="00183EE4">
            <w:pPr>
              <w:spacing w:after="0"/>
              <w:rPr>
                <w:rFonts w:ascii="Times New Roman" w:hAnsi="Times New Roman"/>
                <w:sz w:val="16"/>
                <w:szCs w:val="16"/>
              </w:rPr>
            </w:pPr>
            <w:r w:rsidRPr="00F84343">
              <w:rPr>
                <w:rFonts w:ascii="Times New Roman" w:hAnsi="Times New Roman"/>
                <w:sz w:val="16"/>
                <w:szCs w:val="16"/>
              </w:rPr>
              <w:t xml:space="preserve">DOK </w:t>
            </w:r>
            <w:r>
              <w:rPr>
                <w:rFonts w:ascii="Times New Roman" w:hAnsi="Times New Roman"/>
                <w:sz w:val="16"/>
                <w:szCs w:val="16"/>
              </w:rPr>
              <w:t>–</w:t>
            </w:r>
            <w:r w:rsidRPr="00F84343">
              <w:rPr>
                <w:rFonts w:ascii="Times New Roman" w:hAnsi="Times New Roman"/>
                <w:sz w:val="16"/>
                <w:szCs w:val="16"/>
              </w:rPr>
              <w:t xml:space="preserve"> 4</w:t>
            </w:r>
          </w:p>
        </w:tc>
      </w:tr>
      <w:tr w:rsidR="00183EE4" w:rsidTr="00183EE4">
        <w:trPr>
          <w:trHeight w:val="466"/>
        </w:trPr>
        <w:tc>
          <w:tcPr>
            <w:tcW w:w="4681" w:type="dxa"/>
            <w:gridSpan w:val="3"/>
          </w:tcPr>
          <w:p w:rsidR="00183EE4" w:rsidRPr="00312D14" w:rsidRDefault="00183EE4" w:rsidP="00641119">
            <w:pPr>
              <w:pStyle w:val="BodyText"/>
              <w:rPr>
                <w:b w:val="0"/>
                <w:sz w:val="22"/>
                <w:szCs w:val="22"/>
              </w:rPr>
            </w:pPr>
            <w:r w:rsidRPr="00312D14">
              <w:rPr>
                <w:b w:val="0"/>
                <w:sz w:val="22"/>
                <w:szCs w:val="22"/>
              </w:rPr>
              <w:lastRenderedPageBreak/>
              <w:t>2. The student will write a paragraph describing his/her individual learning style and cite three ways his/her academic achievement can improve using learning style strategies.</w:t>
            </w:r>
          </w:p>
        </w:tc>
        <w:tc>
          <w:tcPr>
            <w:tcW w:w="2545" w:type="dxa"/>
            <w:gridSpan w:val="2"/>
          </w:tcPr>
          <w:p w:rsidR="00183EE4" w:rsidRPr="00A32BBF" w:rsidRDefault="00183EE4" w:rsidP="008322A8">
            <w:pPr>
              <w:spacing w:line="240" w:lineRule="auto"/>
              <w:jc w:val="center"/>
              <w:rPr>
                <w:rFonts w:ascii="Times New Roman" w:hAnsi="Times New Roman"/>
                <w:b/>
                <w:sz w:val="16"/>
                <w:szCs w:val="16"/>
              </w:rPr>
            </w:pPr>
          </w:p>
        </w:tc>
        <w:tc>
          <w:tcPr>
            <w:tcW w:w="1792" w:type="dxa"/>
            <w:gridSpan w:val="2"/>
            <w:shd w:val="clear" w:color="auto" w:fill="auto"/>
          </w:tcPr>
          <w:p w:rsidR="00183EE4" w:rsidRPr="00183EE4" w:rsidRDefault="00183EE4" w:rsidP="00183EE4">
            <w:pPr>
              <w:spacing w:after="0"/>
              <w:rPr>
                <w:rFonts w:ascii="Times New Roman" w:hAnsi="Times New Roman"/>
                <w:sz w:val="16"/>
                <w:szCs w:val="16"/>
                <w:lang w:val="it-IT"/>
              </w:rPr>
            </w:pPr>
            <w:r w:rsidRPr="00183EE4">
              <w:rPr>
                <w:rFonts w:ascii="Times New Roman" w:hAnsi="Times New Roman"/>
                <w:sz w:val="16"/>
                <w:szCs w:val="16"/>
                <w:lang w:val="it-IT"/>
              </w:rPr>
              <w:t>AD.4.A.06.a.i</w:t>
            </w:r>
          </w:p>
          <w:p w:rsidR="00183EE4" w:rsidRPr="00183EE4" w:rsidRDefault="00183EE4" w:rsidP="00183EE4">
            <w:pPr>
              <w:spacing w:after="0"/>
              <w:rPr>
                <w:rFonts w:ascii="Times New Roman" w:hAnsi="Times New Roman"/>
                <w:bCs/>
                <w:sz w:val="16"/>
                <w:szCs w:val="16"/>
                <w:lang w:val="it-IT"/>
              </w:rPr>
            </w:pPr>
            <w:r w:rsidRPr="00183EE4">
              <w:rPr>
                <w:rFonts w:ascii="Times New Roman" w:hAnsi="Times New Roman"/>
                <w:bCs/>
                <w:sz w:val="16"/>
                <w:szCs w:val="16"/>
                <w:lang w:val="it-IT"/>
              </w:rPr>
              <w:t>AD.4.B.06.a.i</w:t>
            </w:r>
          </w:p>
          <w:p w:rsidR="00183EE4" w:rsidRPr="00183EE4" w:rsidRDefault="00183EE4" w:rsidP="00183EE4">
            <w:pPr>
              <w:spacing w:after="0"/>
              <w:rPr>
                <w:rFonts w:ascii="Times New Roman" w:hAnsi="Times New Roman"/>
                <w:sz w:val="16"/>
                <w:szCs w:val="16"/>
                <w:lang w:val="it-IT"/>
              </w:rPr>
            </w:pPr>
            <w:r w:rsidRPr="00183EE4">
              <w:rPr>
                <w:rFonts w:ascii="Times New Roman" w:hAnsi="Times New Roman"/>
                <w:sz w:val="16"/>
                <w:szCs w:val="16"/>
                <w:lang w:val="it-IT"/>
              </w:rPr>
              <w:t>AD.4.A.07.a.i</w:t>
            </w:r>
          </w:p>
          <w:p w:rsidR="00183EE4" w:rsidRPr="00183EE4" w:rsidRDefault="00183EE4" w:rsidP="00183EE4">
            <w:pPr>
              <w:spacing w:after="0"/>
              <w:rPr>
                <w:rFonts w:ascii="Times New Roman" w:hAnsi="Times New Roman"/>
                <w:bCs/>
                <w:sz w:val="16"/>
                <w:szCs w:val="16"/>
                <w:lang w:val="it-IT"/>
              </w:rPr>
            </w:pPr>
            <w:r w:rsidRPr="00183EE4">
              <w:rPr>
                <w:rFonts w:ascii="Times New Roman" w:hAnsi="Times New Roman"/>
                <w:bCs/>
                <w:sz w:val="16"/>
                <w:szCs w:val="16"/>
                <w:lang w:val="it-IT"/>
              </w:rPr>
              <w:t>AD.4.B.07.a.i</w:t>
            </w:r>
          </w:p>
          <w:p w:rsidR="00183EE4" w:rsidRPr="00183EE4" w:rsidRDefault="00183EE4" w:rsidP="00183EE4">
            <w:pPr>
              <w:spacing w:after="0"/>
              <w:rPr>
                <w:rFonts w:ascii="Times New Roman" w:hAnsi="Times New Roman"/>
                <w:sz w:val="16"/>
                <w:szCs w:val="16"/>
                <w:lang w:val="it-IT"/>
              </w:rPr>
            </w:pPr>
            <w:r w:rsidRPr="00183EE4">
              <w:rPr>
                <w:rFonts w:ascii="Times New Roman" w:hAnsi="Times New Roman"/>
                <w:sz w:val="16"/>
                <w:szCs w:val="16"/>
                <w:lang w:val="it-IT"/>
              </w:rPr>
              <w:t>AD.4.A.08.a.i</w:t>
            </w:r>
          </w:p>
          <w:p w:rsidR="00183EE4" w:rsidRPr="00183EE4" w:rsidRDefault="00183EE4" w:rsidP="00183EE4">
            <w:pPr>
              <w:spacing w:after="0"/>
              <w:rPr>
                <w:rFonts w:ascii="Times New Roman" w:hAnsi="Times New Roman"/>
                <w:b/>
                <w:bCs/>
                <w:sz w:val="16"/>
                <w:szCs w:val="16"/>
                <w:lang w:val="it-IT"/>
              </w:rPr>
            </w:pPr>
            <w:r w:rsidRPr="00183EE4">
              <w:rPr>
                <w:rFonts w:ascii="Times New Roman" w:hAnsi="Times New Roman"/>
                <w:bCs/>
                <w:sz w:val="16"/>
                <w:szCs w:val="16"/>
                <w:lang w:val="it-IT"/>
              </w:rPr>
              <w:t>AD.4.B.08.a.i</w:t>
            </w:r>
          </w:p>
        </w:tc>
        <w:tc>
          <w:tcPr>
            <w:tcW w:w="630" w:type="dxa"/>
            <w:shd w:val="clear" w:color="auto" w:fill="auto"/>
          </w:tcPr>
          <w:p w:rsidR="00183EE4" w:rsidRPr="00183EE4" w:rsidRDefault="00183EE4" w:rsidP="00183EE4">
            <w:pPr>
              <w:spacing w:after="0" w:line="240" w:lineRule="auto"/>
              <w:jc w:val="center"/>
              <w:rPr>
                <w:rFonts w:ascii="Times New Roman" w:hAnsi="Times New Roman"/>
                <w:b/>
                <w:sz w:val="16"/>
                <w:szCs w:val="16"/>
                <w:lang w:val="it-IT"/>
              </w:rPr>
            </w:pPr>
          </w:p>
        </w:tc>
        <w:tc>
          <w:tcPr>
            <w:tcW w:w="1260" w:type="dxa"/>
            <w:gridSpan w:val="2"/>
            <w:shd w:val="clear" w:color="auto" w:fill="auto"/>
          </w:tcPr>
          <w:p w:rsidR="00183EE4" w:rsidRP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t>RI.6.1, 4</w:t>
            </w:r>
          </w:p>
          <w:p w:rsidR="00183EE4" w:rsidRP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t>W.6.1, 2</w:t>
            </w:r>
          </w:p>
          <w:p w:rsidR="00183EE4" w:rsidRP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t>SL.6.1</w:t>
            </w:r>
          </w:p>
          <w:p w:rsidR="00183EE4" w:rsidRP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t>L.6.1-6</w:t>
            </w:r>
          </w:p>
        </w:tc>
        <w:tc>
          <w:tcPr>
            <w:tcW w:w="1170" w:type="dxa"/>
            <w:shd w:val="clear" w:color="auto" w:fill="auto"/>
          </w:tcPr>
          <w:p w:rsidR="00183EE4" w:rsidRPr="00BF3FD6" w:rsidRDefault="00183EE4" w:rsidP="00183EE4">
            <w:pPr>
              <w:spacing w:after="0"/>
              <w:rPr>
                <w:rFonts w:ascii="Times New Roman" w:hAnsi="Times New Roman"/>
                <w:sz w:val="16"/>
                <w:szCs w:val="16"/>
              </w:rPr>
            </w:pPr>
            <w:r w:rsidRPr="00BF3FD6">
              <w:rPr>
                <w:rFonts w:ascii="Times New Roman" w:hAnsi="Times New Roman"/>
                <w:sz w:val="16"/>
                <w:szCs w:val="16"/>
              </w:rPr>
              <w:t>AD A</w:t>
            </w:r>
          </w:p>
        </w:tc>
        <w:tc>
          <w:tcPr>
            <w:tcW w:w="1170" w:type="dxa"/>
            <w:shd w:val="clear" w:color="auto" w:fill="auto"/>
          </w:tcPr>
          <w:p w:rsidR="00183EE4" w:rsidRPr="00183EE4" w:rsidRDefault="00183EE4" w:rsidP="00183EE4">
            <w:pPr>
              <w:spacing w:after="0"/>
              <w:rPr>
                <w:lang w:val="de-DE"/>
              </w:rPr>
            </w:pPr>
            <w:r w:rsidRPr="00183EE4">
              <w:rPr>
                <w:rFonts w:ascii="Times New Roman" w:hAnsi="Times New Roman"/>
                <w:sz w:val="16"/>
                <w:szCs w:val="16"/>
                <w:lang w:val="de-DE"/>
              </w:rPr>
              <w:t>DOK – 3</w:t>
            </w:r>
            <w:r w:rsidRPr="00183EE4">
              <w:rPr>
                <w:lang w:val="de-DE"/>
              </w:rPr>
              <w:t xml:space="preserve"> </w:t>
            </w:r>
          </w:p>
          <w:p w:rsidR="00183EE4" w:rsidRPr="00183EE4" w:rsidRDefault="00183EE4" w:rsidP="00183EE4">
            <w:pPr>
              <w:spacing w:after="0"/>
              <w:rPr>
                <w:rFonts w:ascii="Times New Roman" w:hAnsi="Times New Roman"/>
                <w:sz w:val="16"/>
                <w:szCs w:val="16"/>
                <w:lang w:val="de-DE"/>
              </w:rPr>
            </w:pPr>
            <w:r w:rsidRPr="00183EE4">
              <w:rPr>
                <w:rFonts w:ascii="Times New Roman" w:hAnsi="Times New Roman"/>
                <w:sz w:val="16"/>
                <w:szCs w:val="16"/>
                <w:lang w:val="de-DE"/>
              </w:rPr>
              <w:t>DOK – 4</w:t>
            </w:r>
          </w:p>
          <w:p w:rsidR="00183EE4" w:rsidRPr="00183EE4" w:rsidRDefault="00183EE4" w:rsidP="00183EE4">
            <w:pPr>
              <w:spacing w:after="0"/>
              <w:rPr>
                <w:rFonts w:ascii="Times New Roman" w:hAnsi="Times New Roman"/>
                <w:sz w:val="16"/>
                <w:szCs w:val="16"/>
                <w:lang w:val="de-DE"/>
              </w:rPr>
            </w:pPr>
            <w:r w:rsidRPr="00183EE4">
              <w:rPr>
                <w:rFonts w:ascii="Times New Roman" w:hAnsi="Times New Roman"/>
                <w:sz w:val="16"/>
                <w:szCs w:val="16"/>
                <w:lang w:val="de-DE"/>
              </w:rPr>
              <w:t>DOK – 3</w:t>
            </w:r>
          </w:p>
          <w:p w:rsidR="00183EE4" w:rsidRPr="00183EE4" w:rsidRDefault="00183EE4" w:rsidP="00183EE4">
            <w:pPr>
              <w:spacing w:after="0"/>
              <w:rPr>
                <w:rFonts w:ascii="Times New Roman" w:hAnsi="Times New Roman"/>
                <w:sz w:val="16"/>
                <w:szCs w:val="16"/>
                <w:lang w:val="de-DE"/>
              </w:rPr>
            </w:pPr>
            <w:r w:rsidRPr="00183EE4">
              <w:rPr>
                <w:rFonts w:ascii="Times New Roman" w:hAnsi="Times New Roman"/>
                <w:sz w:val="16"/>
                <w:szCs w:val="16"/>
                <w:lang w:val="de-DE"/>
              </w:rPr>
              <w:t>DOK – 3</w:t>
            </w:r>
          </w:p>
          <w:p w:rsidR="00183EE4" w:rsidRPr="00183EE4" w:rsidRDefault="00183EE4" w:rsidP="00183EE4">
            <w:pPr>
              <w:spacing w:after="0"/>
              <w:rPr>
                <w:rFonts w:ascii="Times New Roman" w:hAnsi="Times New Roman"/>
                <w:sz w:val="16"/>
                <w:szCs w:val="16"/>
                <w:lang w:val="de-DE"/>
              </w:rPr>
            </w:pPr>
            <w:r w:rsidRPr="00183EE4">
              <w:rPr>
                <w:rFonts w:ascii="Times New Roman" w:hAnsi="Times New Roman"/>
                <w:bCs/>
                <w:sz w:val="16"/>
                <w:szCs w:val="16"/>
                <w:lang w:val="de-DE"/>
              </w:rPr>
              <w:t>DOK – 4</w:t>
            </w:r>
          </w:p>
          <w:p w:rsidR="00183EE4" w:rsidRPr="00B92D05" w:rsidRDefault="00183EE4" w:rsidP="00183EE4">
            <w:pPr>
              <w:spacing w:after="0"/>
              <w:rPr>
                <w:rFonts w:ascii="Times New Roman" w:hAnsi="Times New Roman"/>
                <w:sz w:val="16"/>
                <w:szCs w:val="16"/>
              </w:rPr>
            </w:pPr>
            <w:r w:rsidRPr="00F84343">
              <w:rPr>
                <w:rFonts w:ascii="Times New Roman" w:hAnsi="Times New Roman"/>
                <w:sz w:val="16"/>
                <w:szCs w:val="16"/>
              </w:rPr>
              <w:t>DOK - 4</w:t>
            </w:r>
          </w:p>
          <w:p w:rsidR="00183EE4" w:rsidRPr="00463DAB" w:rsidRDefault="00183EE4" w:rsidP="00183EE4">
            <w:pPr>
              <w:spacing w:after="0" w:line="240" w:lineRule="auto"/>
              <w:jc w:val="center"/>
              <w:rPr>
                <w:rFonts w:ascii="Times New Roman" w:hAnsi="Times New Roman"/>
                <w:sz w:val="16"/>
                <w:szCs w:val="16"/>
              </w:rPr>
            </w:pPr>
          </w:p>
        </w:tc>
      </w:tr>
      <w:tr w:rsidR="00183EE4" w:rsidTr="00183EE4">
        <w:trPr>
          <w:trHeight w:val="466"/>
        </w:trPr>
        <w:tc>
          <w:tcPr>
            <w:tcW w:w="4681" w:type="dxa"/>
            <w:gridSpan w:val="3"/>
          </w:tcPr>
          <w:p w:rsidR="00183EE4" w:rsidRPr="00312D14" w:rsidRDefault="00183EE4" w:rsidP="00312D14">
            <w:pPr>
              <w:pStyle w:val="BodyText"/>
              <w:rPr>
                <w:b w:val="0"/>
                <w:sz w:val="22"/>
                <w:szCs w:val="22"/>
              </w:rPr>
            </w:pPr>
            <w:r w:rsidRPr="00312D14">
              <w:rPr>
                <w:b w:val="0"/>
                <w:sz w:val="22"/>
                <w:szCs w:val="22"/>
              </w:rPr>
              <w:lastRenderedPageBreak/>
              <w:t>3. The student will identify two or more skills in the categories of study skills, test-taking skills, and self-management skills.</w:t>
            </w:r>
          </w:p>
        </w:tc>
        <w:tc>
          <w:tcPr>
            <w:tcW w:w="2545" w:type="dxa"/>
            <w:gridSpan w:val="2"/>
          </w:tcPr>
          <w:p w:rsidR="00183EE4" w:rsidRPr="00A32BBF" w:rsidRDefault="00183EE4" w:rsidP="008322A8">
            <w:pPr>
              <w:spacing w:line="240" w:lineRule="auto"/>
              <w:jc w:val="center"/>
              <w:rPr>
                <w:rFonts w:ascii="Times New Roman" w:hAnsi="Times New Roman"/>
                <w:b/>
                <w:sz w:val="16"/>
                <w:szCs w:val="16"/>
              </w:rPr>
            </w:pPr>
          </w:p>
        </w:tc>
        <w:tc>
          <w:tcPr>
            <w:tcW w:w="1792" w:type="dxa"/>
            <w:gridSpan w:val="2"/>
            <w:shd w:val="clear" w:color="auto" w:fill="auto"/>
          </w:tcPr>
          <w:p w:rsidR="00183EE4" w:rsidRPr="00183EE4" w:rsidRDefault="00183EE4" w:rsidP="003C0B43">
            <w:pPr>
              <w:spacing w:after="0"/>
              <w:rPr>
                <w:rFonts w:ascii="Times New Roman" w:hAnsi="Times New Roman"/>
                <w:sz w:val="16"/>
                <w:szCs w:val="16"/>
                <w:lang w:val="it-IT"/>
              </w:rPr>
            </w:pPr>
            <w:r w:rsidRPr="00183EE4">
              <w:rPr>
                <w:rFonts w:ascii="Times New Roman" w:hAnsi="Times New Roman"/>
                <w:sz w:val="16"/>
                <w:szCs w:val="16"/>
                <w:lang w:val="it-IT"/>
              </w:rPr>
              <w:t>AD.4.A.06.a.i</w:t>
            </w:r>
          </w:p>
          <w:p w:rsidR="00183EE4" w:rsidRPr="00183EE4" w:rsidRDefault="00183EE4" w:rsidP="003C0B43">
            <w:pPr>
              <w:spacing w:after="0"/>
              <w:rPr>
                <w:rFonts w:ascii="Times New Roman" w:hAnsi="Times New Roman"/>
                <w:bCs/>
                <w:sz w:val="16"/>
                <w:szCs w:val="16"/>
                <w:lang w:val="it-IT"/>
              </w:rPr>
            </w:pPr>
            <w:r w:rsidRPr="00183EE4">
              <w:rPr>
                <w:rFonts w:ascii="Times New Roman" w:hAnsi="Times New Roman"/>
                <w:bCs/>
                <w:sz w:val="16"/>
                <w:szCs w:val="16"/>
                <w:lang w:val="it-IT"/>
              </w:rPr>
              <w:t>AD.4.B.06.a.i</w:t>
            </w:r>
          </w:p>
          <w:p w:rsidR="00183EE4" w:rsidRPr="00183EE4" w:rsidRDefault="00183EE4" w:rsidP="003C0B43">
            <w:pPr>
              <w:spacing w:after="0"/>
              <w:rPr>
                <w:rFonts w:ascii="Times New Roman" w:hAnsi="Times New Roman"/>
                <w:sz w:val="16"/>
                <w:szCs w:val="16"/>
                <w:lang w:val="it-IT"/>
              </w:rPr>
            </w:pPr>
            <w:r w:rsidRPr="00183EE4">
              <w:rPr>
                <w:rFonts w:ascii="Times New Roman" w:hAnsi="Times New Roman"/>
                <w:sz w:val="16"/>
                <w:szCs w:val="16"/>
                <w:lang w:val="it-IT"/>
              </w:rPr>
              <w:t>AD.4.A.07.a.i</w:t>
            </w:r>
          </w:p>
          <w:p w:rsidR="00183EE4" w:rsidRPr="00183EE4" w:rsidRDefault="00183EE4" w:rsidP="003C0B43">
            <w:pPr>
              <w:spacing w:after="0"/>
              <w:rPr>
                <w:rFonts w:ascii="Times New Roman" w:hAnsi="Times New Roman"/>
                <w:bCs/>
                <w:sz w:val="16"/>
                <w:szCs w:val="16"/>
                <w:lang w:val="it-IT"/>
              </w:rPr>
            </w:pPr>
            <w:r w:rsidRPr="00183EE4">
              <w:rPr>
                <w:rFonts w:ascii="Times New Roman" w:hAnsi="Times New Roman"/>
                <w:bCs/>
                <w:sz w:val="16"/>
                <w:szCs w:val="16"/>
                <w:lang w:val="it-IT"/>
              </w:rPr>
              <w:t>AD.4.B.07.a.i</w:t>
            </w:r>
          </w:p>
          <w:p w:rsidR="00183EE4" w:rsidRPr="00183EE4" w:rsidRDefault="00183EE4" w:rsidP="003C0B43">
            <w:pPr>
              <w:spacing w:after="0"/>
              <w:rPr>
                <w:rFonts w:ascii="Times New Roman" w:hAnsi="Times New Roman"/>
                <w:sz w:val="16"/>
                <w:szCs w:val="16"/>
                <w:lang w:val="it-IT"/>
              </w:rPr>
            </w:pPr>
            <w:r w:rsidRPr="00183EE4">
              <w:rPr>
                <w:rFonts w:ascii="Times New Roman" w:hAnsi="Times New Roman"/>
                <w:sz w:val="16"/>
                <w:szCs w:val="16"/>
                <w:lang w:val="it-IT"/>
              </w:rPr>
              <w:t>AD.4.A.08.a.i</w:t>
            </w:r>
          </w:p>
          <w:p w:rsidR="00183EE4" w:rsidRPr="00183EE4" w:rsidRDefault="00183EE4" w:rsidP="003C0B43">
            <w:pPr>
              <w:spacing w:after="0"/>
              <w:rPr>
                <w:rFonts w:ascii="Times New Roman" w:hAnsi="Times New Roman"/>
                <w:b/>
                <w:bCs/>
                <w:sz w:val="16"/>
                <w:szCs w:val="16"/>
                <w:lang w:val="it-IT"/>
              </w:rPr>
            </w:pPr>
            <w:r w:rsidRPr="00183EE4">
              <w:rPr>
                <w:rFonts w:ascii="Times New Roman" w:hAnsi="Times New Roman"/>
                <w:bCs/>
                <w:sz w:val="16"/>
                <w:szCs w:val="16"/>
                <w:lang w:val="it-IT"/>
              </w:rPr>
              <w:t>AD.4.B.08.a.i</w:t>
            </w:r>
          </w:p>
        </w:tc>
        <w:tc>
          <w:tcPr>
            <w:tcW w:w="630" w:type="dxa"/>
            <w:shd w:val="clear" w:color="auto" w:fill="auto"/>
          </w:tcPr>
          <w:p w:rsidR="00183EE4" w:rsidRPr="00183EE4" w:rsidRDefault="00183EE4" w:rsidP="008322A8">
            <w:pPr>
              <w:spacing w:line="240" w:lineRule="auto"/>
              <w:jc w:val="center"/>
              <w:rPr>
                <w:rFonts w:ascii="Times New Roman" w:hAnsi="Times New Roman"/>
                <w:b/>
                <w:sz w:val="16"/>
                <w:szCs w:val="16"/>
                <w:lang w:val="it-IT"/>
              </w:rPr>
            </w:pPr>
          </w:p>
        </w:tc>
        <w:tc>
          <w:tcPr>
            <w:tcW w:w="1260" w:type="dxa"/>
            <w:gridSpan w:val="2"/>
            <w:shd w:val="clear" w:color="auto" w:fill="auto"/>
          </w:tcPr>
          <w:p w:rsid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t>RI.7.1</w:t>
            </w:r>
          </w:p>
          <w:p w:rsidR="00183EE4" w:rsidRP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t>RI.7.</w:t>
            </w:r>
            <w:r w:rsidRPr="00183EE4">
              <w:rPr>
                <w:rFonts w:ascii="Times New Roman" w:hAnsi="Times New Roman"/>
                <w:sz w:val="16"/>
                <w:szCs w:val="16"/>
              </w:rPr>
              <w:t>4</w:t>
            </w:r>
          </w:p>
          <w:p w:rsidR="00183EE4" w:rsidRP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t>SL.7.1</w:t>
            </w:r>
          </w:p>
          <w:p w:rsid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t>L.7.1</w:t>
            </w:r>
          </w:p>
          <w:p w:rsid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t>L.7.</w:t>
            </w:r>
            <w:r>
              <w:rPr>
                <w:rFonts w:ascii="Times New Roman" w:hAnsi="Times New Roman"/>
                <w:sz w:val="16"/>
                <w:szCs w:val="16"/>
              </w:rPr>
              <w:t>2</w:t>
            </w:r>
          </w:p>
          <w:p w:rsid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t>L.7.</w:t>
            </w:r>
            <w:r>
              <w:rPr>
                <w:rFonts w:ascii="Times New Roman" w:hAnsi="Times New Roman"/>
                <w:sz w:val="16"/>
                <w:szCs w:val="16"/>
              </w:rPr>
              <w:t>3</w:t>
            </w:r>
          </w:p>
          <w:p w:rsid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t>L.7.</w:t>
            </w:r>
            <w:r>
              <w:rPr>
                <w:rFonts w:ascii="Times New Roman" w:hAnsi="Times New Roman"/>
                <w:sz w:val="16"/>
                <w:szCs w:val="16"/>
              </w:rPr>
              <w:t>4</w:t>
            </w:r>
          </w:p>
          <w:p w:rsid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t>L.7.</w:t>
            </w:r>
            <w:r>
              <w:rPr>
                <w:rFonts w:ascii="Times New Roman" w:hAnsi="Times New Roman"/>
                <w:sz w:val="16"/>
                <w:szCs w:val="16"/>
              </w:rPr>
              <w:t>5</w:t>
            </w:r>
          </w:p>
          <w:p w:rsidR="00183EE4" w:rsidRPr="00183EE4" w:rsidRDefault="00183EE4" w:rsidP="00183EE4">
            <w:pPr>
              <w:spacing w:after="0" w:line="240" w:lineRule="auto"/>
              <w:jc w:val="center"/>
              <w:rPr>
                <w:rFonts w:ascii="Times New Roman" w:hAnsi="Times New Roman"/>
                <w:sz w:val="16"/>
                <w:szCs w:val="16"/>
              </w:rPr>
            </w:pPr>
            <w:r w:rsidRPr="00183EE4">
              <w:rPr>
                <w:rFonts w:ascii="Times New Roman" w:hAnsi="Times New Roman"/>
                <w:sz w:val="16"/>
                <w:szCs w:val="16"/>
              </w:rPr>
              <w:t>L.7.</w:t>
            </w:r>
            <w:r w:rsidRPr="00183EE4">
              <w:rPr>
                <w:rFonts w:ascii="Times New Roman" w:hAnsi="Times New Roman"/>
                <w:sz w:val="16"/>
                <w:szCs w:val="16"/>
              </w:rPr>
              <w:t>6</w:t>
            </w:r>
          </w:p>
        </w:tc>
        <w:tc>
          <w:tcPr>
            <w:tcW w:w="1170" w:type="dxa"/>
            <w:shd w:val="clear" w:color="auto" w:fill="auto"/>
          </w:tcPr>
          <w:p w:rsidR="00183EE4" w:rsidRPr="00A32BBF" w:rsidRDefault="00183EE4" w:rsidP="002D73EC">
            <w:pPr>
              <w:rPr>
                <w:rFonts w:ascii="Times New Roman" w:hAnsi="Times New Roman"/>
                <w:b/>
                <w:sz w:val="16"/>
                <w:szCs w:val="16"/>
              </w:rPr>
            </w:pPr>
            <w:r w:rsidRPr="00BF3FD6">
              <w:rPr>
                <w:rFonts w:ascii="Times New Roman" w:hAnsi="Times New Roman"/>
                <w:sz w:val="16"/>
                <w:szCs w:val="16"/>
              </w:rPr>
              <w:t>AD A</w:t>
            </w:r>
          </w:p>
        </w:tc>
        <w:tc>
          <w:tcPr>
            <w:tcW w:w="1170" w:type="dxa"/>
            <w:shd w:val="clear" w:color="auto" w:fill="auto"/>
          </w:tcPr>
          <w:p w:rsidR="00183EE4" w:rsidRPr="00183EE4" w:rsidRDefault="00183EE4" w:rsidP="00BF3FD6">
            <w:pPr>
              <w:spacing w:after="0"/>
              <w:rPr>
                <w:lang w:val="de-DE"/>
              </w:rPr>
            </w:pPr>
            <w:r w:rsidRPr="00183EE4">
              <w:rPr>
                <w:rFonts w:ascii="Times New Roman" w:hAnsi="Times New Roman"/>
                <w:sz w:val="16"/>
                <w:szCs w:val="16"/>
                <w:lang w:val="de-DE"/>
              </w:rPr>
              <w:t>DOK – 3</w:t>
            </w:r>
            <w:r w:rsidRPr="00183EE4">
              <w:rPr>
                <w:lang w:val="de-DE"/>
              </w:rPr>
              <w:t xml:space="preserve"> </w:t>
            </w:r>
          </w:p>
          <w:p w:rsidR="00183EE4" w:rsidRPr="00183EE4" w:rsidRDefault="00183EE4" w:rsidP="00BF3FD6">
            <w:pPr>
              <w:spacing w:after="0"/>
              <w:rPr>
                <w:rFonts w:ascii="Times New Roman" w:hAnsi="Times New Roman"/>
                <w:sz w:val="16"/>
                <w:szCs w:val="16"/>
                <w:lang w:val="de-DE"/>
              </w:rPr>
            </w:pPr>
            <w:r w:rsidRPr="00183EE4">
              <w:rPr>
                <w:rFonts w:ascii="Times New Roman" w:hAnsi="Times New Roman"/>
                <w:sz w:val="16"/>
                <w:szCs w:val="16"/>
                <w:lang w:val="de-DE"/>
              </w:rPr>
              <w:t>DOK – 4</w:t>
            </w:r>
          </w:p>
          <w:p w:rsidR="00183EE4" w:rsidRPr="00183EE4" w:rsidRDefault="00183EE4" w:rsidP="00BF3FD6">
            <w:pPr>
              <w:spacing w:after="0"/>
              <w:rPr>
                <w:rFonts w:ascii="Times New Roman" w:hAnsi="Times New Roman"/>
                <w:sz w:val="16"/>
                <w:szCs w:val="16"/>
                <w:lang w:val="de-DE"/>
              </w:rPr>
            </w:pPr>
            <w:r w:rsidRPr="00183EE4">
              <w:rPr>
                <w:rFonts w:ascii="Times New Roman" w:hAnsi="Times New Roman"/>
                <w:sz w:val="16"/>
                <w:szCs w:val="16"/>
                <w:lang w:val="de-DE"/>
              </w:rPr>
              <w:t>DOK – 3</w:t>
            </w:r>
          </w:p>
          <w:p w:rsidR="00183EE4" w:rsidRPr="00183EE4" w:rsidRDefault="00183EE4" w:rsidP="00BF3FD6">
            <w:pPr>
              <w:spacing w:after="0"/>
              <w:rPr>
                <w:rFonts w:ascii="Times New Roman" w:hAnsi="Times New Roman"/>
                <w:sz w:val="16"/>
                <w:szCs w:val="16"/>
                <w:lang w:val="de-DE"/>
              </w:rPr>
            </w:pPr>
            <w:r w:rsidRPr="00183EE4">
              <w:rPr>
                <w:rFonts w:ascii="Times New Roman" w:hAnsi="Times New Roman"/>
                <w:sz w:val="16"/>
                <w:szCs w:val="16"/>
                <w:lang w:val="de-DE"/>
              </w:rPr>
              <w:t>DOK – 3</w:t>
            </w:r>
          </w:p>
          <w:p w:rsidR="00183EE4" w:rsidRPr="00183EE4" w:rsidRDefault="00183EE4" w:rsidP="00BF3FD6">
            <w:pPr>
              <w:spacing w:after="0"/>
              <w:rPr>
                <w:rFonts w:ascii="Times New Roman" w:hAnsi="Times New Roman"/>
                <w:sz w:val="16"/>
                <w:szCs w:val="16"/>
                <w:lang w:val="de-DE"/>
              </w:rPr>
            </w:pPr>
            <w:r w:rsidRPr="00183EE4">
              <w:rPr>
                <w:rFonts w:ascii="Times New Roman" w:hAnsi="Times New Roman"/>
                <w:bCs/>
                <w:sz w:val="16"/>
                <w:szCs w:val="16"/>
                <w:lang w:val="de-DE"/>
              </w:rPr>
              <w:t>DOK – 4</w:t>
            </w:r>
          </w:p>
          <w:p w:rsidR="00183EE4" w:rsidRPr="00463DAB" w:rsidRDefault="00183EE4" w:rsidP="00B92D05">
            <w:pPr>
              <w:spacing w:after="0"/>
              <w:rPr>
                <w:rFonts w:ascii="Times New Roman" w:hAnsi="Times New Roman"/>
                <w:sz w:val="16"/>
                <w:szCs w:val="16"/>
              </w:rPr>
            </w:pPr>
            <w:r w:rsidRPr="00F84343">
              <w:rPr>
                <w:rFonts w:ascii="Times New Roman" w:hAnsi="Times New Roman"/>
                <w:sz w:val="16"/>
                <w:szCs w:val="16"/>
              </w:rPr>
              <w:t xml:space="preserve">DOK </w:t>
            </w:r>
            <w:r>
              <w:rPr>
                <w:rFonts w:ascii="Times New Roman" w:hAnsi="Times New Roman"/>
                <w:sz w:val="16"/>
                <w:szCs w:val="16"/>
              </w:rPr>
              <w:t>–</w:t>
            </w:r>
            <w:r w:rsidRPr="00F84343">
              <w:rPr>
                <w:rFonts w:ascii="Times New Roman" w:hAnsi="Times New Roman"/>
                <w:sz w:val="16"/>
                <w:szCs w:val="16"/>
              </w:rPr>
              <w:t xml:space="preserve"> 4</w:t>
            </w:r>
          </w:p>
        </w:tc>
      </w:tr>
      <w:tr w:rsidR="00183EE4" w:rsidTr="00183EE4">
        <w:trPr>
          <w:trHeight w:val="1430"/>
        </w:trPr>
        <w:tc>
          <w:tcPr>
            <w:tcW w:w="4681" w:type="dxa"/>
            <w:gridSpan w:val="3"/>
          </w:tcPr>
          <w:p w:rsidR="00183EE4" w:rsidRPr="00312D14" w:rsidRDefault="00183EE4" w:rsidP="00B92D05">
            <w:pPr>
              <w:spacing w:line="240" w:lineRule="auto"/>
              <w:rPr>
                <w:rFonts w:ascii="Times New Roman" w:hAnsi="Times New Roman"/>
              </w:rPr>
            </w:pPr>
            <w:r w:rsidRPr="00312D14">
              <w:rPr>
                <w:rFonts w:ascii="Times New Roman" w:hAnsi="Times New Roman"/>
              </w:rPr>
              <w:t>4. The student will develop two academic success goals and three action steps that can be utilized to accomplish each goal.</w:t>
            </w:r>
          </w:p>
        </w:tc>
        <w:tc>
          <w:tcPr>
            <w:tcW w:w="2545" w:type="dxa"/>
            <w:gridSpan w:val="2"/>
          </w:tcPr>
          <w:p w:rsidR="00183EE4" w:rsidRPr="00A32BBF" w:rsidRDefault="00183EE4" w:rsidP="008322A8">
            <w:pPr>
              <w:spacing w:line="240" w:lineRule="auto"/>
              <w:jc w:val="center"/>
              <w:rPr>
                <w:rFonts w:ascii="Times New Roman" w:hAnsi="Times New Roman"/>
                <w:b/>
                <w:sz w:val="16"/>
                <w:szCs w:val="16"/>
              </w:rPr>
            </w:pPr>
          </w:p>
        </w:tc>
        <w:tc>
          <w:tcPr>
            <w:tcW w:w="1792" w:type="dxa"/>
            <w:gridSpan w:val="2"/>
            <w:shd w:val="clear" w:color="auto" w:fill="auto"/>
          </w:tcPr>
          <w:p w:rsidR="00183EE4" w:rsidRPr="00183EE4" w:rsidRDefault="00183EE4" w:rsidP="003C0B43">
            <w:pPr>
              <w:spacing w:after="0"/>
              <w:rPr>
                <w:rFonts w:ascii="Times New Roman" w:hAnsi="Times New Roman"/>
                <w:sz w:val="16"/>
                <w:szCs w:val="16"/>
                <w:lang w:val="it-IT"/>
              </w:rPr>
            </w:pPr>
            <w:r w:rsidRPr="00183EE4">
              <w:rPr>
                <w:rFonts w:ascii="Times New Roman" w:hAnsi="Times New Roman"/>
                <w:sz w:val="16"/>
                <w:szCs w:val="16"/>
                <w:lang w:val="it-IT"/>
              </w:rPr>
              <w:t>AD.4.A.06.a.i</w:t>
            </w:r>
          </w:p>
          <w:p w:rsidR="00183EE4" w:rsidRPr="00183EE4" w:rsidRDefault="00183EE4" w:rsidP="003C0B43">
            <w:pPr>
              <w:spacing w:after="0"/>
              <w:rPr>
                <w:rFonts w:ascii="Times New Roman" w:hAnsi="Times New Roman"/>
                <w:bCs/>
                <w:sz w:val="16"/>
                <w:szCs w:val="16"/>
                <w:lang w:val="it-IT"/>
              </w:rPr>
            </w:pPr>
            <w:r w:rsidRPr="00183EE4">
              <w:rPr>
                <w:rFonts w:ascii="Times New Roman" w:hAnsi="Times New Roman"/>
                <w:bCs/>
                <w:sz w:val="16"/>
                <w:szCs w:val="16"/>
                <w:lang w:val="it-IT"/>
              </w:rPr>
              <w:t>AD.4.B.06.a.i</w:t>
            </w:r>
          </w:p>
          <w:p w:rsidR="00183EE4" w:rsidRPr="00183EE4" w:rsidRDefault="00183EE4" w:rsidP="003C0B43">
            <w:pPr>
              <w:spacing w:after="0"/>
              <w:rPr>
                <w:rFonts w:ascii="Times New Roman" w:hAnsi="Times New Roman"/>
                <w:sz w:val="16"/>
                <w:szCs w:val="16"/>
                <w:lang w:val="it-IT"/>
              </w:rPr>
            </w:pPr>
            <w:r w:rsidRPr="00183EE4">
              <w:rPr>
                <w:rFonts w:ascii="Times New Roman" w:hAnsi="Times New Roman"/>
                <w:sz w:val="16"/>
                <w:szCs w:val="16"/>
                <w:lang w:val="it-IT"/>
              </w:rPr>
              <w:t>AD.4.A.07.a.i</w:t>
            </w:r>
          </w:p>
          <w:p w:rsidR="00183EE4" w:rsidRPr="00183EE4" w:rsidRDefault="00183EE4" w:rsidP="003C0B43">
            <w:pPr>
              <w:spacing w:after="0"/>
              <w:rPr>
                <w:rFonts w:ascii="Times New Roman" w:hAnsi="Times New Roman"/>
                <w:bCs/>
                <w:sz w:val="16"/>
                <w:szCs w:val="16"/>
                <w:lang w:val="it-IT"/>
              </w:rPr>
            </w:pPr>
            <w:r w:rsidRPr="00183EE4">
              <w:rPr>
                <w:rFonts w:ascii="Times New Roman" w:hAnsi="Times New Roman"/>
                <w:bCs/>
                <w:sz w:val="16"/>
                <w:szCs w:val="16"/>
                <w:lang w:val="it-IT"/>
              </w:rPr>
              <w:t>AD.4.B.07.a.i</w:t>
            </w:r>
          </w:p>
          <w:p w:rsidR="00183EE4" w:rsidRPr="00183EE4" w:rsidRDefault="00183EE4" w:rsidP="003C0B43">
            <w:pPr>
              <w:spacing w:after="0"/>
              <w:rPr>
                <w:rFonts w:ascii="Times New Roman" w:hAnsi="Times New Roman"/>
                <w:sz w:val="16"/>
                <w:szCs w:val="16"/>
                <w:lang w:val="it-IT"/>
              </w:rPr>
            </w:pPr>
            <w:r w:rsidRPr="00183EE4">
              <w:rPr>
                <w:rFonts w:ascii="Times New Roman" w:hAnsi="Times New Roman"/>
                <w:sz w:val="16"/>
                <w:szCs w:val="16"/>
                <w:lang w:val="it-IT"/>
              </w:rPr>
              <w:t>AD.4.A.08.a.i</w:t>
            </w:r>
          </w:p>
          <w:p w:rsidR="00183EE4" w:rsidRPr="00183EE4" w:rsidRDefault="00183EE4" w:rsidP="003C0B43">
            <w:pPr>
              <w:spacing w:after="0"/>
              <w:rPr>
                <w:rFonts w:ascii="Times New Roman" w:hAnsi="Times New Roman"/>
                <w:b/>
                <w:bCs/>
                <w:sz w:val="16"/>
                <w:szCs w:val="16"/>
                <w:lang w:val="it-IT"/>
              </w:rPr>
            </w:pPr>
            <w:r w:rsidRPr="00183EE4">
              <w:rPr>
                <w:rFonts w:ascii="Times New Roman" w:hAnsi="Times New Roman"/>
                <w:bCs/>
                <w:sz w:val="16"/>
                <w:szCs w:val="16"/>
                <w:lang w:val="it-IT"/>
              </w:rPr>
              <w:t>AD.4.B.08.a.i</w:t>
            </w:r>
          </w:p>
        </w:tc>
        <w:tc>
          <w:tcPr>
            <w:tcW w:w="630" w:type="dxa"/>
            <w:shd w:val="clear" w:color="auto" w:fill="auto"/>
          </w:tcPr>
          <w:p w:rsidR="00183EE4" w:rsidRPr="00183EE4" w:rsidRDefault="00183EE4" w:rsidP="008322A8">
            <w:pPr>
              <w:spacing w:line="240" w:lineRule="auto"/>
              <w:jc w:val="center"/>
              <w:rPr>
                <w:rFonts w:ascii="Times New Roman" w:hAnsi="Times New Roman"/>
                <w:b/>
                <w:sz w:val="16"/>
                <w:szCs w:val="16"/>
                <w:lang w:val="it-IT"/>
              </w:rPr>
            </w:pPr>
          </w:p>
        </w:tc>
        <w:tc>
          <w:tcPr>
            <w:tcW w:w="1260" w:type="dxa"/>
            <w:gridSpan w:val="2"/>
            <w:shd w:val="clear" w:color="auto" w:fill="auto"/>
          </w:tcPr>
          <w:p w:rsidR="00183EE4" w:rsidRP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t>RI.8.4</w:t>
            </w:r>
          </w:p>
          <w:p w:rsid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t>W.8.1</w:t>
            </w:r>
          </w:p>
          <w:p w:rsidR="00183EE4" w:rsidRPr="00183EE4" w:rsidRDefault="00183EE4" w:rsidP="00183EE4">
            <w:pPr>
              <w:spacing w:after="0" w:line="240" w:lineRule="auto"/>
              <w:jc w:val="center"/>
              <w:rPr>
                <w:rFonts w:ascii="Times New Roman" w:hAnsi="Times New Roman"/>
                <w:sz w:val="16"/>
                <w:szCs w:val="16"/>
              </w:rPr>
            </w:pPr>
            <w:r w:rsidRPr="00183EE4">
              <w:rPr>
                <w:rFonts w:ascii="Times New Roman" w:hAnsi="Times New Roman"/>
                <w:sz w:val="16"/>
                <w:szCs w:val="16"/>
              </w:rPr>
              <w:t>W.8.</w:t>
            </w:r>
            <w:r w:rsidRPr="00183EE4">
              <w:rPr>
                <w:rFonts w:ascii="Times New Roman" w:hAnsi="Times New Roman"/>
                <w:sz w:val="16"/>
                <w:szCs w:val="16"/>
              </w:rPr>
              <w:t>10</w:t>
            </w:r>
          </w:p>
          <w:p w:rsidR="00183EE4" w:rsidRP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t>SL.8.1</w:t>
            </w:r>
          </w:p>
          <w:p w:rsid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t>L.8.1</w:t>
            </w:r>
          </w:p>
          <w:p w:rsid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t>L.8.</w:t>
            </w:r>
            <w:r>
              <w:rPr>
                <w:rFonts w:ascii="Times New Roman" w:hAnsi="Times New Roman"/>
                <w:sz w:val="16"/>
                <w:szCs w:val="16"/>
              </w:rPr>
              <w:t>2</w:t>
            </w:r>
          </w:p>
          <w:p w:rsid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t>L.8.</w:t>
            </w:r>
            <w:r>
              <w:rPr>
                <w:rFonts w:ascii="Times New Roman" w:hAnsi="Times New Roman"/>
                <w:sz w:val="16"/>
                <w:szCs w:val="16"/>
              </w:rPr>
              <w:t>3</w:t>
            </w:r>
          </w:p>
          <w:p w:rsid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t>L.8.</w:t>
            </w:r>
            <w:r>
              <w:rPr>
                <w:rFonts w:ascii="Times New Roman" w:hAnsi="Times New Roman"/>
                <w:sz w:val="16"/>
                <w:szCs w:val="16"/>
              </w:rPr>
              <w:t>4</w:t>
            </w:r>
          </w:p>
          <w:p w:rsidR="00183EE4" w:rsidRDefault="00183EE4">
            <w:pPr>
              <w:spacing w:after="0" w:line="240" w:lineRule="auto"/>
              <w:jc w:val="center"/>
              <w:rPr>
                <w:rFonts w:ascii="Times New Roman" w:hAnsi="Times New Roman"/>
                <w:sz w:val="16"/>
                <w:szCs w:val="16"/>
              </w:rPr>
            </w:pPr>
            <w:r w:rsidRPr="00183EE4">
              <w:rPr>
                <w:rFonts w:ascii="Times New Roman" w:hAnsi="Times New Roman"/>
                <w:sz w:val="16"/>
                <w:szCs w:val="16"/>
              </w:rPr>
              <w:t>L.8.</w:t>
            </w:r>
            <w:r>
              <w:rPr>
                <w:rFonts w:ascii="Times New Roman" w:hAnsi="Times New Roman"/>
                <w:sz w:val="16"/>
                <w:szCs w:val="16"/>
              </w:rPr>
              <w:t>5</w:t>
            </w:r>
          </w:p>
          <w:p w:rsidR="00183EE4" w:rsidRPr="00183EE4" w:rsidRDefault="00183EE4" w:rsidP="00183EE4">
            <w:pPr>
              <w:spacing w:after="0" w:line="240" w:lineRule="auto"/>
              <w:jc w:val="center"/>
              <w:rPr>
                <w:rFonts w:ascii="Times New Roman" w:hAnsi="Times New Roman"/>
                <w:sz w:val="16"/>
                <w:szCs w:val="16"/>
              </w:rPr>
            </w:pPr>
            <w:r w:rsidRPr="00183EE4">
              <w:rPr>
                <w:rFonts w:ascii="Times New Roman" w:hAnsi="Times New Roman"/>
                <w:sz w:val="16"/>
                <w:szCs w:val="16"/>
              </w:rPr>
              <w:t>L.8.</w:t>
            </w:r>
            <w:r w:rsidRPr="00183EE4">
              <w:rPr>
                <w:rFonts w:ascii="Times New Roman" w:hAnsi="Times New Roman"/>
                <w:sz w:val="16"/>
                <w:szCs w:val="16"/>
              </w:rPr>
              <w:t>6</w:t>
            </w:r>
          </w:p>
        </w:tc>
        <w:tc>
          <w:tcPr>
            <w:tcW w:w="1170" w:type="dxa"/>
            <w:shd w:val="clear" w:color="auto" w:fill="auto"/>
          </w:tcPr>
          <w:p w:rsidR="00183EE4" w:rsidRPr="00A32BBF" w:rsidRDefault="00183EE4" w:rsidP="002D73EC">
            <w:pPr>
              <w:rPr>
                <w:rFonts w:ascii="Times New Roman" w:hAnsi="Times New Roman"/>
                <w:b/>
                <w:sz w:val="16"/>
                <w:szCs w:val="16"/>
              </w:rPr>
            </w:pPr>
            <w:r w:rsidRPr="00BF3FD6">
              <w:rPr>
                <w:rFonts w:ascii="Times New Roman" w:hAnsi="Times New Roman"/>
                <w:sz w:val="16"/>
                <w:szCs w:val="16"/>
              </w:rPr>
              <w:t>AD A</w:t>
            </w:r>
          </w:p>
        </w:tc>
        <w:tc>
          <w:tcPr>
            <w:tcW w:w="1170" w:type="dxa"/>
            <w:shd w:val="clear" w:color="auto" w:fill="auto"/>
          </w:tcPr>
          <w:p w:rsidR="00183EE4" w:rsidRPr="00183EE4" w:rsidRDefault="00183EE4" w:rsidP="00BF3FD6">
            <w:pPr>
              <w:spacing w:after="0"/>
              <w:rPr>
                <w:lang w:val="de-DE"/>
              </w:rPr>
            </w:pPr>
            <w:r w:rsidRPr="00183EE4">
              <w:rPr>
                <w:rFonts w:ascii="Times New Roman" w:hAnsi="Times New Roman"/>
                <w:sz w:val="16"/>
                <w:szCs w:val="16"/>
                <w:lang w:val="de-DE"/>
              </w:rPr>
              <w:t>DOK – 3</w:t>
            </w:r>
            <w:r w:rsidRPr="00183EE4">
              <w:rPr>
                <w:lang w:val="de-DE"/>
              </w:rPr>
              <w:t xml:space="preserve"> </w:t>
            </w:r>
          </w:p>
          <w:p w:rsidR="00183EE4" w:rsidRPr="00183EE4" w:rsidRDefault="00183EE4" w:rsidP="00BF3FD6">
            <w:pPr>
              <w:spacing w:after="0"/>
              <w:rPr>
                <w:rFonts w:ascii="Times New Roman" w:hAnsi="Times New Roman"/>
                <w:sz w:val="16"/>
                <w:szCs w:val="16"/>
                <w:lang w:val="de-DE"/>
              </w:rPr>
            </w:pPr>
            <w:r w:rsidRPr="00183EE4">
              <w:rPr>
                <w:rFonts w:ascii="Times New Roman" w:hAnsi="Times New Roman"/>
                <w:sz w:val="16"/>
                <w:szCs w:val="16"/>
                <w:lang w:val="de-DE"/>
              </w:rPr>
              <w:t>DOK – 4</w:t>
            </w:r>
          </w:p>
          <w:p w:rsidR="00183EE4" w:rsidRPr="00183EE4" w:rsidRDefault="00183EE4" w:rsidP="00BF3FD6">
            <w:pPr>
              <w:spacing w:after="0"/>
              <w:rPr>
                <w:rFonts w:ascii="Times New Roman" w:hAnsi="Times New Roman"/>
                <w:sz w:val="16"/>
                <w:szCs w:val="16"/>
                <w:lang w:val="de-DE"/>
              </w:rPr>
            </w:pPr>
            <w:r w:rsidRPr="00183EE4">
              <w:rPr>
                <w:rFonts w:ascii="Times New Roman" w:hAnsi="Times New Roman"/>
                <w:sz w:val="16"/>
                <w:szCs w:val="16"/>
                <w:lang w:val="de-DE"/>
              </w:rPr>
              <w:t>DOK – 3</w:t>
            </w:r>
          </w:p>
          <w:p w:rsidR="00183EE4" w:rsidRPr="00183EE4" w:rsidRDefault="00183EE4" w:rsidP="00BF3FD6">
            <w:pPr>
              <w:spacing w:after="0"/>
              <w:rPr>
                <w:rFonts w:ascii="Times New Roman" w:hAnsi="Times New Roman"/>
                <w:sz w:val="16"/>
                <w:szCs w:val="16"/>
                <w:lang w:val="de-DE"/>
              </w:rPr>
            </w:pPr>
            <w:r w:rsidRPr="00183EE4">
              <w:rPr>
                <w:rFonts w:ascii="Times New Roman" w:hAnsi="Times New Roman"/>
                <w:sz w:val="16"/>
                <w:szCs w:val="16"/>
                <w:lang w:val="de-DE"/>
              </w:rPr>
              <w:t>DOK – 3</w:t>
            </w:r>
          </w:p>
          <w:p w:rsidR="00183EE4" w:rsidRPr="00183EE4" w:rsidRDefault="00183EE4" w:rsidP="00BF3FD6">
            <w:pPr>
              <w:spacing w:after="0"/>
              <w:rPr>
                <w:rFonts w:ascii="Times New Roman" w:hAnsi="Times New Roman"/>
                <w:sz w:val="16"/>
                <w:szCs w:val="16"/>
                <w:lang w:val="de-DE"/>
              </w:rPr>
            </w:pPr>
            <w:r w:rsidRPr="00183EE4">
              <w:rPr>
                <w:rFonts w:ascii="Times New Roman" w:hAnsi="Times New Roman"/>
                <w:bCs/>
                <w:sz w:val="16"/>
                <w:szCs w:val="16"/>
                <w:lang w:val="de-DE"/>
              </w:rPr>
              <w:t>DOK – 4</w:t>
            </w:r>
          </w:p>
          <w:p w:rsidR="00183EE4" w:rsidRPr="00F84343" w:rsidRDefault="00183EE4" w:rsidP="00BF3FD6">
            <w:pPr>
              <w:spacing w:after="0"/>
              <w:rPr>
                <w:rFonts w:ascii="Times New Roman" w:hAnsi="Times New Roman"/>
                <w:sz w:val="16"/>
                <w:szCs w:val="16"/>
              </w:rPr>
            </w:pPr>
            <w:r w:rsidRPr="00F84343">
              <w:rPr>
                <w:rFonts w:ascii="Times New Roman" w:hAnsi="Times New Roman"/>
                <w:sz w:val="16"/>
                <w:szCs w:val="16"/>
              </w:rPr>
              <w:t>DOK - 4</w:t>
            </w:r>
          </w:p>
          <w:p w:rsidR="00183EE4" w:rsidRPr="00463DAB" w:rsidRDefault="00183EE4" w:rsidP="00463DAB">
            <w:pPr>
              <w:spacing w:line="240" w:lineRule="auto"/>
              <w:jc w:val="center"/>
              <w:rPr>
                <w:rFonts w:ascii="Times New Roman" w:hAnsi="Times New Roman"/>
                <w:sz w:val="16"/>
                <w:szCs w:val="16"/>
              </w:rPr>
            </w:pPr>
          </w:p>
        </w:tc>
      </w:tr>
      <w:tr w:rsidR="00BF3FD6" w:rsidTr="00183EE4">
        <w:trPr>
          <w:trHeight w:val="466"/>
        </w:trPr>
        <w:tc>
          <w:tcPr>
            <w:tcW w:w="13248" w:type="dxa"/>
            <w:gridSpan w:val="12"/>
          </w:tcPr>
          <w:p w:rsidR="00BF3FD6" w:rsidRPr="00FA4776" w:rsidRDefault="00BF3FD6" w:rsidP="002D73EC">
            <w:pPr>
              <w:spacing w:after="0" w:line="240" w:lineRule="auto"/>
              <w:rPr>
                <w:bCs/>
              </w:rPr>
            </w:pPr>
            <w:r>
              <w:rPr>
                <w:b/>
              </w:rPr>
              <w:t xml:space="preserve">ASSESSMENT DESCRIPTIONS*: </w:t>
            </w:r>
          </w:p>
          <w:p w:rsidR="00BF3FD6" w:rsidRPr="00641119" w:rsidRDefault="00BF3FD6" w:rsidP="00FA4776">
            <w:pPr>
              <w:spacing w:after="0" w:line="240" w:lineRule="auto"/>
              <w:rPr>
                <w:rFonts w:ascii="Times New Roman" w:hAnsi="Times New Roman"/>
                <w:bCs/>
              </w:rPr>
            </w:pPr>
            <w:r w:rsidRPr="00641119">
              <w:rPr>
                <w:rFonts w:ascii="Times New Roman" w:hAnsi="Times New Roman"/>
                <w:bCs/>
                <w:i/>
                <w:color w:val="000000"/>
              </w:rPr>
              <w:t>Getting Your Grades Together</w:t>
            </w:r>
            <w:r w:rsidRPr="00641119">
              <w:rPr>
                <w:rFonts w:ascii="Times New Roman" w:hAnsi="Times New Roman"/>
                <w:bCs/>
                <w:color w:val="000000"/>
              </w:rPr>
              <w:t xml:space="preserve"> survey and performance activity. Summative Assessment will take place during the 8</w:t>
            </w:r>
            <w:r w:rsidRPr="00641119">
              <w:rPr>
                <w:rFonts w:ascii="Times New Roman" w:hAnsi="Times New Roman"/>
                <w:bCs/>
                <w:color w:val="000000"/>
                <w:vertAlign w:val="superscript"/>
              </w:rPr>
              <w:t>th</w:t>
            </w:r>
            <w:r w:rsidRPr="00641119">
              <w:rPr>
                <w:rFonts w:ascii="Times New Roman" w:hAnsi="Times New Roman"/>
                <w:bCs/>
                <w:color w:val="000000"/>
              </w:rPr>
              <w:t xml:space="preserve"> grade lesson. Learners will assess their own study skills via the </w:t>
            </w:r>
            <w:r w:rsidRPr="00641119">
              <w:rPr>
                <w:rFonts w:ascii="Times New Roman" w:hAnsi="Times New Roman"/>
                <w:bCs/>
                <w:i/>
                <w:iCs/>
                <w:color w:val="000000"/>
              </w:rPr>
              <w:t xml:space="preserve">Getting Your Grades Together </w:t>
            </w:r>
            <w:r w:rsidRPr="00641119">
              <w:rPr>
                <w:rFonts w:ascii="Times New Roman" w:hAnsi="Times New Roman"/>
                <w:bCs/>
                <w:color w:val="000000"/>
              </w:rPr>
              <w:t>survey. After assessing their skills, students will write an essay describing their plans for applying what they have learned in middle school to high school work. Essays will include the following elements: Discussion of strengths and limitations in the areas of: Self-Management Skills; Study Skills, and Test-taking skills and the steps to personal success in each skill area. This will be a formal essay and follow the conventions of standard English. To add interest, essay may be written as a letter to self.</w:t>
            </w:r>
          </w:p>
          <w:p w:rsidR="00BF3FD6" w:rsidRPr="00FA4776" w:rsidRDefault="00BF3FD6" w:rsidP="00FA4776">
            <w:pPr>
              <w:spacing w:after="0" w:line="240" w:lineRule="auto"/>
              <w:rPr>
                <w:bCs/>
              </w:rPr>
            </w:pPr>
          </w:p>
        </w:tc>
      </w:tr>
      <w:tr w:rsidR="00BF3FD6" w:rsidTr="00183EE4">
        <w:trPr>
          <w:trHeight w:val="466"/>
        </w:trPr>
        <w:tc>
          <w:tcPr>
            <w:tcW w:w="815" w:type="dxa"/>
          </w:tcPr>
          <w:p w:rsidR="00BF3FD6" w:rsidRDefault="00BF3FD6" w:rsidP="000F12AC">
            <w:pPr>
              <w:spacing w:line="240" w:lineRule="auto"/>
              <w:rPr>
                <w:b/>
              </w:rPr>
            </w:pPr>
            <w:r>
              <w:rPr>
                <w:b/>
              </w:rPr>
              <w:t>Obj. #</w:t>
            </w:r>
          </w:p>
        </w:tc>
        <w:tc>
          <w:tcPr>
            <w:tcW w:w="12433" w:type="dxa"/>
            <w:gridSpan w:val="11"/>
          </w:tcPr>
          <w:p w:rsidR="00BF3FD6" w:rsidRPr="00463DAB" w:rsidRDefault="00BF3FD6" w:rsidP="000F12AC">
            <w:pPr>
              <w:spacing w:line="240" w:lineRule="auto"/>
              <w:rPr>
                <w:b/>
                <w:sz w:val="18"/>
              </w:rPr>
            </w:pPr>
            <w:r>
              <w:rPr>
                <w:b/>
              </w:rPr>
              <w:t xml:space="preserve">INSTRUCTIONAL STRATEGIES (research-based): </w:t>
            </w:r>
            <w:r w:rsidRPr="00845D03">
              <w:rPr>
                <w:b/>
                <w:sz w:val="18"/>
              </w:rPr>
              <w:t>(Teacher Methods)</w:t>
            </w:r>
          </w:p>
        </w:tc>
      </w:tr>
      <w:tr w:rsidR="00BF3FD6" w:rsidTr="00183EE4">
        <w:trPr>
          <w:trHeight w:val="359"/>
        </w:trPr>
        <w:tc>
          <w:tcPr>
            <w:tcW w:w="815" w:type="dxa"/>
          </w:tcPr>
          <w:p w:rsidR="00BF3FD6" w:rsidRDefault="00BF3FD6" w:rsidP="00FA4776">
            <w:pPr>
              <w:spacing w:line="240" w:lineRule="auto"/>
              <w:rPr>
                <w:b/>
              </w:rPr>
            </w:pPr>
          </w:p>
        </w:tc>
        <w:tc>
          <w:tcPr>
            <w:tcW w:w="12433" w:type="dxa"/>
            <w:gridSpan w:val="11"/>
          </w:tcPr>
          <w:p w:rsidR="00BF3FD6" w:rsidRDefault="00BF3FD6" w:rsidP="00973F58">
            <w:pPr>
              <w:spacing w:after="0"/>
              <w:rPr>
                <w:rFonts w:ascii="Times New Roman" w:hAnsi="Times New Roman"/>
              </w:rPr>
            </w:pPr>
            <w:r>
              <w:rPr>
                <w:rFonts w:ascii="Times New Roman" w:hAnsi="Times New Roman"/>
              </w:rPr>
              <w:t>__x___ Direct</w:t>
            </w:r>
          </w:p>
          <w:p w:rsidR="00BF3FD6" w:rsidRDefault="00BF3FD6" w:rsidP="00973F58">
            <w:pPr>
              <w:spacing w:after="0"/>
              <w:rPr>
                <w:rFonts w:ascii="Times New Roman" w:hAnsi="Times New Roman"/>
              </w:rPr>
            </w:pPr>
            <w:r>
              <w:rPr>
                <w:rFonts w:ascii="Times New Roman" w:hAnsi="Times New Roman"/>
              </w:rPr>
              <w:t>__x___ Indirect</w:t>
            </w:r>
          </w:p>
          <w:p w:rsidR="00BF3FD6" w:rsidRDefault="00BF3FD6" w:rsidP="00973F58">
            <w:pPr>
              <w:spacing w:after="0"/>
              <w:rPr>
                <w:rFonts w:ascii="Times New Roman" w:hAnsi="Times New Roman"/>
              </w:rPr>
            </w:pPr>
            <w:r>
              <w:rPr>
                <w:rFonts w:ascii="Times New Roman" w:hAnsi="Times New Roman"/>
              </w:rPr>
              <w:t>__x___ Experiential</w:t>
            </w:r>
          </w:p>
          <w:p w:rsidR="00BF3FD6" w:rsidRDefault="00BF3FD6" w:rsidP="00973F58">
            <w:pPr>
              <w:spacing w:after="0"/>
              <w:rPr>
                <w:rFonts w:ascii="Times New Roman" w:hAnsi="Times New Roman"/>
              </w:rPr>
            </w:pPr>
            <w:r>
              <w:rPr>
                <w:rFonts w:ascii="Times New Roman" w:hAnsi="Times New Roman"/>
              </w:rPr>
              <w:t xml:space="preserve">__x___ Independent study </w:t>
            </w:r>
          </w:p>
          <w:p w:rsidR="00BF3FD6" w:rsidRPr="00973F58" w:rsidRDefault="00BF3FD6" w:rsidP="00973F58">
            <w:pPr>
              <w:spacing w:after="0"/>
              <w:rPr>
                <w:rFonts w:ascii="Times New Roman" w:hAnsi="Times New Roman"/>
                <w:sz w:val="20"/>
                <w:szCs w:val="20"/>
              </w:rPr>
            </w:pPr>
            <w:r>
              <w:rPr>
                <w:rFonts w:ascii="Times New Roman" w:hAnsi="Times New Roman"/>
              </w:rPr>
              <w:t xml:space="preserve">__x___ </w:t>
            </w:r>
            <w:r w:rsidRPr="00B87F1E">
              <w:rPr>
                <w:rFonts w:ascii="Times New Roman" w:hAnsi="Times New Roman"/>
              </w:rPr>
              <w:t>Interactive Instruction</w:t>
            </w:r>
          </w:p>
        </w:tc>
      </w:tr>
      <w:tr w:rsidR="00183EE4" w:rsidRPr="00312D14" w:rsidTr="00183EE4">
        <w:trPr>
          <w:trHeight w:val="359"/>
        </w:trPr>
        <w:tc>
          <w:tcPr>
            <w:tcW w:w="815" w:type="dxa"/>
          </w:tcPr>
          <w:p w:rsidR="00183EE4" w:rsidRDefault="00312D14" w:rsidP="00312D14">
            <w:pPr>
              <w:spacing w:after="0" w:line="240" w:lineRule="auto"/>
              <w:rPr>
                <w:rFonts w:ascii="Times New Roman" w:hAnsi="Times New Roman"/>
              </w:rPr>
            </w:pPr>
            <w:r>
              <w:rPr>
                <w:rFonts w:ascii="Times New Roman" w:hAnsi="Times New Roman"/>
              </w:rPr>
              <w:t>1</w:t>
            </w:r>
          </w:p>
          <w:p w:rsidR="00312D14" w:rsidRDefault="00312D14" w:rsidP="00312D14">
            <w:pPr>
              <w:spacing w:after="0" w:line="240" w:lineRule="auto"/>
              <w:rPr>
                <w:rFonts w:ascii="Times New Roman" w:hAnsi="Times New Roman"/>
              </w:rPr>
            </w:pPr>
            <w:r>
              <w:rPr>
                <w:rFonts w:ascii="Times New Roman" w:hAnsi="Times New Roman"/>
              </w:rPr>
              <w:t>2</w:t>
            </w:r>
          </w:p>
          <w:p w:rsidR="00312D14" w:rsidRDefault="00312D14" w:rsidP="00312D14">
            <w:pPr>
              <w:spacing w:after="0" w:line="240" w:lineRule="auto"/>
              <w:rPr>
                <w:rFonts w:ascii="Times New Roman" w:hAnsi="Times New Roman"/>
              </w:rPr>
            </w:pPr>
            <w:r>
              <w:rPr>
                <w:rFonts w:ascii="Times New Roman" w:hAnsi="Times New Roman"/>
              </w:rPr>
              <w:t>3</w:t>
            </w:r>
          </w:p>
          <w:p w:rsidR="00312D14" w:rsidRPr="00312D14" w:rsidRDefault="00312D14" w:rsidP="00312D14">
            <w:pPr>
              <w:spacing w:after="0" w:line="240" w:lineRule="auto"/>
              <w:rPr>
                <w:rFonts w:ascii="Times New Roman" w:hAnsi="Times New Roman"/>
              </w:rPr>
            </w:pPr>
            <w:r>
              <w:rPr>
                <w:rFonts w:ascii="Times New Roman" w:hAnsi="Times New Roman"/>
              </w:rPr>
              <w:t>4</w:t>
            </w:r>
          </w:p>
        </w:tc>
        <w:tc>
          <w:tcPr>
            <w:tcW w:w="12433" w:type="dxa"/>
            <w:gridSpan w:val="11"/>
          </w:tcPr>
          <w:p w:rsidR="00183EE4" w:rsidRDefault="00312D14" w:rsidP="00312D14">
            <w:pPr>
              <w:spacing w:after="0" w:line="240" w:lineRule="auto"/>
              <w:rPr>
                <w:rFonts w:ascii="Times New Roman" w:hAnsi="Times New Roman"/>
              </w:rPr>
            </w:pPr>
            <w:r>
              <w:rPr>
                <w:rFonts w:ascii="Times New Roman" w:hAnsi="Times New Roman"/>
              </w:rPr>
              <w:t>See Lessons:</w:t>
            </w:r>
          </w:p>
          <w:p w:rsidR="00312D14" w:rsidRDefault="00312D14" w:rsidP="00312D14">
            <w:pPr>
              <w:spacing w:after="0" w:line="240" w:lineRule="auto"/>
              <w:ind w:left="445"/>
              <w:rPr>
                <w:rFonts w:ascii="Times New Roman" w:hAnsi="Times New Roman"/>
              </w:rPr>
            </w:pPr>
            <w:r>
              <w:rPr>
                <w:rFonts w:ascii="Times New Roman" w:hAnsi="Times New Roman"/>
              </w:rPr>
              <w:t>Grade 6:</w:t>
            </w:r>
          </w:p>
          <w:p w:rsidR="00312D14" w:rsidRDefault="00312D14" w:rsidP="00312D14">
            <w:pPr>
              <w:spacing w:after="0" w:line="240" w:lineRule="auto"/>
              <w:ind w:left="445"/>
              <w:rPr>
                <w:rFonts w:ascii="Times New Roman" w:hAnsi="Times New Roman"/>
              </w:rPr>
            </w:pPr>
            <w:r>
              <w:rPr>
                <w:rFonts w:ascii="Times New Roman" w:hAnsi="Times New Roman"/>
              </w:rPr>
              <w:tab/>
            </w:r>
            <w:r w:rsidRPr="00312D14">
              <w:rPr>
                <w:rFonts w:ascii="Times New Roman" w:hAnsi="Times New Roman"/>
              </w:rPr>
              <w:t>Lesson 1 Picturing the Successful Student</w:t>
            </w:r>
          </w:p>
          <w:p w:rsidR="00312D14" w:rsidRDefault="00312D14" w:rsidP="00312D14">
            <w:pPr>
              <w:spacing w:after="0" w:line="240" w:lineRule="auto"/>
              <w:ind w:left="445"/>
              <w:rPr>
                <w:rFonts w:ascii="Times New Roman" w:hAnsi="Times New Roman"/>
              </w:rPr>
            </w:pPr>
            <w:r>
              <w:rPr>
                <w:rFonts w:ascii="Times New Roman" w:hAnsi="Times New Roman"/>
              </w:rPr>
              <w:tab/>
            </w:r>
            <w:r w:rsidRPr="00312D14">
              <w:rPr>
                <w:rFonts w:ascii="Times New Roman" w:hAnsi="Times New Roman"/>
              </w:rPr>
              <w:t>Lesson 2 What’s Your Style?</w:t>
            </w:r>
          </w:p>
          <w:p w:rsidR="00312D14" w:rsidRPr="00312D14" w:rsidRDefault="00312D14" w:rsidP="00312D14">
            <w:pPr>
              <w:spacing w:after="0" w:line="240" w:lineRule="auto"/>
              <w:ind w:left="445"/>
              <w:rPr>
                <w:rFonts w:ascii="Times New Roman" w:hAnsi="Times New Roman"/>
              </w:rPr>
            </w:pPr>
            <w:r>
              <w:rPr>
                <w:rFonts w:ascii="Times New Roman" w:hAnsi="Times New Roman"/>
              </w:rPr>
              <w:t>Grade 7:</w:t>
            </w:r>
          </w:p>
          <w:p w:rsidR="00312D14" w:rsidRDefault="00312D14" w:rsidP="00312D14">
            <w:pPr>
              <w:spacing w:after="0" w:line="240" w:lineRule="auto"/>
              <w:ind w:left="445"/>
              <w:rPr>
                <w:rFonts w:ascii="Times New Roman" w:hAnsi="Times New Roman"/>
              </w:rPr>
            </w:pPr>
            <w:r>
              <w:rPr>
                <w:rFonts w:ascii="Times New Roman" w:hAnsi="Times New Roman"/>
              </w:rPr>
              <w:tab/>
            </w:r>
            <w:r w:rsidRPr="00312D14">
              <w:rPr>
                <w:rFonts w:ascii="Times New Roman" w:hAnsi="Times New Roman"/>
              </w:rPr>
              <w:t>Lesson 3 Let’s Review for Better Achievement</w:t>
            </w:r>
          </w:p>
          <w:p w:rsidR="00312D14" w:rsidRDefault="00312D14" w:rsidP="00312D14">
            <w:pPr>
              <w:spacing w:after="0" w:line="240" w:lineRule="auto"/>
              <w:ind w:left="445"/>
              <w:rPr>
                <w:rFonts w:ascii="Times New Roman" w:hAnsi="Times New Roman"/>
              </w:rPr>
            </w:pPr>
            <w:r w:rsidRPr="00312D14">
              <w:rPr>
                <w:rFonts w:ascii="Times New Roman" w:hAnsi="Times New Roman"/>
              </w:rPr>
              <w:t>Grade 8:</w:t>
            </w:r>
          </w:p>
          <w:p w:rsidR="00312D14" w:rsidRPr="00312D14" w:rsidRDefault="00312D14" w:rsidP="00312D14">
            <w:pPr>
              <w:spacing w:after="0" w:line="240" w:lineRule="auto"/>
              <w:ind w:left="445"/>
              <w:rPr>
                <w:rFonts w:ascii="Times New Roman" w:hAnsi="Times New Roman"/>
              </w:rPr>
            </w:pPr>
            <w:r w:rsidRPr="00312D14">
              <w:rPr>
                <w:rFonts w:ascii="Times New Roman" w:hAnsi="Times New Roman"/>
              </w:rPr>
              <w:tab/>
              <w:t>Lesson 4 Just Checking</w:t>
            </w:r>
          </w:p>
        </w:tc>
      </w:tr>
      <w:tr w:rsidR="00BF3FD6" w:rsidTr="00183EE4">
        <w:trPr>
          <w:trHeight w:val="359"/>
        </w:trPr>
        <w:tc>
          <w:tcPr>
            <w:tcW w:w="815" w:type="dxa"/>
          </w:tcPr>
          <w:p w:rsidR="00BF3FD6" w:rsidRDefault="00BF3FD6" w:rsidP="00254338">
            <w:pPr>
              <w:spacing w:line="240" w:lineRule="auto"/>
              <w:rPr>
                <w:b/>
              </w:rPr>
            </w:pPr>
            <w:r>
              <w:rPr>
                <w:b/>
              </w:rPr>
              <w:lastRenderedPageBreak/>
              <w:t>Obj. #</w:t>
            </w:r>
          </w:p>
        </w:tc>
        <w:tc>
          <w:tcPr>
            <w:tcW w:w="12433" w:type="dxa"/>
            <w:gridSpan w:val="11"/>
          </w:tcPr>
          <w:p w:rsidR="00BF3FD6" w:rsidRDefault="00BF3FD6" w:rsidP="001318B0">
            <w:pPr>
              <w:spacing w:after="0" w:line="240" w:lineRule="auto"/>
              <w:rPr>
                <w:b/>
                <w:sz w:val="18"/>
              </w:rPr>
            </w:pPr>
            <w:r>
              <w:rPr>
                <w:b/>
              </w:rPr>
              <w:t xml:space="preserve">INSTRUCTIONAL ACTIVITIES: </w:t>
            </w:r>
            <w:r w:rsidRPr="00845D03">
              <w:rPr>
                <w:b/>
                <w:sz w:val="18"/>
              </w:rPr>
              <w:t>(What Students Do)</w:t>
            </w:r>
          </w:p>
          <w:p w:rsidR="00BF3FD6" w:rsidRPr="001318B0" w:rsidRDefault="00BF3FD6" w:rsidP="001318B0">
            <w:pPr>
              <w:spacing w:after="0" w:line="240" w:lineRule="auto"/>
              <w:rPr>
                <w:b/>
                <w:sz w:val="18"/>
              </w:rPr>
            </w:pPr>
          </w:p>
        </w:tc>
      </w:tr>
      <w:tr w:rsidR="00312D14" w:rsidRPr="00312D14" w:rsidTr="00275071">
        <w:trPr>
          <w:trHeight w:val="359"/>
        </w:trPr>
        <w:tc>
          <w:tcPr>
            <w:tcW w:w="815" w:type="dxa"/>
          </w:tcPr>
          <w:p w:rsidR="00312D14" w:rsidRDefault="00312D14" w:rsidP="00275071">
            <w:pPr>
              <w:spacing w:after="0" w:line="240" w:lineRule="auto"/>
              <w:rPr>
                <w:rFonts w:ascii="Times New Roman" w:hAnsi="Times New Roman"/>
              </w:rPr>
            </w:pPr>
            <w:r>
              <w:rPr>
                <w:rFonts w:ascii="Times New Roman" w:hAnsi="Times New Roman"/>
              </w:rPr>
              <w:t>1</w:t>
            </w:r>
          </w:p>
          <w:p w:rsidR="00312D14" w:rsidRDefault="00312D14" w:rsidP="00275071">
            <w:pPr>
              <w:spacing w:after="0" w:line="240" w:lineRule="auto"/>
              <w:rPr>
                <w:rFonts w:ascii="Times New Roman" w:hAnsi="Times New Roman"/>
              </w:rPr>
            </w:pPr>
            <w:r>
              <w:rPr>
                <w:rFonts w:ascii="Times New Roman" w:hAnsi="Times New Roman"/>
              </w:rPr>
              <w:t>2</w:t>
            </w:r>
          </w:p>
          <w:p w:rsidR="00312D14" w:rsidRDefault="00312D14" w:rsidP="00275071">
            <w:pPr>
              <w:spacing w:after="0" w:line="240" w:lineRule="auto"/>
              <w:rPr>
                <w:rFonts w:ascii="Times New Roman" w:hAnsi="Times New Roman"/>
              </w:rPr>
            </w:pPr>
            <w:r>
              <w:rPr>
                <w:rFonts w:ascii="Times New Roman" w:hAnsi="Times New Roman"/>
              </w:rPr>
              <w:t>3</w:t>
            </w:r>
          </w:p>
          <w:p w:rsidR="00312D14" w:rsidRPr="00312D14" w:rsidRDefault="00312D14" w:rsidP="00275071">
            <w:pPr>
              <w:spacing w:after="0" w:line="240" w:lineRule="auto"/>
              <w:rPr>
                <w:rFonts w:ascii="Times New Roman" w:hAnsi="Times New Roman"/>
              </w:rPr>
            </w:pPr>
            <w:r>
              <w:rPr>
                <w:rFonts w:ascii="Times New Roman" w:hAnsi="Times New Roman"/>
              </w:rPr>
              <w:t>4</w:t>
            </w:r>
          </w:p>
        </w:tc>
        <w:tc>
          <w:tcPr>
            <w:tcW w:w="12433" w:type="dxa"/>
            <w:gridSpan w:val="11"/>
          </w:tcPr>
          <w:p w:rsidR="00312D14" w:rsidRDefault="00312D14" w:rsidP="00275071">
            <w:pPr>
              <w:spacing w:after="0" w:line="240" w:lineRule="auto"/>
              <w:rPr>
                <w:rFonts w:ascii="Times New Roman" w:hAnsi="Times New Roman"/>
              </w:rPr>
            </w:pPr>
            <w:r>
              <w:rPr>
                <w:rFonts w:ascii="Times New Roman" w:hAnsi="Times New Roman"/>
              </w:rPr>
              <w:t>See Lessons:</w:t>
            </w:r>
          </w:p>
          <w:p w:rsidR="00312D14" w:rsidRDefault="00312D14" w:rsidP="00275071">
            <w:pPr>
              <w:spacing w:after="0" w:line="240" w:lineRule="auto"/>
              <w:ind w:left="445"/>
              <w:rPr>
                <w:rFonts w:ascii="Times New Roman" w:hAnsi="Times New Roman"/>
              </w:rPr>
            </w:pPr>
            <w:r>
              <w:rPr>
                <w:rFonts w:ascii="Times New Roman" w:hAnsi="Times New Roman"/>
              </w:rPr>
              <w:t>Grade 6:</w:t>
            </w:r>
          </w:p>
          <w:p w:rsidR="00312D14" w:rsidRDefault="00312D14" w:rsidP="00275071">
            <w:pPr>
              <w:spacing w:after="0" w:line="240" w:lineRule="auto"/>
              <w:ind w:left="445"/>
              <w:rPr>
                <w:rFonts w:ascii="Times New Roman" w:hAnsi="Times New Roman"/>
              </w:rPr>
            </w:pPr>
            <w:r>
              <w:rPr>
                <w:rFonts w:ascii="Times New Roman" w:hAnsi="Times New Roman"/>
              </w:rPr>
              <w:tab/>
            </w:r>
            <w:r w:rsidRPr="00312D14">
              <w:rPr>
                <w:rFonts w:ascii="Times New Roman" w:hAnsi="Times New Roman"/>
              </w:rPr>
              <w:t>Lesson 1 Picturing the Successful Student</w:t>
            </w:r>
          </w:p>
          <w:p w:rsidR="00312D14" w:rsidRDefault="00312D14" w:rsidP="00275071">
            <w:pPr>
              <w:spacing w:after="0" w:line="240" w:lineRule="auto"/>
              <w:ind w:left="445"/>
              <w:rPr>
                <w:rFonts w:ascii="Times New Roman" w:hAnsi="Times New Roman"/>
              </w:rPr>
            </w:pPr>
            <w:r>
              <w:rPr>
                <w:rFonts w:ascii="Times New Roman" w:hAnsi="Times New Roman"/>
              </w:rPr>
              <w:tab/>
            </w:r>
            <w:r w:rsidRPr="00312D14">
              <w:rPr>
                <w:rFonts w:ascii="Times New Roman" w:hAnsi="Times New Roman"/>
              </w:rPr>
              <w:t>Lesson 2 What’s Your Style?</w:t>
            </w:r>
          </w:p>
          <w:p w:rsidR="00312D14" w:rsidRPr="00312D14" w:rsidRDefault="00312D14" w:rsidP="00275071">
            <w:pPr>
              <w:spacing w:after="0" w:line="240" w:lineRule="auto"/>
              <w:ind w:left="445"/>
              <w:rPr>
                <w:rFonts w:ascii="Times New Roman" w:hAnsi="Times New Roman"/>
              </w:rPr>
            </w:pPr>
            <w:r>
              <w:rPr>
                <w:rFonts w:ascii="Times New Roman" w:hAnsi="Times New Roman"/>
              </w:rPr>
              <w:t>Grade 7:</w:t>
            </w:r>
          </w:p>
          <w:p w:rsidR="00312D14" w:rsidRDefault="00312D14" w:rsidP="00275071">
            <w:pPr>
              <w:spacing w:after="0" w:line="240" w:lineRule="auto"/>
              <w:ind w:left="445"/>
              <w:rPr>
                <w:rFonts w:ascii="Times New Roman" w:hAnsi="Times New Roman"/>
              </w:rPr>
            </w:pPr>
            <w:r>
              <w:rPr>
                <w:rFonts w:ascii="Times New Roman" w:hAnsi="Times New Roman"/>
              </w:rPr>
              <w:tab/>
            </w:r>
            <w:r w:rsidRPr="00312D14">
              <w:rPr>
                <w:rFonts w:ascii="Times New Roman" w:hAnsi="Times New Roman"/>
              </w:rPr>
              <w:t>Lesson 3 Let’s Review for Better Achievement</w:t>
            </w:r>
          </w:p>
          <w:p w:rsidR="00312D14" w:rsidRDefault="00312D14" w:rsidP="00275071">
            <w:pPr>
              <w:spacing w:after="0" w:line="240" w:lineRule="auto"/>
              <w:ind w:left="445"/>
              <w:rPr>
                <w:rFonts w:ascii="Times New Roman" w:hAnsi="Times New Roman"/>
              </w:rPr>
            </w:pPr>
            <w:r w:rsidRPr="00312D14">
              <w:rPr>
                <w:rFonts w:ascii="Times New Roman" w:hAnsi="Times New Roman"/>
              </w:rPr>
              <w:t>Grade 8:</w:t>
            </w:r>
          </w:p>
          <w:p w:rsidR="00312D14" w:rsidRPr="00312D14" w:rsidRDefault="00312D14" w:rsidP="00275071">
            <w:pPr>
              <w:spacing w:after="0" w:line="240" w:lineRule="auto"/>
              <w:ind w:left="445"/>
              <w:rPr>
                <w:rFonts w:ascii="Times New Roman" w:hAnsi="Times New Roman"/>
              </w:rPr>
            </w:pPr>
            <w:r w:rsidRPr="00312D14">
              <w:rPr>
                <w:rFonts w:ascii="Times New Roman" w:hAnsi="Times New Roman"/>
              </w:rPr>
              <w:tab/>
              <w:t>Lesson 4 Just Checking</w:t>
            </w:r>
          </w:p>
        </w:tc>
      </w:tr>
      <w:tr w:rsidR="00BF3FD6" w:rsidTr="00183EE4">
        <w:trPr>
          <w:trHeight w:val="466"/>
        </w:trPr>
        <w:tc>
          <w:tcPr>
            <w:tcW w:w="815" w:type="dxa"/>
          </w:tcPr>
          <w:p w:rsidR="00BF3FD6" w:rsidRDefault="00BF3FD6" w:rsidP="000F12AC">
            <w:pPr>
              <w:spacing w:line="240" w:lineRule="auto"/>
              <w:rPr>
                <w:b/>
              </w:rPr>
            </w:pPr>
          </w:p>
        </w:tc>
        <w:tc>
          <w:tcPr>
            <w:tcW w:w="2329" w:type="dxa"/>
          </w:tcPr>
          <w:p w:rsidR="00BF3FD6" w:rsidRPr="001318B0" w:rsidRDefault="00BF3FD6" w:rsidP="00973F58">
            <w:pPr>
              <w:spacing w:after="0" w:line="240" w:lineRule="auto"/>
              <w:rPr>
                <w:rFonts w:ascii="Times New Roman" w:hAnsi="Times New Roman"/>
                <w:b/>
                <w:sz w:val="16"/>
                <w:szCs w:val="16"/>
              </w:rPr>
            </w:pPr>
            <w:r w:rsidRPr="001318B0">
              <w:rPr>
                <w:rFonts w:ascii="Times New Roman" w:eastAsia="Times New Roman" w:hAnsi="Times New Roman"/>
                <w:sz w:val="16"/>
                <w:szCs w:val="16"/>
              </w:rPr>
              <w:fldChar w:fldCharType="begin"/>
            </w:r>
            <w:r w:rsidRPr="001318B0">
              <w:rPr>
                <w:rFonts w:ascii="Times New Roman" w:eastAsia="Times New Roman" w:hAnsi="Times New Roman"/>
                <w:sz w:val="16"/>
                <w:szCs w:val="16"/>
              </w:rPr>
              <w:instrText xml:space="preserve"> HYPERLINK "http://olc.spsd.sk.ca/de/pd/instr/strats/structuredoverview/index.html" </w:instrText>
            </w:r>
            <w:r w:rsidRPr="001318B0">
              <w:rPr>
                <w:rFonts w:ascii="Times New Roman" w:eastAsia="Times New Roman" w:hAnsi="Times New Roman"/>
                <w:sz w:val="16"/>
                <w:szCs w:val="16"/>
              </w:rPr>
              <w:fldChar w:fldCharType="separate"/>
            </w:r>
            <w:r w:rsidRPr="001318B0">
              <w:rPr>
                <w:rFonts w:ascii="Times New Roman" w:eastAsia="Times New Roman" w:hAnsi="Times New Roman"/>
                <w:b/>
                <w:sz w:val="16"/>
                <w:szCs w:val="16"/>
                <w:u w:val="single"/>
              </w:rPr>
              <w:t xml:space="preserve">Direct:  </w:t>
            </w:r>
          </w:p>
          <w:p w:rsidR="00BF3FD6" w:rsidRPr="001318B0" w:rsidRDefault="00BF3FD6" w:rsidP="00973F58">
            <w:pPr>
              <w:numPr>
                <w:ilvl w:val="1"/>
                <w:numId w:val="13"/>
              </w:numPr>
              <w:tabs>
                <w:tab w:val="clear" w:pos="1440"/>
              </w:tabs>
              <w:spacing w:after="0" w:line="240" w:lineRule="auto"/>
              <w:ind w:left="36" w:hanging="1404"/>
              <w:rPr>
                <w:rFonts w:ascii="Times New Roman" w:eastAsia="Times New Roman" w:hAnsi="Times New Roman"/>
                <w:sz w:val="16"/>
                <w:szCs w:val="16"/>
              </w:rPr>
            </w:pPr>
            <w:r w:rsidRPr="001318B0">
              <w:rPr>
                <w:rFonts w:ascii="Times New Roman" w:eastAsia="Times New Roman" w:hAnsi="Times New Roman"/>
                <w:sz w:val="16"/>
                <w:szCs w:val="16"/>
              </w:rPr>
              <w:t>__</w:t>
            </w:r>
            <w:r>
              <w:rPr>
                <w:rFonts w:ascii="Times New Roman" w:eastAsia="Times New Roman" w:hAnsi="Times New Roman"/>
                <w:sz w:val="16"/>
                <w:szCs w:val="16"/>
              </w:rPr>
              <w:t xml:space="preserve">x___  </w:t>
            </w:r>
            <w:r w:rsidRPr="001318B0">
              <w:rPr>
                <w:rFonts w:ascii="Times New Roman" w:eastAsia="Times New Roman" w:hAnsi="Times New Roman"/>
                <w:sz w:val="16"/>
                <w:szCs w:val="16"/>
              </w:rPr>
              <w:t>Structured Overview</w:t>
            </w:r>
            <w:r w:rsidRPr="001318B0">
              <w:rPr>
                <w:rFonts w:ascii="Times New Roman" w:eastAsia="Times New Roman" w:hAnsi="Times New Roman"/>
                <w:sz w:val="16"/>
                <w:szCs w:val="16"/>
              </w:rPr>
              <w:fldChar w:fldCharType="end"/>
            </w:r>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Ls</w:t>
            </w:r>
            <w:proofErr w:type="spellEnd"/>
            <w:r>
              <w:rPr>
                <w:rFonts w:ascii="Times New Roman" w:eastAsia="Times New Roman" w:hAnsi="Times New Roman"/>
                <w:sz w:val="16"/>
                <w:szCs w:val="16"/>
              </w:rPr>
              <w:t>. 4)</w:t>
            </w:r>
            <w:r w:rsidRPr="001318B0">
              <w:rPr>
                <w:rFonts w:ascii="Times New Roman" w:eastAsia="Times New Roman" w:hAnsi="Times New Roman"/>
                <w:sz w:val="16"/>
                <w:szCs w:val="16"/>
              </w:rPr>
              <w:t xml:space="preserve"> </w:t>
            </w:r>
          </w:p>
          <w:p w:rsidR="00BF3FD6" w:rsidRPr="001318B0" w:rsidRDefault="00BF3FD6" w:rsidP="00973F58">
            <w:pPr>
              <w:numPr>
                <w:ilvl w:val="1"/>
                <w:numId w:val="13"/>
              </w:numPr>
              <w:tabs>
                <w:tab w:val="clear" w:pos="1440"/>
              </w:tabs>
              <w:spacing w:after="0" w:line="240" w:lineRule="auto"/>
              <w:ind w:left="36" w:hanging="1404"/>
              <w:rPr>
                <w:rFonts w:ascii="Times New Roman" w:eastAsia="Times New Roman" w:hAnsi="Times New Roman"/>
                <w:sz w:val="16"/>
                <w:szCs w:val="16"/>
              </w:rPr>
            </w:pPr>
            <w:r w:rsidRPr="001318B0">
              <w:rPr>
                <w:rFonts w:ascii="Times New Roman" w:eastAsia="Times New Roman" w:hAnsi="Times New Roman"/>
                <w:sz w:val="16"/>
                <w:szCs w:val="16"/>
              </w:rPr>
              <w:t xml:space="preserve">______ </w:t>
            </w:r>
            <w:hyperlink r:id="rId8" w:history="1">
              <w:r w:rsidRPr="001318B0">
                <w:rPr>
                  <w:rFonts w:ascii="Times New Roman" w:eastAsia="Times New Roman" w:hAnsi="Times New Roman"/>
                  <w:sz w:val="16"/>
                  <w:szCs w:val="16"/>
                </w:rPr>
                <w:t>Lecture</w:t>
              </w:r>
            </w:hyperlink>
            <w:r w:rsidRPr="001318B0">
              <w:rPr>
                <w:rFonts w:ascii="Times New Roman" w:eastAsia="Times New Roman" w:hAnsi="Times New Roman"/>
                <w:sz w:val="16"/>
                <w:szCs w:val="16"/>
              </w:rPr>
              <w:t xml:space="preserve"> </w:t>
            </w:r>
          </w:p>
          <w:p w:rsidR="00BF3FD6" w:rsidRPr="001318B0" w:rsidRDefault="00BF3FD6" w:rsidP="00973F58">
            <w:pPr>
              <w:numPr>
                <w:ilvl w:val="1"/>
                <w:numId w:val="13"/>
              </w:numPr>
              <w:tabs>
                <w:tab w:val="clear" w:pos="1440"/>
              </w:tabs>
              <w:spacing w:after="0" w:line="240" w:lineRule="auto"/>
              <w:ind w:left="36" w:hanging="1404"/>
              <w:rPr>
                <w:rFonts w:ascii="Times New Roman" w:eastAsia="Times New Roman" w:hAnsi="Times New Roman"/>
                <w:sz w:val="16"/>
                <w:szCs w:val="16"/>
              </w:rPr>
            </w:pPr>
            <w:r w:rsidRPr="001318B0">
              <w:rPr>
                <w:rFonts w:ascii="Times New Roman" w:eastAsia="Times New Roman" w:hAnsi="Times New Roman"/>
                <w:sz w:val="16"/>
                <w:szCs w:val="16"/>
              </w:rPr>
              <w:t>__</w:t>
            </w:r>
            <w:r>
              <w:rPr>
                <w:rFonts w:ascii="Times New Roman" w:eastAsia="Times New Roman" w:hAnsi="Times New Roman"/>
                <w:sz w:val="16"/>
                <w:szCs w:val="16"/>
              </w:rPr>
              <w:t>x</w:t>
            </w:r>
            <w:r w:rsidRPr="001318B0">
              <w:rPr>
                <w:rFonts w:ascii="Times New Roman" w:eastAsia="Times New Roman" w:hAnsi="Times New Roman"/>
                <w:sz w:val="16"/>
                <w:szCs w:val="16"/>
              </w:rPr>
              <w:t>___</w:t>
            </w:r>
            <w:r>
              <w:rPr>
                <w:rFonts w:ascii="Times New Roman" w:eastAsia="Times New Roman" w:hAnsi="Times New Roman"/>
                <w:sz w:val="16"/>
                <w:szCs w:val="16"/>
              </w:rPr>
              <w:t xml:space="preserve"> </w:t>
            </w:r>
            <w:hyperlink r:id="rId9" w:history="1">
              <w:r w:rsidRPr="001318B0">
                <w:rPr>
                  <w:rFonts w:ascii="Times New Roman" w:eastAsia="Times New Roman" w:hAnsi="Times New Roman"/>
                  <w:sz w:val="16"/>
                  <w:szCs w:val="16"/>
                </w:rPr>
                <w:t>Explicit Teaching</w:t>
              </w:r>
            </w:hyperlink>
            <w:r>
              <w:t xml:space="preserve"> </w:t>
            </w:r>
            <w:r>
              <w:rPr>
                <w:rFonts w:ascii="Times New Roman" w:eastAsia="Times New Roman" w:hAnsi="Times New Roman"/>
                <w:sz w:val="16"/>
                <w:szCs w:val="16"/>
              </w:rPr>
              <w:t>(</w:t>
            </w:r>
            <w:proofErr w:type="spellStart"/>
            <w:r>
              <w:rPr>
                <w:rFonts w:ascii="Times New Roman" w:eastAsia="Times New Roman" w:hAnsi="Times New Roman"/>
                <w:sz w:val="16"/>
                <w:szCs w:val="16"/>
              </w:rPr>
              <w:t>Ls</w:t>
            </w:r>
            <w:proofErr w:type="spellEnd"/>
            <w:r>
              <w:rPr>
                <w:rFonts w:ascii="Times New Roman" w:eastAsia="Times New Roman" w:hAnsi="Times New Roman"/>
                <w:sz w:val="16"/>
                <w:szCs w:val="16"/>
              </w:rPr>
              <w:t>. 4)</w:t>
            </w:r>
            <w:r w:rsidRPr="001318B0">
              <w:rPr>
                <w:rFonts w:ascii="Times New Roman" w:eastAsia="Times New Roman" w:hAnsi="Times New Roman"/>
                <w:sz w:val="16"/>
                <w:szCs w:val="16"/>
              </w:rPr>
              <w:t xml:space="preserve"> </w:t>
            </w:r>
            <w:r>
              <w:t xml:space="preserve"> </w:t>
            </w:r>
            <w:r w:rsidRPr="001318B0">
              <w:rPr>
                <w:rFonts w:ascii="Times New Roman" w:eastAsia="Times New Roman" w:hAnsi="Times New Roman"/>
                <w:sz w:val="16"/>
                <w:szCs w:val="16"/>
              </w:rPr>
              <w:t xml:space="preserve"> </w:t>
            </w:r>
          </w:p>
          <w:p w:rsidR="00BF3FD6" w:rsidRPr="001318B0" w:rsidRDefault="00BF3FD6" w:rsidP="00973F58">
            <w:pPr>
              <w:numPr>
                <w:ilvl w:val="1"/>
                <w:numId w:val="13"/>
              </w:numPr>
              <w:tabs>
                <w:tab w:val="clear" w:pos="1440"/>
              </w:tabs>
              <w:spacing w:after="0" w:line="240" w:lineRule="auto"/>
              <w:ind w:left="36" w:hanging="1404"/>
              <w:rPr>
                <w:rFonts w:ascii="Times New Roman" w:eastAsia="Times New Roman" w:hAnsi="Times New Roman"/>
                <w:sz w:val="16"/>
                <w:szCs w:val="16"/>
              </w:rPr>
            </w:pPr>
            <w:r w:rsidRPr="001318B0">
              <w:rPr>
                <w:rFonts w:ascii="Times New Roman" w:eastAsia="Times New Roman" w:hAnsi="Times New Roman"/>
                <w:sz w:val="16"/>
                <w:szCs w:val="16"/>
              </w:rPr>
              <w:t xml:space="preserve">______ </w:t>
            </w:r>
            <w:hyperlink r:id="rId10" w:history="1">
              <w:r w:rsidRPr="001318B0">
                <w:rPr>
                  <w:rFonts w:ascii="Times New Roman" w:eastAsia="Times New Roman" w:hAnsi="Times New Roman"/>
                  <w:sz w:val="16"/>
                  <w:szCs w:val="16"/>
                </w:rPr>
                <w:t>Drill &amp; Practice</w:t>
              </w:r>
            </w:hyperlink>
            <w:r w:rsidRPr="001318B0">
              <w:rPr>
                <w:rFonts w:ascii="Times New Roman" w:eastAsia="Times New Roman" w:hAnsi="Times New Roman"/>
                <w:sz w:val="16"/>
                <w:szCs w:val="16"/>
              </w:rPr>
              <w:t xml:space="preserve"> </w:t>
            </w:r>
          </w:p>
          <w:p w:rsidR="00BF3FD6" w:rsidRPr="001318B0" w:rsidRDefault="00BF3FD6" w:rsidP="00973F58">
            <w:pPr>
              <w:numPr>
                <w:ilvl w:val="1"/>
                <w:numId w:val="13"/>
              </w:numPr>
              <w:tabs>
                <w:tab w:val="clear" w:pos="1440"/>
              </w:tabs>
              <w:spacing w:after="0" w:line="240" w:lineRule="auto"/>
              <w:ind w:left="36" w:hanging="1404"/>
              <w:rPr>
                <w:rFonts w:ascii="Times New Roman" w:eastAsia="Times New Roman" w:hAnsi="Times New Roman"/>
                <w:sz w:val="16"/>
                <w:szCs w:val="16"/>
              </w:rPr>
            </w:pPr>
            <w:r w:rsidRPr="001318B0">
              <w:rPr>
                <w:rFonts w:ascii="Times New Roman" w:eastAsia="Times New Roman" w:hAnsi="Times New Roman"/>
                <w:sz w:val="16"/>
                <w:szCs w:val="16"/>
              </w:rPr>
              <w:t>__</w:t>
            </w:r>
            <w:r>
              <w:rPr>
                <w:rFonts w:ascii="Times New Roman" w:eastAsia="Times New Roman" w:hAnsi="Times New Roman"/>
                <w:sz w:val="16"/>
                <w:szCs w:val="16"/>
              </w:rPr>
              <w:t>x</w:t>
            </w:r>
            <w:r w:rsidRPr="001318B0">
              <w:rPr>
                <w:rFonts w:ascii="Times New Roman" w:eastAsia="Times New Roman" w:hAnsi="Times New Roman"/>
                <w:sz w:val="16"/>
                <w:szCs w:val="16"/>
              </w:rPr>
              <w:t>___</w:t>
            </w:r>
            <w:r>
              <w:rPr>
                <w:rFonts w:ascii="Times New Roman" w:eastAsia="Times New Roman" w:hAnsi="Times New Roman"/>
                <w:sz w:val="16"/>
                <w:szCs w:val="16"/>
              </w:rPr>
              <w:t xml:space="preserve"> </w:t>
            </w:r>
            <w:hyperlink r:id="rId11" w:history="1">
              <w:r w:rsidRPr="001318B0">
                <w:rPr>
                  <w:rFonts w:ascii="Times New Roman" w:eastAsia="Times New Roman" w:hAnsi="Times New Roman"/>
                  <w:sz w:val="16"/>
                  <w:szCs w:val="16"/>
                </w:rPr>
                <w:t>Compare &amp; Contrast</w:t>
              </w:r>
            </w:hyperlink>
            <w:r>
              <w:t xml:space="preserve"> </w:t>
            </w:r>
            <w:r>
              <w:rPr>
                <w:rFonts w:ascii="Times New Roman" w:eastAsia="Times New Roman" w:hAnsi="Times New Roman"/>
                <w:sz w:val="16"/>
                <w:szCs w:val="16"/>
              </w:rPr>
              <w:t>(Ls.2- 4)</w:t>
            </w:r>
            <w:r w:rsidRPr="001318B0">
              <w:rPr>
                <w:rFonts w:ascii="Times New Roman" w:eastAsia="Times New Roman" w:hAnsi="Times New Roman"/>
                <w:sz w:val="16"/>
                <w:szCs w:val="16"/>
              </w:rPr>
              <w:t xml:space="preserve">  </w:t>
            </w:r>
          </w:p>
          <w:p w:rsidR="00BF3FD6" w:rsidRPr="001318B0" w:rsidRDefault="00BF3FD6" w:rsidP="00973F58">
            <w:pPr>
              <w:numPr>
                <w:ilvl w:val="1"/>
                <w:numId w:val="13"/>
              </w:numPr>
              <w:tabs>
                <w:tab w:val="clear" w:pos="1440"/>
              </w:tabs>
              <w:spacing w:after="0" w:line="240" w:lineRule="auto"/>
              <w:ind w:left="36" w:hanging="1404"/>
              <w:rPr>
                <w:rFonts w:ascii="Times New Roman" w:eastAsia="Times New Roman" w:hAnsi="Times New Roman"/>
                <w:sz w:val="16"/>
                <w:szCs w:val="16"/>
              </w:rPr>
            </w:pPr>
            <w:r w:rsidRPr="001318B0">
              <w:rPr>
                <w:rFonts w:ascii="Times New Roman" w:eastAsia="Times New Roman" w:hAnsi="Times New Roman"/>
                <w:sz w:val="16"/>
                <w:szCs w:val="16"/>
              </w:rPr>
              <w:t xml:space="preserve">______ </w:t>
            </w:r>
            <w:hyperlink r:id="rId12" w:history="1">
              <w:r w:rsidRPr="001318B0">
                <w:rPr>
                  <w:rFonts w:ascii="Times New Roman" w:eastAsia="Times New Roman" w:hAnsi="Times New Roman"/>
                  <w:sz w:val="16"/>
                  <w:szCs w:val="16"/>
                </w:rPr>
                <w:t>Didactic Questions</w:t>
              </w:r>
            </w:hyperlink>
            <w:r w:rsidRPr="001318B0">
              <w:rPr>
                <w:rFonts w:ascii="Times New Roman" w:eastAsia="Times New Roman" w:hAnsi="Times New Roman"/>
                <w:sz w:val="16"/>
                <w:szCs w:val="16"/>
              </w:rPr>
              <w:t xml:space="preserve"> </w:t>
            </w:r>
          </w:p>
          <w:p w:rsidR="00BF3FD6" w:rsidRPr="001318B0" w:rsidRDefault="00BF3FD6" w:rsidP="00254338">
            <w:pPr>
              <w:numPr>
                <w:ilvl w:val="1"/>
                <w:numId w:val="13"/>
              </w:numPr>
              <w:tabs>
                <w:tab w:val="clear" w:pos="1440"/>
              </w:tabs>
              <w:spacing w:after="0" w:line="240" w:lineRule="auto"/>
              <w:ind w:left="36" w:hanging="1404"/>
              <w:rPr>
                <w:rFonts w:ascii="Times New Roman" w:eastAsia="Times New Roman" w:hAnsi="Times New Roman"/>
                <w:sz w:val="16"/>
                <w:szCs w:val="16"/>
              </w:rPr>
            </w:pPr>
            <w:r w:rsidRPr="001318B0">
              <w:rPr>
                <w:rFonts w:ascii="Times New Roman" w:eastAsia="Times New Roman" w:hAnsi="Times New Roman"/>
                <w:sz w:val="16"/>
                <w:szCs w:val="16"/>
              </w:rPr>
              <w:t xml:space="preserve">______ Demonstrations </w:t>
            </w:r>
          </w:p>
          <w:p w:rsidR="00BF3FD6" w:rsidRPr="001318B0" w:rsidRDefault="00BF3FD6" w:rsidP="001318B0">
            <w:pPr>
              <w:numPr>
                <w:ilvl w:val="1"/>
                <w:numId w:val="13"/>
              </w:numPr>
              <w:tabs>
                <w:tab w:val="clear" w:pos="1440"/>
              </w:tabs>
              <w:spacing w:after="0" w:line="240" w:lineRule="auto"/>
              <w:ind w:left="36" w:hanging="1404"/>
              <w:rPr>
                <w:rFonts w:ascii="Times New Roman" w:eastAsia="Times New Roman" w:hAnsi="Times New Roman"/>
                <w:sz w:val="16"/>
                <w:szCs w:val="16"/>
              </w:rPr>
            </w:pPr>
            <w:r w:rsidRPr="001318B0">
              <w:rPr>
                <w:rFonts w:ascii="Times New Roman" w:eastAsia="Times New Roman" w:hAnsi="Times New Roman"/>
                <w:sz w:val="16"/>
                <w:szCs w:val="16"/>
              </w:rPr>
              <w:t>__</w:t>
            </w:r>
            <w:r>
              <w:rPr>
                <w:rFonts w:ascii="Times New Roman" w:eastAsia="Times New Roman" w:hAnsi="Times New Roman"/>
                <w:sz w:val="16"/>
                <w:szCs w:val="16"/>
              </w:rPr>
              <w:t>x</w:t>
            </w:r>
            <w:r w:rsidRPr="001318B0">
              <w:rPr>
                <w:rFonts w:ascii="Times New Roman" w:eastAsia="Times New Roman" w:hAnsi="Times New Roman"/>
                <w:sz w:val="16"/>
                <w:szCs w:val="16"/>
              </w:rPr>
              <w:t xml:space="preserve">____ Guided &amp; Shared - </w:t>
            </w:r>
            <w:r>
              <w:rPr>
                <w:rFonts w:ascii="Times New Roman" w:eastAsia="Times New Roman" w:hAnsi="Times New Roman"/>
                <w:sz w:val="16"/>
                <w:szCs w:val="16"/>
              </w:rPr>
              <w:t xml:space="preserve">   </w:t>
            </w:r>
            <w:hyperlink r:id="rId13" w:history="1">
              <w:r w:rsidRPr="001318B0">
                <w:rPr>
                  <w:rFonts w:ascii="Times New Roman" w:eastAsia="Times New Roman" w:hAnsi="Times New Roman"/>
                  <w:sz w:val="16"/>
                  <w:szCs w:val="16"/>
                </w:rPr>
                <w:t>reading</w:t>
              </w:r>
            </w:hyperlink>
            <w:r w:rsidRPr="001318B0">
              <w:rPr>
                <w:rFonts w:ascii="Times New Roman" w:eastAsia="Times New Roman" w:hAnsi="Times New Roman"/>
                <w:sz w:val="16"/>
                <w:szCs w:val="16"/>
              </w:rPr>
              <w:t xml:space="preserve">, listening, viewing, thinking </w:t>
            </w:r>
            <w:r>
              <w:rPr>
                <w:rFonts w:ascii="Times New Roman" w:eastAsia="Times New Roman" w:hAnsi="Times New Roman"/>
                <w:sz w:val="16"/>
                <w:szCs w:val="16"/>
              </w:rPr>
              <w:t>(</w:t>
            </w:r>
            <w:proofErr w:type="spellStart"/>
            <w:r>
              <w:rPr>
                <w:rFonts w:ascii="Times New Roman" w:eastAsia="Times New Roman" w:hAnsi="Times New Roman"/>
                <w:sz w:val="16"/>
                <w:szCs w:val="16"/>
              </w:rPr>
              <w:t>Ls</w:t>
            </w:r>
            <w:proofErr w:type="spellEnd"/>
            <w:r>
              <w:rPr>
                <w:rFonts w:ascii="Times New Roman" w:eastAsia="Times New Roman" w:hAnsi="Times New Roman"/>
                <w:sz w:val="16"/>
                <w:szCs w:val="16"/>
              </w:rPr>
              <w:t>. 1-2-3-4)</w:t>
            </w:r>
          </w:p>
          <w:p w:rsidR="00BF3FD6" w:rsidRPr="00973F58" w:rsidRDefault="00BF3FD6" w:rsidP="001318B0">
            <w:pPr>
              <w:spacing w:after="0" w:line="240" w:lineRule="auto"/>
              <w:ind w:left="-1368"/>
              <w:rPr>
                <w:rFonts w:ascii="Times New Roman" w:eastAsia="Times New Roman" w:hAnsi="Times New Roman"/>
                <w:sz w:val="16"/>
                <w:szCs w:val="16"/>
              </w:rPr>
            </w:pPr>
          </w:p>
        </w:tc>
        <w:tc>
          <w:tcPr>
            <w:tcW w:w="2338" w:type="dxa"/>
            <w:gridSpan w:val="2"/>
          </w:tcPr>
          <w:p w:rsidR="00BF3FD6" w:rsidRPr="008C5EDE" w:rsidRDefault="00BF3FD6" w:rsidP="001318B0">
            <w:pPr>
              <w:spacing w:after="0"/>
              <w:rPr>
                <w:rFonts w:ascii="Times New Roman" w:hAnsi="Times New Roman"/>
                <w:b/>
                <w:sz w:val="16"/>
                <w:szCs w:val="16"/>
                <w:u w:val="single"/>
              </w:rPr>
            </w:pPr>
            <w:r>
              <w:rPr>
                <w:b/>
              </w:rPr>
              <w:t xml:space="preserve"> </w:t>
            </w:r>
            <w:r w:rsidRPr="008C5EDE">
              <w:rPr>
                <w:rFonts w:ascii="Times New Roman" w:hAnsi="Times New Roman"/>
                <w:b/>
                <w:sz w:val="16"/>
                <w:szCs w:val="16"/>
                <w:u w:val="single"/>
              </w:rPr>
              <w:t>Indirect:</w:t>
            </w:r>
          </w:p>
          <w:p w:rsidR="00BF3FD6" w:rsidRPr="008C5EDE" w:rsidRDefault="00BF3FD6"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___</w:t>
            </w:r>
            <w:r>
              <w:rPr>
                <w:rFonts w:ascii="Times New Roman" w:eastAsia="Times New Roman" w:hAnsi="Times New Roman"/>
                <w:sz w:val="16"/>
                <w:szCs w:val="16"/>
              </w:rPr>
              <w:t>x</w:t>
            </w:r>
            <w:r w:rsidRPr="008C5EDE">
              <w:rPr>
                <w:rFonts w:ascii="Times New Roman" w:eastAsia="Times New Roman" w:hAnsi="Times New Roman"/>
                <w:sz w:val="16"/>
                <w:szCs w:val="16"/>
              </w:rPr>
              <w:t>__</w:t>
            </w:r>
            <w:r>
              <w:rPr>
                <w:rFonts w:ascii="Times New Roman" w:eastAsia="Times New Roman" w:hAnsi="Times New Roman"/>
                <w:sz w:val="16"/>
                <w:szCs w:val="16"/>
              </w:rPr>
              <w:t xml:space="preserve"> </w:t>
            </w:r>
            <w:hyperlink r:id="rId14" w:history="1">
              <w:r w:rsidRPr="008C5EDE">
                <w:rPr>
                  <w:rFonts w:ascii="Times New Roman" w:eastAsia="Times New Roman" w:hAnsi="Times New Roman"/>
                  <w:sz w:val="16"/>
                  <w:szCs w:val="16"/>
                </w:rPr>
                <w:t>Problem Solving</w:t>
              </w:r>
            </w:hyperlink>
            <w:r>
              <w:t xml:space="preserve"> </w:t>
            </w:r>
            <w:r>
              <w:rPr>
                <w:rFonts w:ascii="Times New Roman" w:eastAsia="Times New Roman" w:hAnsi="Times New Roman"/>
                <w:sz w:val="16"/>
                <w:szCs w:val="16"/>
              </w:rPr>
              <w:t>(</w:t>
            </w:r>
            <w:proofErr w:type="spellStart"/>
            <w:r>
              <w:rPr>
                <w:rFonts w:ascii="Times New Roman" w:eastAsia="Times New Roman" w:hAnsi="Times New Roman"/>
                <w:sz w:val="16"/>
                <w:szCs w:val="16"/>
              </w:rPr>
              <w:t>Ls</w:t>
            </w:r>
            <w:proofErr w:type="spellEnd"/>
            <w:r>
              <w:rPr>
                <w:rFonts w:ascii="Times New Roman" w:eastAsia="Times New Roman" w:hAnsi="Times New Roman"/>
                <w:sz w:val="16"/>
                <w:szCs w:val="16"/>
              </w:rPr>
              <w:t>. 3)</w:t>
            </w:r>
            <w:r w:rsidRPr="001318B0">
              <w:rPr>
                <w:rFonts w:ascii="Times New Roman" w:eastAsia="Times New Roman" w:hAnsi="Times New Roman"/>
                <w:sz w:val="16"/>
                <w:szCs w:val="16"/>
              </w:rPr>
              <w:t xml:space="preserve"> </w:t>
            </w:r>
            <w:r w:rsidRPr="008C5EDE">
              <w:rPr>
                <w:rFonts w:ascii="Times New Roman" w:eastAsia="Times New Roman" w:hAnsi="Times New Roman"/>
                <w:sz w:val="16"/>
                <w:szCs w:val="16"/>
              </w:rPr>
              <w:t xml:space="preserve"> </w:t>
            </w:r>
          </w:p>
          <w:p w:rsidR="00BF3FD6" w:rsidRPr="008C5EDE" w:rsidRDefault="00BF3FD6"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___</w:t>
            </w:r>
            <w:r>
              <w:rPr>
                <w:rFonts w:ascii="Times New Roman" w:eastAsia="Times New Roman" w:hAnsi="Times New Roman"/>
                <w:sz w:val="16"/>
                <w:szCs w:val="16"/>
              </w:rPr>
              <w:t>x</w:t>
            </w:r>
            <w:r w:rsidRPr="008C5EDE">
              <w:rPr>
                <w:rFonts w:ascii="Times New Roman" w:eastAsia="Times New Roman" w:hAnsi="Times New Roman"/>
                <w:sz w:val="16"/>
                <w:szCs w:val="16"/>
              </w:rPr>
              <w:t>__</w:t>
            </w:r>
            <w:r>
              <w:rPr>
                <w:rFonts w:ascii="Times New Roman" w:eastAsia="Times New Roman" w:hAnsi="Times New Roman"/>
                <w:sz w:val="16"/>
                <w:szCs w:val="16"/>
              </w:rPr>
              <w:t xml:space="preserve"> </w:t>
            </w:r>
            <w:hyperlink r:id="rId15" w:history="1">
              <w:r w:rsidRPr="008C5EDE">
                <w:rPr>
                  <w:rFonts w:ascii="Times New Roman" w:eastAsia="Times New Roman" w:hAnsi="Times New Roman"/>
                  <w:sz w:val="16"/>
                  <w:szCs w:val="16"/>
                </w:rPr>
                <w:t>Case Studies</w:t>
              </w:r>
            </w:hyperlink>
            <w:r>
              <w:t xml:space="preserve"> </w:t>
            </w:r>
            <w:r>
              <w:rPr>
                <w:rFonts w:ascii="Times New Roman" w:eastAsia="Times New Roman" w:hAnsi="Times New Roman"/>
                <w:sz w:val="16"/>
                <w:szCs w:val="16"/>
              </w:rPr>
              <w:t>(</w:t>
            </w:r>
            <w:proofErr w:type="spellStart"/>
            <w:r>
              <w:rPr>
                <w:rFonts w:ascii="Times New Roman" w:eastAsia="Times New Roman" w:hAnsi="Times New Roman"/>
                <w:sz w:val="16"/>
                <w:szCs w:val="16"/>
              </w:rPr>
              <w:t>Ls</w:t>
            </w:r>
            <w:proofErr w:type="spellEnd"/>
            <w:r>
              <w:rPr>
                <w:rFonts w:ascii="Times New Roman" w:eastAsia="Times New Roman" w:hAnsi="Times New Roman"/>
                <w:sz w:val="16"/>
                <w:szCs w:val="16"/>
              </w:rPr>
              <w:t>. 3)</w:t>
            </w:r>
            <w:r w:rsidRPr="001318B0">
              <w:rPr>
                <w:rFonts w:ascii="Times New Roman" w:eastAsia="Times New Roman" w:hAnsi="Times New Roman"/>
                <w:sz w:val="16"/>
                <w:szCs w:val="16"/>
              </w:rPr>
              <w:t xml:space="preserve"> </w:t>
            </w:r>
            <w:r w:rsidRPr="008C5EDE">
              <w:rPr>
                <w:rFonts w:ascii="Times New Roman" w:eastAsia="Times New Roman" w:hAnsi="Times New Roman"/>
                <w:sz w:val="16"/>
                <w:szCs w:val="16"/>
              </w:rPr>
              <w:t xml:space="preserve"> </w:t>
            </w:r>
          </w:p>
          <w:p w:rsidR="00BF3FD6" w:rsidRPr="008C5EDE" w:rsidRDefault="00BF3FD6"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16" w:history="1">
              <w:r w:rsidRPr="008C5EDE">
                <w:rPr>
                  <w:rFonts w:ascii="Times New Roman" w:eastAsia="Times New Roman" w:hAnsi="Times New Roman"/>
                  <w:sz w:val="16"/>
                  <w:szCs w:val="16"/>
                </w:rPr>
                <w:t>Reading for Meaning</w:t>
              </w:r>
            </w:hyperlink>
            <w:r w:rsidRPr="008C5EDE">
              <w:rPr>
                <w:rFonts w:ascii="Times New Roman" w:eastAsia="Times New Roman" w:hAnsi="Times New Roman"/>
                <w:sz w:val="16"/>
                <w:szCs w:val="16"/>
              </w:rPr>
              <w:t xml:space="preserve"> </w:t>
            </w:r>
          </w:p>
          <w:p w:rsidR="00BF3FD6" w:rsidRPr="008C5EDE" w:rsidRDefault="00BF3FD6"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17" w:history="1">
              <w:r w:rsidRPr="008C5EDE">
                <w:rPr>
                  <w:rFonts w:ascii="Times New Roman" w:eastAsia="Times New Roman" w:hAnsi="Times New Roman"/>
                  <w:sz w:val="16"/>
                  <w:szCs w:val="16"/>
                </w:rPr>
                <w:t>Inquiry</w:t>
              </w:r>
            </w:hyperlink>
            <w:r w:rsidRPr="008C5EDE">
              <w:rPr>
                <w:rFonts w:ascii="Times New Roman" w:eastAsia="Times New Roman" w:hAnsi="Times New Roman"/>
                <w:sz w:val="16"/>
                <w:szCs w:val="16"/>
              </w:rPr>
              <w:t xml:space="preserve"> </w:t>
            </w:r>
          </w:p>
          <w:p w:rsidR="00BF3FD6" w:rsidRPr="008C5EDE" w:rsidRDefault="00BF3FD6"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w:t>
            </w:r>
            <w:r>
              <w:rPr>
                <w:rFonts w:ascii="Times New Roman" w:eastAsia="Times New Roman" w:hAnsi="Times New Roman"/>
                <w:sz w:val="16"/>
                <w:szCs w:val="16"/>
              </w:rPr>
              <w:t>x</w:t>
            </w:r>
            <w:r w:rsidRPr="008C5EDE">
              <w:rPr>
                <w:rFonts w:ascii="Times New Roman" w:eastAsia="Times New Roman" w:hAnsi="Times New Roman"/>
                <w:sz w:val="16"/>
                <w:szCs w:val="16"/>
              </w:rPr>
              <w:t>___</w:t>
            </w:r>
            <w:r>
              <w:rPr>
                <w:rFonts w:ascii="Times New Roman" w:eastAsia="Times New Roman" w:hAnsi="Times New Roman"/>
                <w:sz w:val="16"/>
                <w:szCs w:val="16"/>
              </w:rPr>
              <w:t xml:space="preserve"> </w:t>
            </w:r>
            <w:hyperlink r:id="rId18" w:history="1">
              <w:r w:rsidRPr="008C5EDE">
                <w:rPr>
                  <w:rFonts w:ascii="Times New Roman" w:eastAsia="Times New Roman" w:hAnsi="Times New Roman"/>
                  <w:sz w:val="16"/>
                  <w:szCs w:val="16"/>
                </w:rPr>
                <w:t>Reflective Discussion</w:t>
              </w:r>
            </w:hyperlink>
            <w:r>
              <w:t xml:space="preserve"> </w:t>
            </w:r>
            <w:r>
              <w:rPr>
                <w:rFonts w:ascii="Times New Roman" w:eastAsia="Times New Roman" w:hAnsi="Times New Roman"/>
                <w:sz w:val="16"/>
                <w:szCs w:val="16"/>
              </w:rPr>
              <w:t>(Ls.1-2-3- 4)</w:t>
            </w:r>
            <w:r w:rsidRPr="001318B0">
              <w:rPr>
                <w:rFonts w:ascii="Times New Roman" w:eastAsia="Times New Roman" w:hAnsi="Times New Roman"/>
                <w:sz w:val="16"/>
                <w:szCs w:val="16"/>
              </w:rPr>
              <w:t xml:space="preserve"> </w:t>
            </w:r>
            <w:r w:rsidRPr="008C5EDE">
              <w:rPr>
                <w:rFonts w:ascii="Times New Roman" w:eastAsia="Times New Roman" w:hAnsi="Times New Roman"/>
                <w:sz w:val="16"/>
                <w:szCs w:val="16"/>
              </w:rPr>
              <w:t xml:space="preserve"> </w:t>
            </w:r>
          </w:p>
          <w:p w:rsidR="00BF3FD6" w:rsidRPr="008C5EDE" w:rsidRDefault="00BF3FD6"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19" w:history="1">
              <w:r w:rsidRPr="008C5EDE">
                <w:rPr>
                  <w:rFonts w:ascii="Times New Roman" w:eastAsia="Times New Roman" w:hAnsi="Times New Roman"/>
                  <w:sz w:val="16"/>
                  <w:szCs w:val="16"/>
                </w:rPr>
                <w:t>Writing to Inform</w:t>
              </w:r>
            </w:hyperlink>
            <w:r w:rsidRPr="008C5EDE">
              <w:rPr>
                <w:rFonts w:ascii="Times New Roman" w:eastAsia="Times New Roman" w:hAnsi="Times New Roman"/>
                <w:sz w:val="16"/>
                <w:szCs w:val="16"/>
              </w:rPr>
              <w:t xml:space="preserve"> </w:t>
            </w:r>
          </w:p>
          <w:p w:rsidR="00BF3FD6" w:rsidRPr="008C5EDE" w:rsidRDefault="00BF3FD6"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20" w:history="1">
              <w:r w:rsidRPr="008C5EDE">
                <w:rPr>
                  <w:rFonts w:ascii="Times New Roman" w:eastAsia="Times New Roman" w:hAnsi="Times New Roman"/>
                  <w:sz w:val="16"/>
                  <w:szCs w:val="16"/>
                </w:rPr>
                <w:t>Concept Formation</w:t>
              </w:r>
            </w:hyperlink>
            <w:r w:rsidRPr="008C5EDE">
              <w:rPr>
                <w:rFonts w:ascii="Times New Roman" w:eastAsia="Times New Roman" w:hAnsi="Times New Roman"/>
                <w:sz w:val="16"/>
                <w:szCs w:val="16"/>
              </w:rPr>
              <w:t xml:space="preserve"> </w:t>
            </w:r>
          </w:p>
          <w:p w:rsidR="00BF3FD6" w:rsidRPr="008C5EDE" w:rsidRDefault="00BF3FD6"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w:t>
            </w:r>
            <w:r>
              <w:rPr>
                <w:rFonts w:ascii="Times New Roman" w:eastAsia="Times New Roman" w:hAnsi="Times New Roman"/>
                <w:sz w:val="16"/>
                <w:szCs w:val="16"/>
              </w:rPr>
              <w:t>x</w:t>
            </w:r>
            <w:r w:rsidRPr="008C5EDE">
              <w:rPr>
                <w:rFonts w:ascii="Times New Roman" w:eastAsia="Times New Roman" w:hAnsi="Times New Roman"/>
                <w:sz w:val="16"/>
                <w:szCs w:val="16"/>
              </w:rPr>
              <w:t>___</w:t>
            </w:r>
            <w:r>
              <w:rPr>
                <w:rFonts w:ascii="Times New Roman" w:eastAsia="Times New Roman" w:hAnsi="Times New Roman"/>
                <w:sz w:val="16"/>
                <w:szCs w:val="16"/>
              </w:rPr>
              <w:t xml:space="preserve"> </w:t>
            </w:r>
            <w:hyperlink r:id="rId21" w:history="1">
              <w:r w:rsidRPr="008C5EDE">
                <w:rPr>
                  <w:rFonts w:ascii="Times New Roman" w:eastAsia="Times New Roman" w:hAnsi="Times New Roman"/>
                  <w:sz w:val="16"/>
                  <w:szCs w:val="16"/>
                </w:rPr>
                <w:t>Concept Mapping</w:t>
              </w:r>
            </w:hyperlink>
            <w:r>
              <w:rPr>
                <w:rFonts w:ascii="Times New Roman" w:eastAsia="Times New Roman" w:hAnsi="Times New Roman"/>
                <w:sz w:val="16"/>
                <w:szCs w:val="16"/>
              </w:rPr>
              <w:t>(</w:t>
            </w:r>
            <w:proofErr w:type="spellStart"/>
            <w:r>
              <w:rPr>
                <w:rFonts w:ascii="Times New Roman" w:eastAsia="Times New Roman" w:hAnsi="Times New Roman"/>
                <w:sz w:val="16"/>
                <w:szCs w:val="16"/>
              </w:rPr>
              <w:t>Ls</w:t>
            </w:r>
            <w:proofErr w:type="spellEnd"/>
            <w:r>
              <w:rPr>
                <w:rFonts w:ascii="Times New Roman" w:eastAsia="Times New Roman" w:hAnsi="Times New Roman"/>
                <w:sz w:val="16"/>
                <w:szCs w:val="16"/>
              </w:rPr>
              <w:t>. 3)</w:t>
            </w:r>
            <w:r w:rsidRPr="001318B0">
              <w:rPr>
                <w:rFonts w:ascii="Times New Roman" w:eastAsia="Times New Roman" w:hAnsi="Times New Roman"/>
                <w:sz w:val="16"/>
                <w:szCs w:val="16"/>
              </w:rPr>
              <w:t xml:space="preserve"> </w:t>
            </w:r>
            <w:r w:rsidRPr="008C5EDE">
              <w:rPr>
                <w:rFonts w:ascii="Times New Roman" w:eastAsia="Times New Roman" w:hAnsi="Times New Roman"/>
                <w:sz w:val="16"/>
                <w:szCs w:val="16"/>
              </w:rPr>
              <w:t xml:space="preserve"> </w:t>
            </w:r>
          </w:p>
          <w:p w:rsidR="00BF3FD6" w:rsidRPr="008C5EDE" w:rsidRDefault="00BF3FD6"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22" w:history="1">
              <w:r w:rsidRPr="008C5EDE">
                <w:rPr>
                  <w:rFonts w:ascii="Times New Roman" w:eastAsia="Times New Roman" w:hAnsi="Times New Roman"/>
                  <w:sz w:val="16"/>
                  <w:szCs w:val="16"/>
                </w:rPr>
                <w:t>Concept Attainment</w:t>
              </w:r>
            </w:hyperlink>
            <w:r w:rsidRPr="008C5EDE">
              <w:rPr>
                <w:rFonts w:ascii="Times New Roman" w:eastAsia="Times New Roman" w:hAnsi="Times New Roman"/>
                <w:sz w:val="16"/>
                <w:szCs w:val="16"/>
              </w:rPr>
              <w:t xml:space="preserve"> </w:t>
            </w:r>
          </w:p>
          <w:p w:rsidR="00BF3FD6" w:rsidRDefault="00BF3FD6" w:rsidP="001318B0">
            <w:pPr>
              <w:spacing w:after="0"/>
              <w:rPr>
                <w:rFonts w:ascii="Times New Roman" w:eastAsia="Times New Roman" w:hAnsi="Times New Roman"/>
                <w:sz w:val="16"/>
                <w:szCs w:val="16"/>
              </w:rPr>
            </w:pPr>
            <w:r w:rsidRPr="00703291">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23" w:history="1">
              <w:r w:rsidRPr="008C5EDE">
                <w:rPr>
                  <w:rFonts w:ascii="Times New Roman" w:eastAsia="Times New Roman" w:hAnsi="Times New Roman"/>
                  <w:sz w:val="16"/>
                  <w:szCs w:val="16"/>
                </w:rPr>
                <w:t xml:space="preserve">Cloze Procedure </w:t>
              </w:r>
            </w:hyperlink>
          </w:p>
          <w:p w:rsidR="00BF3FD6" w:rsidRPr="000F47EE" w:rsidRDefault="00BF3FD6" w:rsidP="000F12AC">
            <w:pPr>
              <w:spacing w:line="240" w:lineRule="auto"/>
              <w:rPr>
                <w:b/>
              </w:rPr>
            </w:pPr>
          </w:p>
        </w:tc>
        <w:tc>
          <w:tcPr>
            <w:tcW w:w="2688" w:type="dxa"/>
            <w:gridSpan w:val="2"/>
          </w:tcPr>
          <w:p w:rsidR="00BF3FD6" w:rsidRPr="00703291" w:rsidRDefault="00BF3FD6" w:rsidP="001318B0">
            <w:pPr>
              <w:spacing w:after="0"/>
              <w:rPr>
                <w:rFonts w:ascii="Times New Roman" w:eastAsia="Times New Roman" w:hAnsi="Times New Roman"/>
                <w:b/>
                <w:sz w:val="16"/>
                <w:szCs w:val="16"/>
                <w:u w:val="single"/>
              </w:rPr>
            </w:pPr>
            <w:r w:rsidRPr="00703291">
              <w:rPr>
                <w:rFonts w:ascii="Times New Roman" w:eastAsia="Times New Roman" w:hAnsi="Times New Roman"/>
                <w:b/>
                <w:sz w:val="16"/>
                <w:szCs w:val="16"/>
                <w:u w:val="single"/>
              </w:rPr>
              <w:t>Experiential:</w:t>
            </w:r>
          </w:p>
          <w:p w:rsidR="00BF3FD6" w:rsidRPr="00703291" w:rsidRDefault="00BF3FD6"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24" w:history="1">
              <w:r w:rsidRPr="00703291">
                <w:rPr>
                  <w:rFonts w:ascii="Times New Roman" w:eastAsia="Times New Roman" w:hAnsi="Times New Roman"/>
                  <w:sz w:val="16"/>
                  <w:szCs w:val="16"/>
                </w:rPr>
                <w:t>Field Trips</w:t>
              </w:r>
            </w:hyperlink>
            <w:r w:rsidRPr="00703291">
              <w:rPr>
                <w:rFonts w:ascii="Times New Roman" w:eastAsia="Times New Roman" w:hAnsi="Times New Roman"/>
                <w:sz w:val="16"/>
                <w:szCs w:val="16"/>
              </w:rPr>
              <w:t xml:space="preserve"> </w:t>
            </w:r>
          </w:p>
          <w:p w:rsidR="00BF3FD6" w:rsidRPr="00703291" w:rsidRDefault="00BF3FD6"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25" w:history="1">
              <w:r w:rsidRPr="00703291">
                <w:rPr>
                  <w:rFonts w:ascii="Times New Roman" w:eastAsia="Times New Roman" w:hAnsi="Times New Roman"/>
                  <w:sz w:val="16"/>
                  <w:szCs w:val="16"/>
                </w:rPr>
                <w:t>Narratives</w:t>
              </w:r>
            </w:hyperlink>
            <w:r w:rsidRPr="00703291">
              <w:rPr>
                <w:rFonts w:ascii="Times New Roman" w:eastAsia="Times New Roman" w:hAnsi="Times New Roman"/>
                <w:sz w:val="16"/>
                <w:szCs w:val="16"/>
              </w:rPr>
              <w:t xml:space="preserve"> </w:t>
            </w:r>
          </w:p>
          <w:p w:rsidR="00BF3FD6" w:rsidRPr="00703291" w:rsidRDefault="00BF3FD6"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r w:rsidRPr="00703291">
              <w:rPr>
                <w:rFonts w:ascii="Times New Roman" w:eastAsia="Times New Roman" w:hAnsi="Times New Roman"/>
                <w:sz w:val="16"/>
                <w:szCs w:val="16"/>
              </w:rPr>
              <w:t xml:space="preserve">Conducting Experiments </w:t>
            </w:r>
          </w:p>
          <w:p w:rsidR="00BF3FD6" w:rsidRPr="00703291" w:rsidRDefault="00BF3FD6"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26" w:history="1">
              <w:r w:rsidRPr="00703291">
                <w:rPr>
                  <w:rFonts w:ascii="Times New Roman" w:eastAsia="Times New Roman" w:hAnsi="Times New Roman"/>
                  <w:sz w:val="16"/>
                  <w:szCs w:val="16"/>
                </w:rPr>
                <w:t>Simulations</w:t>
              </w:r>
            </w:hyperlink>
            <w:r w:rsidRPr="00703291">
              <w:rPr>
                <w:rFonts w:ascii="Times New Roman" w:eastAsia="Times New Roman" w:hAnsi="Times New Roman"/>
                <w:sz w:val="16"/>
                <w:szCs w:val="16"/>
              </w:rPr>
              <w:t xml:space="preserve"> </w:t>
            </w:r>
          </w:p>
          <w:p w:rsidR="00BF3FD6" w:rsidRPr="00703291" w:rsidRDefault="00BF3FD6"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r w:rsidRPr="00703291">
              <w:rPr>
                <w:rFonts w:ascii="Times New Roman" w:eastAsia="Times New Roman" w:hAnsi="Times New Roman"/>
                <w:sz w:val="16"/>
                <w:szCs w:val="16"/>
              </w:rPr>
              <w:t xml:space="preserve">Games </w:t>
            </w:r>
          </w:p>
          <w:p w:rsidR="00BF3FD6" w:rsidRPr="00703291" w:rsidRDefault="00BF3FD6"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r w:rsidRPr="00703291">
              <w:rPr>
                <w:rFonts w:ascii="Times New Roman" w:eastAsia="Times New Roman" w:hAnsi="Times New Roman"/>
                <w:sz w:val="16"/>
                <w:szCs w:val="16"/>
              </w:rPr>
              <w:t xml:space="preserve">Storytelling </w:t>
            </w:r>
          </w:p>
          <w:p w:rsidR="00BF3FD6" w:rsidRPr="00703291" w:rsidRDefault="00BF3FD6"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27" w:history="1">
              <w:r w:rsidRPr="00703291">
                <w:rPr>
                  <w:rFonts w:ascii="Times New Roman" w:eastAsia="Times New Roman" w:hAnsi="Times New Roman"/>
                  <w:sz w:val="16"/>
                  <w:szCs w:val="16"/>
                </w:rPr>
                <w:t>Focused Imaging</w:t>
              </w:r>
            </w:hyperlink>
            <w:r w:rsidRPr="00703291">
              <w:rPr>
                <w:rFonts w:ascii="Times New Roman" w:eastAsia="Times New Roman" w:hAnsi="Times New Roman"/>
                <w:sz w:val="16"/>
                <w:szCs w:val="16"/>
              </w:rPr>
              <w:t xml:space="preserve"> </w:t>
            </w:r>
          </w:p>
          <w:p w:rsidR="00BF3FD6" w:rsidRPr="00703291" w:rsidRDefault="00BF3FD6"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r w:rsidRPr="00703291">
              <w:rPr>
                <w:rFonts w:ascii="Times New Roman" w:eastAsia="Times New Roman" w:hAnsi="Times New Roman"/>
                <w:sz w:val="16"/>
                <w:szCs w:val="16"/>
              </w:rPr>
              <w:t xml:space="preserve">Field Observations </w:t>
            </w:r>
          </w:p>
          <w:p w:rsidR="00BF3FD6" w:rsidRPr="00703291" w:rsidRDefault="00BF3FD6"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28" w:history="1">
              <w:r w:rsidRPr="00703291">
                <w:rPr>
                  <w:rFonts w:ascii="Times New Roman" w:eastAsia="Times New Roman" w:hAnsi="Times New Roman"/>
                  <w:sz w:val="16"/>
                  <w:szCs w:val="16"/>
                </w:rPr>
                <w:t>Role-playing</w:t>
              </w:r>
            </w:hyperlink>
            <w:r w:rsidRPr="00703291">
              <w:rPr>
                <w:rFonts w:ascii="Times New Roman" w:eastAsia="Times New Roman" w:hAnsi="Times New Roman"/>
                <w:sz w:val="16"/>
                <w:szCs w:val="16"/>
              </w:rPr>
              <w:t xml:space="preserve"> </w:t>
            </w:r>
          </w:p>
          <w:p w:rsidR="00BF3FD6" w:rsidRPr="00703291" w:rsidRDefault="00BF3FD6"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r w:rsidRPr="00703291">
              <w:rPr>
                <w:rFonts w:ascii="Times New Roman" w:eastAsia="Times New Roman" w:hAnsi="Times New Roman"/>
                <w:sz w:val="16"/>
                <w:szCs w:val="16"/>
              </w:rPr>
              <w:t xml:space="preserve">Model Building </w:t>
            </w:r>
          </w:p>
          <w:p w:rsidR="00BF3FD6" w:rsidRPr="00703291" w:rsidRDefault="00BF3FD6" w:rsidP="001318B0">
            <w:pPr>
              <w:spacing w:after="0"/>
              <w:rPr>
                <w:rFonts w:ascii="Times New Roman" w:eastAsia="Times New Roman" w:hAnsi="Times New Roman"/>
                <w:sz w:val="16"/>
                <w:szCs w:val="16"/>
              </w:rPr>
            </w:pPr>
            <w:r w:rsidRPr="008C5EDE">
              <w:rPr>
                <w:rFonts w:ascii="Times New Roman" w:eastAsia="Times New Roman" w:hAnsi="Times New Roman"/>
                <w:sz w:val="16"/>
                <w:szCs w:val="16"/>
              </w:rPr>
              <w:t>___</w:t>
            </w:r>
            <w:r>
              <w:rPr>
                <w:rFonts w:ascii="Times New Roman" w:eastAsia="Times New Roman" w:hAnsi="Times New Roman"/>
                <w:sz w:val="16"/>
                <w:szCs w:val="16"/>
              </w:rPr>
              <w:t xml:space="preserve">x__  </w:t>
            </w:r>
            <w:r w:rsidRPr="00703291">
              <w:rPr>
                <w:rFonts w:ascii="Times New Roman" w:eastAsia="Times New Roman" w:hAnsi="Times New Roman"/>
                <w:sz w:val="16"/>
                <w:szCs w:val="16"/>
              </w:rPr>
              <w:t>Surveys</w:t>
            </w:r>
            <w:r>
              <w:rPr>
                <w:rFonts w:ascii="Times New Roman" w:eastAsia="Times New Roman" w:hAnsi="Times New Roman"/>
                <w:sz w:val="16"/>
                <w:szCs w:val="16"/>
              </w:rPr>
              <w:t xml:space="preserve"> (Ls.2- 4)</w:t>
            </w:r>
            <w:r w:rsidRPr="001318B0">
              <w:rPr>
                <w:rFonts w:ascii="Times New Roman" w:eastAsia="Times New Roman" w:hAnsi="Times New Roman"/>
                <w:sz w:val="16"/>
                <w:szCs w:val="16"/>
              </w:rPr>
              <w:t xml:space="preserve"> </w:t>
            </w:r>
            <w:r w:rsidRPr="00703291">
              <w:rPr>
                <w:rFonts w:ascii="Times New Roman" w:eastAsia="Times New Roman" w:hAnsi="Times New Roman"/>
                <w:sz w:val="16"/>
                <w:szCs w:val="16"/>
              </w:rPr>
              <w:t xml:space="preserve"> </w:t>
            </w:r>
          </w:p>
          <w:p w:rsidR="00BF3FD6" w:rsidRPr="000F47EE" w:rsidRDefault="00BF3FD6" w:rsidP="000F12AC">
            <w:pPr>
              <w:spacing w:line="240" w:lineRule="auto"/>
              <w:rPr>
                <w:b/>
              </w:rPr>
            </w:pPr>
          </w:p>
        </w:tc>
        <w:tc>
          <w:tcPr>
            <w:tcW w:w="2631" w:type="dxa"/>
            <w:gridSpan w:val="3"/>
          </w:tcPr>
          <w:p w:rsidR="00BF3FD6" w:rsidRPr="001318B0" w:rsidRDefault="00BF3FD6" w:rsidP="001318B0">
            <w:pPr>
              <w:spacing w:after="0"/>
              <w:rPr>
                <w:rFonts w:ascii="Times New Roman" w:eastAsia="Times New Roman" w:hAnsi="Times New Roman"/>
                <w:b/>
                <w:sz w:val="16"/>
                <w:szCs w:val="16"/>
                <w:u w:val="single"/>
              </w:rPr>
            </w:pPr>
            <w:r w:rsidRPr="001318B0">
              <w:rPr>
                <w:rFonts w:ascii="Times New Roman" w:eastAsia="Times New Roman" w:hAnsi="Times New Roman"/>
                <w:b/>
                <w:sz w:val="16"/>
                <w:szCs w:val="16"/>
                <w:u w:val="single"/>
              </w:rPr>
              <w:t>Independent Study</w:t>
            </w:r>
          </w:p>
          <w:p w:rsidR="00BF3FD6" w:rsidRPr="001318B0" w:rsidRDefault="00BF3FD6" w:rsidP="001318B0">
            <w:pPr>
              <w:spacing w:after="0"/>
              <w:rPr>
                <w:rFonts w:ascii="Times New Roman" w:eastAsia="Times New Roman" w:hAnsi="Times New Roman"/>
                <w:sz w:val="16"/>
                <w:szCs w:val="16"/>
              </w:rPr>
            </w:pPr>
            <w:r w:rsidRPr="001318B0">
              <w:rPr>
                <w:rFonts w:ascii="Times New Roman" w:eastAsia="Times New Roman" w:hAnsi="Times New Roman"/>
                <w:sz w:val="16"/>
                <w:szCs w:val="16"/>
              </w:rPr>
              <w:t>___</w:t>
            </w:r>
            <w:r w:rsidR="00AC657D">
              <w:rPr>
                <w:rFonts w:ascii="Times New Roman" w:eastAsia="Times New Roman" w:hAnsi="Times New Roman"/>
                <w:sz w:val="16"/>
                <w:szCs w:val="16"/>
              </w:rPr>
              <w:t xml:space="preserve">x__  </w:t>
            </w:r>
            <w:r w:rsidRPr="001318B0">
              <w:rPr>
                <w:rFonts w:ascii="Times New Roman" w:eastAsia="Times New Roman" w:hAnsi="Times New Roman"/>
                <w:sz w:val="16"/>
                <w:szCs w:val="16"/>
              </w:rPr>
              <w:t>Essays</w:t>
            </w:r>
            <w:r w:rsidR="00AC657D">
              <w:rPr>
                <w:rFonts w:ascii="Times New Roman" w:eastAsia="Times New Roman" w:hAnsi="Times New Roman"/>
                <w:sz w:val="16"/>
                <w:szCs w:val="16"/>
              </w:rPr>
              <w:t xml:space="preserve"> (</w:t>
            </w:r>
            <w:proofErr w:type="spellStart"/>
            <w:r w:rsidR="00AC657D">
              <w:rPr>
                <w:rFonts w:ascii="Times New Roman" w:eastAsia="Times New Roman" w:hAnsi="Times New Roman"/>
                <w:sz w:val="16"/>
                <w:szCs w:val="16"/>
              </w:rPr>
              <w:t>Ls</w:t>
            </w:r>
            <w:proofErr w:type="spellEnd"/>
            <w:r w:rsidR="00AC657D">
              <w:rPr>
                <w:rFonts w:ascii="Times New Roman" w:eastAsia="Times New Roman" w:hAnsi="Times New Roman"/>
                <w:sz w:val="16"/>
                <w:szCs w:val="16"/>
              </w:rPr>
              <w:t>. 2)</w:t>
            </w:r>
            <w:r w:rsidR="00AC657D" w:rsidRPr="001318B0">
              <w:rPr>
                <w:rFonts w:ascii="Times New Roman" w:eastAsia="Times New Roman" w:hAnsi="Times New Roman"/>
                <w:sz w:val="16"/>
                <w:szCs w:val="16"/>
              </w:rPr>
              <w:t xml:space="preserve"> </w:t>
            </w:r>
            <w:r w:rsidRPr="001318B0">
              <w:rPr>
                <w:rFonts w:ascii="Times New Roman" w:eastAsia="Times New Roman" w:hAnsi="Times New Roman"/>
                <w:sz w:val="16"/>
                <w:szCs w:val="16"/>
              </w:rPr>
              <w:t xml:space="preserve"> </w:t>
            </w:r>
          </w:p>
          <w:p w:rsidR="00BF3FD6" w:rsidRPr="001318B0" w:rsidRDefault="00BF3FD6" w:rsidP="001318B0">
            <w:pPr>
              <w:spacing w:after="0"/>
              <w:rPr>
                <w:rFonts w:ascii="Times New Roman" w:eastAsia="Times New Roman" w:hAnsi="Times New Roman"/>
                <w:sz w:val="16"/>
                <w:szCs w:val="16"/>
              </w:rPr>
            </w:pPr>
            <w:r w:rsidRPr="001318B0">
              <w:rPr>
                <w:rFonts w:ascii="Times New Roman" w:eastAsia="Times New Roman" w:hAnsi="Times New Roman"/>
                <w:sz w:val="16"/>
                <w:szCs w:val="16"/>
              </w:rPr>
              <w:t xml:space="preserve">______  </w:t>
            </w:r>
            <w:hyperlink r:id="rId29" w:history="1">
              <w:r w:rsidRPr="001318B0">
                <w:rPr>
                  <w:rFonts w:ascii="Times New Roman" w:eastAsia="Times New Roman" w:hAnsi="Times New Roman"/>
                  <w:sz w:val="16"/>
                  <w:szCs w:val="16"/>
                </w:rPr>
                <w:t xml:space="preserve">Computer Assisted </w:t>
              </w:r>
              <w:r>
                <w:rPr>
                  <w:rFonts w:ascii="Times New Roman" w:eastAsia="Times New Roman" w:hAnsi="Times New Roman"/>
                  <w:sz w:val="16"/>
                  <w:szCs w:val="16"/>
                </w:rPr>
                <w:t xml:space="preserve">       </w:t>
              </w:r>
              <w:r w:rsidRPr="001318B0">
                <w:rPr>
                  <w:rFonts w:ascii="Times New Roman" w:eastAsia="Times New Roman" w:hAnsi="Times New Roman"/>
                  <w:sz w:val="16"/>
                  <w:szCs w:val="16"/>
                </w:rPr>
                <w:t>Instruction</w:t>
              </w:r>
            </w:hyperlink>
          </w:p>
          <w:p w:rsidR="00BF3FD6" w:rsidRPr="001318B0" w:rsidRDefault="00BF3FD6" w:rsidP="001318B0">
            <w:pPr>
              <w:spacing w:after="0"/>
              <w:rPr>
                <w:rFonts w:ascii="Times New Roman" w:eastAsia="Times New Roman" w:hAnsi="Times New Roman"/>
                <w:sz w:val="16"/>
                <w:szCs w:val="16"/>
              </w:rPr>
            </w:pPr>
            <w:r w:rsidRPr="001318B0">
              <w:rPr>
                <w:rFonts w:ascii="Times New Roman" w:eastAsia="Times New Roman" w:hAnsi="Times New Roman"/>
                <w:sz w:val="16"/>
                <w:szCs w:val="16"/>
              </w:rPr>
              <w:t xml:space="preserve">______  </w:t>
            </w:r>
            <w:hyperlink r:id="rId30" w:history="1">
              <w:r w:rsidRPr="001318B0">
                <w:rPr>
                  <w:rFonts w:ascii="Times New Roman" w:eastAsia="Times New Roman" w:hAnsi="Times New Roman"/>
                  <w:sz w:val="16"/>
                  <w:szCs w:val="16"/>
                </w:rPr>
                <w:t xml:space="preserve">Journals </w:t>
              </w:r>
            </w:hyperlink>
          </w:p>
          <w:p w:rsidR="00BF3FD6" w:rsidRPr="001318B0" w:rsidRDefault="00BF3FD6" w:rsidP="001318B0">
            <w:pPr>
              <w:spacing w:after="0"/>
              <w:rPr>
                <w:rFonts w:ascii="Times New Roman" w:eastAsia="Times New Roman" w:hAnsi="Times New Roman"/>
                <w:sz w:val="16"/>
                <w:szCs w:val="16"/>
              </w:rPr>
            </w:pPr>
            <w:r w:rsidRPr="001318B0">
              <w:rPr>
                <w:rFonts w:ascii="Times New Roman" w:eastAsia="Times New Roman" w:hAnsi="Times New Roman"/>
                <w:sz w:val="16"/>
                <w:szCs w:val="16"/>
              </w:rPr>
              <w:t xml:space="preserve">______  </w:t>
            </w:r>
            <w:hyperlink r:id="rId31" w:history="1">
              <w:r w:rsidRPr="001318B0">
                <w:rPr>
                  <w:rFonts w:ascii="Times New Roman" w:eastAsia="Times New Roman" w:hAnsi="Times New Roman"/>
                  <w:sz w:val="16"/>
                  <w:szCs w:val="16"/>
                </w:rPr>
                <w:t>Learning Logs</w:t>
              </w:r>
            </w:hyperlink>
            <w:r w:rsidRPr="001318B0">
              <w:rPr>
                <w:rFonts w:ascii="Times New Roman" w:eastAsia="Times New Roman" w:hAnsi="Times New Roman"/>
                <w:sz w:val="16"/>
                <w:szCs w:val="16"/>
              </w:rPr>
              <w:t xml:space="preserve"> </w:t>
            </w:r>
          </w:p>
          <w:p w:rsidR="00BF3FD6" w:rsidRPr="001318B0" w:rsidRDefault="00BF3FD6" w:rsidP="001318B0">
            <w:pPr>
              <w:spacing w:after="0"/>
              <w:rPr>
                <w:rFonts w:ascii="Times New Roman" w:eastAsia="Times New Roman" w:hAnsi="Times New Roman"/>
                <w:sz w:val="16"/>
                <w:szCs w:val="16"/>
              </w:rPr>
            </w:pPr>
            <w:r w:rsidRPr="001318B0">
              <w:rPr>
                <w:rFonts w:ascii="Times New Roman" w:eastAsia="Times New Roman" w:hAnsi="Times New Roman"/>
                <w:sz w:val="16"/>
                <w:szCs w:val="16"/>
              </w:rPr>
              <w:t xml:space="preserve">______  Reports </w:t>
            </w:r>
          </w:p>
          <w:p w:rsidR="00BF3FD6" w:rsidRDefault="00BF3FD6" w:rsidP="001318B0">
            <w:pPr>
              <w:spacing w:after="0"/>
              <w:rPr>
                <w:rFonts w:ascii="Times New Roman" w:eastAsia="Times New Roman" w:hAnsi="Times New Roman"/>
                <w:sz w:val="16"/>
                <w:szCs w:val="16"/>
              </w:rPr>
            </w:pPr>
            <w:r w:rsidRPr="001318B0">
              <w:rPr>
                <w:rFonts w:ascii="Times New Roman" w:eastAsia="Times New Roman" w:hAnsi="Times New Roman"/>
                <w:sz w:val="16"/>
                <w:szCs w:val="16"/>
              </w:rPr>
              <w:t>______  Learning Activity</w:t>
            </w:r>
          </w:p>
          <w:p w:rsidR="00BF3FD6" w:rsidRPr="001318B0" w:rsidRDefault="00BF3FD6" w:rsidP="001318B0">
            <w:pPr>
              <w:spacing w:after="0"/>
              <w:rPr>
                <w:rFonts w:ascii="Times New Roman" w:eastAsia="Times New Roman" w:hAnsi="Times New Roman"/>
                <w:sz w:val="16"/>
                <w:szCs w:val="16"/>
              </w:rPr>
            </w:pPr>
            <w:r>
              <w:rPr>
                <w:rFonts w:ascii="Times New Roman" w:eastAsia="Times New Roman" w:hAnsi="Times New Roman"/>
                <w:sz w:val="16"/>
                <w:szCs w:val="16"/>
              </w:rPr>
              <w:t xml:space="preserve">          </w:t>
            </w:r>
            <w:r w:rsidRPr="001318B0">
              <w:rPr>
                <w:rFonts w:ascii="Times New Roman" w:eastAsia="Times New Roman" w:hAnsi="Times New Roman"/>
                <w:sz w:val="16"/>
                <w:szCs w:val="16"/>
              </w:rPr>
              <w:t xml:space="preserve"> </w:t>
            </w:r>
            <w:r>
              <w:rPr>
                <w:rFonts w:ascii="Times New Roman" w:eastAsia="Times New Roman" w:hAnsi="Times New Roman"/>
                <w:sz w:val="16"/>
                <w:szCs w:val="16"/>
              </w:rPr>
              <w:t xml:space="preserve">   </w:t>
            </w:r>
            <w:r w:rsidRPr="001318B0">
              <w:rPr>
                <w:rFonts w:ascii="Times New Roman" w:eastAsia="Times New Roman" w:hAnsi="Times New Roman"/>
                <w:sz w:val="16"/>
                <w:szCs w:val="16"/>
              </w:rPr>
              <w:t xml:space="preserve">Packages </w:t>
            </w:r>
          </w:p>
          <w:p w:rsidR="00BF3FD6" w:rsidRPr="001318B0" w:rsidRDefault="00BF3FD6" w:rsidP="001318B0">
            <w:pPr>
              <w:spacing w:after="0"/>
              <w:rPr>
                <w:rFonts w:ascii="Times New Roman" w:eastAsia="Times New Roman" w:hAnsi="Times New Roman"/>
                <w:sz w:val="16"/>
                <w:szCs w:val="16"/>
              </w:rPr>
            </w:pPr>
            <w:r w:rsidRPr="001318B0">
              <w:rPr>
                <w:rFonts w:ascii="Times New Roman" w:eastAsia="Times New Roman" w:hAnsi="Times New Roman"/>
                <w:sz w:val="16"/>
                <w:szCs w:val="16"/>
              </w:rPr>
              <w:t xml:space="preserve">______  Correspondence Lessons </w:t>
            </w:r>
          </w:p>
          <w:p w:rsidR="00BF3FD6" w:rsidRPr="001318B0" w:rsidRDefault="00BF3FD6" w:rsidP="001318B0">
            <w:pPr>
              <w:spacing w:after="0"/>
              <w:rPr>
                <w:rFonts w:ascii="Times New Roman" w:eastAsia="Times New Roman" w:hAnsi="Times New Roman"/>
                <w:sz w:val="16"/>
                <w:szCs w:val="16"/>
              </w:rPr>
            </w:pPr>
            <w:r w:rsidRPr="001318B0">
              <w:rPr>
                <w:rFonts w:ascii="Times New Roman" w:eastAsia="Times New Roman" w:hAnsi="Times New Roman"/>
                <w:sz w:val="16"/>
                <w:szCs w:val="16"/>
              </w:rPr>
              <w:t>___</w:t>
            </w:r>
            <w:r w:rsidR="00AC657D">
              <w:rPr>
                <w:rFonts w:ascii="Times New Roman" w:eastAsia="Times New Roman" w:hAnsi="Times New Roman"/>
                <w:sz w:val="16"/>
                <w:szCs w:val="16"/>
              </w:rPr>
              <w:t>x</w:t>
            </w:r>
            <w:r w:rsidRPr="001318B0">
              <w:rPr>
                <w:rFonts w:ascii="Times New Roman" w:eastAsia="Times New Roman" w:hAnsi="Times New Roman"/>
                <w:sz w:val="16"/>
                <w:szCs w:val="16"/>
              </w:rPr>
              <w:t>__</w:t>
            </w:r>
            <w:r w:rsidR="00AC657D">
              <w:rPr>
                <w:rFonts w:ascii="Times New Roman" w:eastAsia="Times New Roman" w:hAnsi="Times New Roman"/>
                <w:sz w:val="16"/>
                <w:szCs w:val="16"/>
              </w:rPr>
              <w:t xml:space="preserve">  </w:t>
            </w:r>
            <w:hyperlink r:id="rId32" w:history="1">
              <w:r w:rsidRPr="001318B0">
                <w:rPr>
                  <w:rFonts w:ascii="Times New Roman" w:eastAsia="Times New Roman" w:hAnsi="Times New Roman"/>
                  <w:sz w:val="16"/>
                  <w:szCs w:val="16"/>
                </w:rPr>
                <w:t>Learning Contracts</w:t>
              </w:r>
            </w:hyperlink>
            <w:r w:rsidRPr="001318B0">
              <w:rPr>
                <w:rFonts w:ascii="Times New Roman" w:eastAsia="Times New Roman" w:hAnsi="Times New Roman"/>
                <w:sz w:val="16"/>
                <w:szCs w:val="16"/>
              </w:rPr>
              <w:t xml:space="preserve"> </w:t>
            </w:r>
            <w:r w:rsidR="00AC657D">
              <w:rPr>
                <w:rFonts w:ascii="Times New Roman" w:eastAsia="Times New Roman" w:hAnsi="Times New Roman"/>
                <w:sz w:val="16"/>
                <w:szCs w:val="16"/>
              </w:rPr>
              <w:t>(</w:t>
            </w:r>
            <w:proofErr w:type="spellStart"/>
            <w:r w:rsidR="00AC657D">
              <w:rPr>
                <w:rFonts w:ascii="Times New Roman" w:eastAsia="Times New Roman" w:hAnsi="Times New Roman"/>
                <w:sz w:val="16"/>
                <w:szCs w:val="16"/>
              </w:rPr>
              <w:t>Ls</w:t>
            </w:r>
            <w:proofErr w:type="spellEnd"/>
            <w:r w:rsidR="00AC657D">
              <w:rPr>
                <w:rFonts w:ascii="Times New Roman" w:eastAsia="Times New Roman" w:hAnsi="Times New Roman"/>
                <w:sz w:val="16"/>
                <w:szCs w:val="16"/>
              </w:rPr>
              <w:t>. 4)</w:t>
            </w:r>
          </w:p>
          <w:p w:rsidR="00BF3FD6" w:rsidRPr="001318B0" w:rsidRDefault="00BF3FD6" w:rsidP="001318B0">
            <w:pPr>
              <w:spacing w:after="0"/>
              <w:rPr>
                <w:rFonts w:ascii="Times New Roman" w:eastAsia="Times New Roman" w:hAnsi="Times New Roman"/>
                <w:sz w:val="16"/>
                <w:szCs w:val="16"/>
              </w:rPr>
            </w:pPr>
            <w:r w:rsidRPr="001318B0">
              <w:rPr>
                <w:rFonts w:ascii="Times New Roman" w:eastAsia="Times New Roman" w:hAnsi="Times New Roman"/>
                <w:sz w:val="16"/>
                <w:szCs w:val="16"/>
              </w:rPr>
              <w:t xml:space="preserve">______  Homework </w:t>
            </w:r>
          </w:p>
          <w:p w:rsidR="00BF3FD6" w:rsidRPr="001318B0" w:rsidRDefault="00BF3FD6" w:rsidP="001318B0">
            <w:pPr>
              <w:spacing w:after="0"/>
              <w:rPr>
                <w:rFonts w:ascii="Times New Roman" w:eastAsia="Times New Roman" w:hAnsi="Times New Roman"/>
                <w:sz w:val="16"/>
                <w:szCs w:val="16"/>
              </w:rPr>
            </w:pPr>
            <w:r w:rsidRPr="001318B0">
              <w:rPr>
                <w:rFonts w:ascii="Times New Roman" w:eastAsia="Times New Roman" w:hAnsi="Times New Roman"/>
                <w:sz w:val="16"/>
                <w:szCs w:val="16"/>
              </w:rPr>
              <w:t xml:space="preserve">______  </w:t>
            </w:r>
            <w:hyperlink r:id="rId33" w:history="1">
              <w:r w:rsidRPr="001318B0">
                <w:rPr>
                  <w:rFonts w:ascii="Times New Roman" w:eastAsia="Times New Roman" w:hAnsi="Times New Roman"/>
                  <w:sz w:val="16"/>
                  <w:szCs w:val="16"/>
                </w:rPr>
                <w:t>Research Projects</w:t>
              </w:r>
            </w:hyperlink>
            <w:r w:rsidRPr="001318B0">
              <w:rPr>
                <w:rFonts w:ascii="Times New Roman" w:eastAsia="Times New Roman" w:hAnsi="Times New Roman"/>
                <w:sz w:val="16"/>
                <w:szCs w:val="16"/>
              </w:rPr>
              <w:t xml:space="preserve"> </w:t>
            </w:r>
          </w:p>
          <w:p w:rsidR="00BF3FD6" w:rsidRPr="001318B0" w:rsidRDefault="00BF3FD6" w:rsidP="001318B0">
            <w:pPr>
              <w:spacing w:after="0"/>
              <w:rPr>
                <w:rFonts w:ascii="Times New Roman" w:eastAsia="Times New Roman" w:hAnsi="Times New Roman"/>
                <w:sz w:val="16"/>
                <w:szCs w:val="16"/>
              </w:rPr>
            </w:pPr>
            <w:r w:rsidRPr="001318B0">
              <w:rPr>
                <w:rFonts w:ascii="Times New Roman" w:eastAsia="Times New Roman" w:hAnsi="Times New Roman"/>
                <w:sz w:val="16"/>
                <w:szCs w:val="16"/>
              </w:rPr>
              <w:t xml:space="preserve">______  </w:t>
            </w:r>
            <w:hyperlink r:id="rId34" w:history="1">
              <w:r w:rsidRPr="001318B0">
                <w:rPr>
                  <w:rFonts w:ascii="Times New Roman" w:eastAsia="Times New Roman" w:hAnsi="Times New Roman"/>
                  <w:sz w:val="16"/>
                  <w:szCs w:val="16"/>
                </w:rPr>
                <w:t>Assigned Questions</w:t>
              </w:r>
            </w:hyperlink>
            <w:r w:rsidRPr="001318B0">
              <w:rPr>
                <w:rFonts w:ascii="Times New Roman" w:eastAsia="Times New Roman" w:hAnsi="Times New Roman"/>
                <w:sz w:val="16"/>
                <w:szCs w:val="16"/>
              </w:rPr>
              <w:t xml:space="preserve"> </w:t>
            </w:r>
          </w:p>
          <w:p w:rsidR="00BF3FD6" w:rsidRPr="001318B0" w:rsidRDefault="00BF3FD6" w:rsidP="001318B0">
            <w:pPr>
              <w:spacing w:after="0"/>
              <w:rPr>
                <w:rFonts w:ascii="Times New Roman" w:eastAsia="Times New Roman" w:hAnsi="Times New Roman"/>
                <w:sz w:val="16"/>
                <w:szCs w:val="16"/>
              </w:rPr>
            </w:pPr>
            <w:r w:rsidRPr="001318B0">
              <w:rPr>
                <w:rFonts w:ascii="Times New Roman" w:eastAsia="Times New Roman" w:hAnsi="Times New Roman"/>
                <w:sz w:val="16"/>
                <w:szCs w:val="16"/>
              </w:rPr>
              <w:t xml:space="preserve">______  Learning Centers </w:t>
            </w:r>
          </w:p>
          <w:p w:rsidR="00BF3FD6" w:rsidRPr="000F47EE" w:rsidRDefault="00BF3FD6" w:rsidP="000F12AC">
            <w:pPr>
              <w:spacing w:line="240" w:lineRule="auto"/>
              <w:rPr>
                <w:b/>
              </w:rPr>
            </w:pPr>
          </w:p>
        </w:tc>
        <w:tc>
          <w:tcPr>
            <w:tcW w:w="2447" w:type="dxa"/>
            <w:gridSpan w:val="3"/>
          </w:tcPr>
          <w:p w:rsidR="00BF3FD6" w:rsidRPr="009A0874" w:rsidRDefault="00BF3FD6" w:rsidP="00FA4776">
            <w:pPr>
              <w:spacing w:after="0"/>
              <w:rPr>
                <w:rFonts w:ascii="Times New Roman" w:eastAsia="Times New Roman" w:hAnsi="Times New Roman"/>
                <w:b/>
                <w:sz w:val="16"/>
                <w:szCs w:val="16"/>
                <w:u w:val="single"/>
              </w:rPr>
            </w:pPr>
            <w:r w:rsidRPr="009A0874">
              <w:rPr>
                <w:rFonts w:ascii="Times New Roman" w:eastAsia="Times New Roman" w:hAnsi="Times New Roman"/>
                <w:b/>
                <w:sz w:val="16"/>
                <w:szCs w:val="16"/>
                <w:u w:val="single"/>
              </w:rPr>
              <w:t>Interactive Instruction</w:t>
            </w:r>
          </w:p>
          <w:p w:rsidR="00BF3FD6" w:rsidRPr="00703291" w:rsidRDefault="00BF3FD6"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35" w:history="1">
              <w:r w:rsidRPr="00703291">
                <w:rPr>
                  <w:rFonts w:ascii="Times New Roman" w:eastAsia="Times New Roman" w:hAnsi="Times New Roman"/>
                  <w:sz w:val="16"/>
                  <w:szCs w:val="16"/>
                </w:rPr>
                <w:t>Debates</w:t>
              </w:r>
            </w:hyperlink>
            <w:r w:rsidRPr="00703291">
              <w:rPr>
                <w:rFonts w:ascii="Times New Roman" w:eastAsia="Times New Roman" w:hAnsi="Times New Roman"/>
                <w:sz w:val="16"/>
                <w:szCs w:val="16"/>
              </w:rPr>
              <w:t xml:space="preserve"> </w:t>
            </w:r>
          </w:p>
          <w:p w:rsidR="00BF3FD6" w:rsidRPr="00703291" w:rsidRDefault="00BF3FD6"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36" w:history="1">
              <w:r w:rsidRPr="00703291">
                <w:rPr>
                  <w:rFonts w:ascii="Times New Roman" w:eastAsia="Times New Roman" w:hAnsi="Times New Roman"/>
                  <w:sz w:val="16"/>
                  <w:szCs w:val="16"/>
                </w:rPr>
                <w:t>Role Playing</w:t>
              </w:r>
            </w:hyperlink>
            <w:r w:rsidRPr="00703291">
              <w:rPr>
                <w:rFonts w:ascii="Times New Roman" w:eastAsia="Times New Roman" w:hAnsi="Times New Roman"/>
                <w:sz w:val="16"/>
                <w:szCs w:val="16"/>
              </w:rPr>
              <w:t xml:space="preserve"> </w:t>
            </w:r>
          </w:p>
          <w:p w:rsidR="00BF3FD6" w:rsidRPr="00703291" w:rsidRDefault="00BF3FD6"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r w:rsidRPr="00703291">
              <w:rPr>
                <w:rFonts w:ascii="Times New Roman" w:eastAsia="Times New Roman" w:hAnsi="Times New Roman"/>
                <w:sz w:val="16"/>
                <w:szCs w:val="16"/>
              </w:rPr>
              <w:t xml:space="preserve">Panels </w:t>
            </w:r>
          </w:p>
          <w:p w:rsidR="00BF3FD6" w:rsidRPr="00703291" w:rsidRDefault="00BF3FD6" w:rsidP="00A30BEC">
            <w:pPr>
              <w:tabs>
                <w:tab w:val="left" w:pos="649"/>
              </w:tabs>
              <w:spacing w:after="0"/>
              <w:rPr>
                <w:rFonts w:ascii="Times New Roman" w:eastAsia="Times New Roman" w:hAnsi="Times New Roman"/>
                <w:sz w:val="16"/>
                <w:szCs w:val="16"/>
              </w:rPr>
            </w:pPr>
            <w:r w:rsidRPr="008C5EDE">
              <w:rPr>
                <w:rFonts w:ascii="Times New Roman" w:eastAsia="Times New Roman" w:hAnsi="Times New Roman"/>
                <w:sz w:val="16"/>
                <w:szCs w:val="16"/>
              </w:rPr>
              <w:t>__</w:t>
            </w:r>
            <w:r w:rsidR="00AC657D">
              <w:rPr>
                <w:rFonts w:ascii="Times New Roman" w:eastAsia="Times New Roman" w:hAnsi="Times New Roman"/>
                <w:sz w:val="16"/>
                <w:szCs w:val="16"/>
              </w:rPr>
              <w:t>x</w:t>
            </w:r>
            <w:r w:rsidRPr="008C5EDE">
              <w:rPr>
                <w:rFonts w:ascii="Times New Roman" w:eastAsia="Times New Roman" w:hAnsi="Times New Roman"/>
                <w:sz w:val="16"/>
                <w:szCs w:val="16"/>
              </w:rPr>
              <w:t>___</w:t>
            </w:r>
            <w:r w:rsidR="00AC657D">
              <w:rPr>
                <w:rFonts w:ascii="Times New Roman" w:eastAsia="Times New Roman" w:hAnsi="Times New Roman"/>
                <w:sz w:val="16"/>
                <w:szCs w:val="16"/>
              </w:rPr>
              <w:t xml:space="preserve">  </w:t>
            </w:r>
            <w:hyperlink r:id="rId37" w:history="1">
              <w:r w:rsidRPr="00703291">
                <w:rPr>
                  <w:rFonts w:ascii="Times New Roman" w:eastAsia="Times New Roman" w:hAnsi="Times New Roman"/>
                  <w:sz w:val="16"/>
                  <w:szCs w:val="16"/>
                </w:rPr>
                <w:t>Brainstorming</w:t>
              </w:r>
            </w:hyperlink>
            <w:r w:rsidRPr="00703291">
              <w:rPr>
                <w:rFonts w:ascii="Times New Roman" w:eastAsia="Times New Roman" w:hAnsi="Times New Roman"/>
                <w:sz w:val="16"/>
                <w:szCs w:val="16"/>
              </w:rPr>
              <w:t xml:space="preserve"> </w:t>
            </w:r>
            <w:r w:rsidR="00AC657D">
              <w:rPr>
                <w:rFonts w:ascii="Times New Roman" w:eastAsia="Times New Roman" w:hAnsi="Times New Roman"/>
                <w:sz w:val="16"/>
                <w:szCs w:val="16"/>
              </w:rPr>
              <w:t>(</w:t>
            </w:r>
            <w:proofErr w:type="spellStart"/>
            <w:r w:rsidR="00AC657D">
              <w:rPr>
                <w:rFonts w:ascii="Times New Roman" w:eastAsia="Times New Roman" w:hAnsi="Times New Roman"/>
                <w:sz w:val="16"/>
                <w:szCs w:val="16"/>
              </w:rPr>
              <w:t>Ls</w:t>
            </w:r>
            <w:proofErr w:type="spellEnd"/>
            <w:r w:rsidR="00AC657D">
              <w:rPr>
                <w:rFonts w:ascii="Times New Roman" w:eastAsia="Times New Roman" w:hAnsi="Times New Roman"/>
                <w:sz w:val="16"/>
                <w:szCs w:val="16"/>
              </w:rPr>
              <w:t>. 1-3-4)</w:t>
            </w:r>
          </w:p>
          <w:p w:rsidR="00BF3FD6" w:rsidRPr="00703291" w:rsidRDefault="00BF3FD6"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38" w:history="1">
              <w:r w:rsidRPr="00703291">
                <w:rPr>
                  <w:rFonts w:ascii="Times New Roman" w:eastAsia="Times New Roman" w:hAnsi="Times New Roman"/>
                  <w:sz w:val="16"/>
                  <w:szCs w:val="16"/>
                </w:rPr>
                <w:t>Peer Partner Learning</w:t>
              </w:r>
            </w:hyperlink>
            <w:r w:rsidRPr="00703291">
              <w:rPr>
                <w:rFonts w:ascii="Times New Roman" w:eastAsia="Times New Roman" w:hAnsi="Times New Roman"/>
                <w:sz w:val="16"/>
                <w:szCs w:val="16"/>
              </w:rPr>
              <w:t xml:space="preserve"> </w:t>
            </w:r>
          </w:p>
          <w:p w:rsidR="00BF3FD6" w:rsidRPr="00703291" w:rsidRDefault="00BF3FD6"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w:t>
            </w:r>
            <w:r w:rsidR="00AC657D">
              <w:rPr>
                <w:rFonts w:ascii="Times New Roman" w:eastAsia="Times New Roman" w:hAnsi="Times New Roman"/>
                <w:sz w:val="16"/>
                <w:szCs w:val="16"/>
              </w:rPr>
              <w:t>x</w:t>
            </w:r>
            <w:r w:rsidRPr="008C5EDE">
              <w:rPr>
                <w:rFonts w:ascii="Times New Roman" w:eastAsia="Times New Roman" w:hAnsi="Times New Roman"/>
                <w:sz w:val="16"/>
                <w:szCs w:val="16"/>
              </w:rPr>
              <w:t>__</w:t>
            </w:r>
            <w:r w:rsidR="00AC657D">
              <w:rPr>
                <w:rFonts w:ascii="Times New Roman" w:eastAsia="Times New Roman" w:hAnsi="Times New Roman"/>
                <w:sz w:val="16"/>
                <w:szCs w:val="16"/>
              </w:rPr>
              <w:t xml:space="preserve">  </w:t>
            </w:r>
            <w:hyperlink r:id="rId39" w:history="1">
              <w:r w:rsidRPr="00703291">
                <w:rPr>
                  <w:rFonts w:ascii="Times New Roman" w:eastAsia="Times New Roman" w:hAnsi="Times New Roman"/>
                  <w:sz w:val="16"/>
                  <w:szCs w:val="16"/>
                </w:rPr>
                <w:t>Discussion</w:t>
              </w:r>
            </w:hyperlink>
            <w:r w:rsidR="00AC657D">
              <w:t xml:space="preserve"> </w:t>
            </w:r>
            <w:r w:rsidR="00AC657D">
              <w:rPr>
                <w:rFonts w:ascii="Times New Roman" w:eastAsia="Times New Roman" w:hAnsi="Times New Roman"/>
                <w:sz w:val="16"/>
                <w:szCs w:val="16"/>
              </w:rPr>
              <w:t>(</w:t>
            </w:r>
            <w:proofErr w:type="spellStart"/>
            <w:r w:rsidR="00AC657D">
              <w:rPr>
                <w:rFonts w:ascii="Times New Roman" w:eastAsia="Times New Roman" w:hAnsi="Times New Roman"/>
                <w:sz w:val="16"/>
                <w:szCs w:val="16"/>
              </w:rPr>
              <w:t>Ls</w:t>
            </w:r>
            <w:proofErr w:type="spellEnd"/>
            <w:r w:rsidR="00AC657D">
              <w:rPr>
                <w:rFonts w:ascii="Times New Roman" w:eastAsia="Times New Roman" w:hAnsi="Times New Roman"/>
                <w:sz w:val="16"/>
                <w:szCs w:val="16"/>
              </w:rPr>
              <w:t>. 1)</w:t>
            </w:r>
            <w:r w:rsidR="00AC657D" w:rsidRPr="001318B0">
              <w:rPr>
                <w:rFonts w:ascii="Times New Roman" w:eastAsia="Times New Roman" w:hAnsi="Times New Roman"/>
                <w:sz w:val="16"/>
                <w:szCs w:val="16"/>
              </w:rPr>
              <w:t xml:space="preserve"> </w:t>
            </w:r>
            <w:r w:rsidRPr="00703291">
              <w:rPr>
                <w:rFonts w:ascii="Times New Roman" w:eastAsia="Times New Roman" w:hAnsi="Times New Roman"/>
                <w:sz w:val="16"/>
                <w:szCs w:val="16"/>
              </w:rPr>
              <w:t xml:space="preserve"> </w:t>
            </w:r>
          </w:p>
          <w:p w:rsidR="00BF3FD6" w:rsidRPr="00703291" w:rsidRDefault="00BF3FD6"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r w:rsidRPr="00703291">
              <w:rPr>
                <w:rFonts w:ascii="Times New Roman" w:eastAsia="Times New Roman" w:hAnsi="Times New Roman"/>
                <w:sz w:val="16"/>
                <w:szCs w:val="16"/>
              </w:rPr>
              <w:t xml:space="preserve">Laboratory Groups </w:t>
            </w:r>
          </w:p>
          <w:p w:rsidR="00BF3FD6" w:rsidRPr="00703291" w:rsidRDefault="00BF3FD6"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w:t>
            </w:r>
            <w:r w:rsidR="00AC657D">
              <w:rPr>
                <w:rFonts w:ascii="Times New Roman" w:eastAsia="Times New Roman" w:hAnsi="Times New Roman"/>
                <w:sz w:val="16"/>
                <w:szCs w:val="16"/>
              </w:rPr>
              <w:t>x</w:t>
            </w:r>
            <w:r w:rsidRPr="008C5EDE">
              <w:rPr>
                <w:rFonts w:ascii="Times New Roman" w:eastAsia="Times New Roman" w:hAnsi="Times New Roman"/>
                <w:sz w:val="16"/>
                <w:szCs w:val="16"/>
              </w:rPr>
              <w:t>__</w:t>
            </w:r>
            <w:r w:rsidR="00AC657D">
              <w:rPr>
                <w:rFonts w:ascii="Times New Roman" w:eastAsia="Times New Roman" w:hAnsi="Times New Roman"/>
                <w:sz w:val="16"/>
                <w:szCs w:val="16"/>
              </w:rPr>
              <w:t xml:space="preserve">  </w:t>
            </w:r>
            <w:hyperlink r:id="rId40" w:history="1">
              <w:r w:rsidRPr="00703291">
                <w:rPr>
                  <w:rFonts w:ascii="Times New Roman" w:eastAsia="Times New Roman" w:hAnsi="Times New Roman"/>
                  <w:sz w:val="16"/>
                  <w:szCs w:val="16"/>
                </w:rPr>
                <w:t>Think, Pair, Share</w:t>
              </w:r>
            </w:hyperlink>
            <w:r w:rsidR="00AC657D">
              <w:t xml:space="preserve"> </w:t>
            </w:r>
            <w:r w:rsidR="00AC657D">
              <w:rPr>
                <w:rFonts w:ascii="Times New Roman" w:eastAsia="Times New Roman" w:hAnsi="Times New Roman"/>
                <w:sz w:val="16"/>
                <w:szCs w:val="16"/>
              </w:rPr>
              <w:t>(</w:t>
            </w:r>
            <w:proofErr w:type="spellStart"/>
            <w:r w:rsidR="00AC657D">
              <w:rPr>
                <w:rFonts w:ascii="Times New Roman" w:eastAsia="Times New Roman" w:hAnsi="Times New Roman"/>
                <w:sz w:val="16"/>
                <w:szCs w:val="16"/>
              </w:rPr>
              <w:t>Ls</w:t>
            </w:r>
            <w:proofErr w:type="spellEnd"/>
            <w:r w:rsidR="00AC657D">
              <w:rPr>
                <w:rFonts w:ascii="Times New Roman" w:eastAsia="Times New Roman" w:hAnsi="Times New Roman"/>
                <w:sz w:val="16"/>
                <w:szCs w:val="16"/>
              </w:rPr>
              <w:t>. 1-4)</w:t>
            </w:r>
            <w:r w:rsidR="00AC657D" w:rsidRPr="001318B0">
              <w:rPr>
                <w:rFonts w:ascii="Times New Roman" w:eastAsia="Times New Roman" w:hAnsi="Times New Roman"/>
                <w:sz w:val="16"/>
                <w:szCs w:val="16"/>
              </w:rPr>
              <w:t xml:space="preserve"> </w:t>
            </w:r>
            <w:r w:rsidRPr="00703291">
              <w:rPr>
                <w:rFonts w:ascii="Times New Roman" w:eastAsia="Times New Roman" w:hAnsi="Times New Roman"/>
                <w:sz w:val="16"/>
                <w:szCs w:val="16"/>
              </w:rPr>
              <w:t xml:space="preserve"> </w:t>
            </w:r>
          </w:p>
          <w:p w:rsidR="00BF3FD6" w:rsidRPr="00703291" w:rsidRDefault="00BF3FD6"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w:t>
            </w:r>
            <w:r w:rsidR="00AC657D">
              <w:rPr>
                <w:rFonts w:ascii="Times New Roman" w:eastAsia="Times New Roman" w:hAnsi="Times New Roman"/>
                <w:sz w:val="16"/>
                <w:szCs w:val="16"/>
              </w:rPr>
              <w:t>x</w:t>
            </w:r>
            <w:r w:rsidRPr="008C5EDE">
              <w:rPr>
                <w:rFonts w:ascii="Times New Roman" w:eastAsia="Times New Roman" w:hAnsi="Times New Roman"/>
                <w:sz w:val="16"/>
                <w:szCs w:val="16"/>
              </w:rPr>
              <w:t>__</w:t>
            </w:r>
            <w:r w:rsidR="00AC657D">
              <w:rPr>
                <w:rFonts w:ascii="Times New Roman" w:eastAsia="Times New Roman" w:hAnsi="Times New Roman"/>
                <w:sz w:val="16"/>
                <w:szCs w:val="16"/>
              </w:rPr>
              <w:t xml:space="preserve">  </w:t>
            </w:r>
            <w:hyperlink r:id="rId41" w:history="1">
              <w:r w:rsidRPr="00703291">
                <w:rPr>
                  <w:rFonts w:ascii="Times New Roman" w:eastAsia="Times New Roman" w:hAnsi="Times New Roman"/>
                  <w:sz w:val="16"/>
                  <w:szCs w:val="16"/>
                </w:rPr>
                <w:t>Cooperative Learning</w:t>
              </w:r>
            </w:hyperlink>
            <w:r w:rsidR="00AC657D">
              <w:t xml:space="preserve"> </w:t>
            </w:r>
            <w:r w:rsidR="00AC657D">
              <w:rPr>
                <w:rFonts w:ascii="Times New Roman" w:eastAsia="Times New Roman" w:hAnsi="Times New Roman"/>
                <w:sz w:val="16"/>
                <w:szCs w:val="16"/>
              </w:rPr>
              <w:t>(</w:t>
            </w:r>
            <w:proofErr w:type="spellStart"/>
            <w:r w:rsidR="00AC657D">
              <w:rPr>
                <w:rFonts w:ascii="Times New Roman" w:eastAsia="Times New Roman" w:hAnsi="Times New Roman"/>
                <w:sz w:val="16"/>
                <w:szCs w:val="16"/>
              </w:rPr>
              <w:t>Ls</w:t>
            </w:r>
            <w:proofErr w:type="spellEnd"/>
            <w:r w:rsidR="00AC657D">
              <w:rPr>
                <w:rFonts w:ascii="Times New Roman" w:eastAsia="Times New Roman" w:hAnsi="Times New Roman"/>
                <w:sz w:val="16"/>
                <w:szCs w:val="16"/>
              </w:rPr>
              <w:t>. 1)</w:t>
            </w:r>
            <w:r w:rsidR="00AC657D" w:rsidRPr="001318B0">
              <w:rPr>
                <w:rFonts w:ascii="Times New Roman" w:eastAsia="Times New Roman" w:hAnsi="Times New Roman"/>
                <w:sz w:val="16"/>
                <w:szCs w:val="16"/>
              </w:rPr>
              <w:t xml:space="preserve"> </w:t>
            </w:r>
            <w:r w:rsidRPr="00703291">
              <w:rPr>
                <w:rFonts w:ascii="Times New Roman" w:eastAsia="Times New Roman" w:hAnsi="Times New Roman"/>
                <w:sz w:val="16"/>
                <w:szCs w:val="16"/>
              </w:rPr>
              <w:t xml:space="preserve"> </w:t>
            </w:r>
          </w:p>
          <w:p w:rsidR="00BF3FD6" w:rsidRPr="00703291" w:rsidRDefault="00BF3FD6"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42" w:history="1">
              <w:r w:rsidRPr="00703291">
                <w:rPr>
                  <w:rFonts w:ascii="Times New Roman" w:eastAsia="Times New Roman" w:hAnsi="Times New Roman"/>
                  <w:sz w:val="16"/>
                  <w:szCs w:val="16"/>
                </w:rPr>
                <w:t>Jigsaw</w:t>
              </w:r>
            </w:hyperlink>
            <w:r w:rsidRPr="00703291">
              <w:rPr>
                <w:rFonts w:ascii="Times New Roman" w:eastAsia="Times New Roman" w:hAnsi="Times New Roman"/>
                <w:sz w:val="16"/>
                <w:szCs w:val="16"/>
              </w:rPr>
              <w:t xml:space="preserve"> </w:t>
            </w:r>
          </w:p>
          <w:p w:rsidR="00BF3FD6" w:rsidRPr="00703291" w:rsidRDefault="00BF3FD6"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w:t>
            </w:r>
            <w:r w:rsidR="00AC657D">
              <w:rPr>
                <w:rFonts w:ascii="Times New Roman" w:eastAsia="Times New Roman" w:hAnsi="Times New Roman"/>
                <w:sz w:val="16"/>
                <w:szCs w:val="16"/>
              </w:rPr>
              <w:t>x</w:t>
            </w:r>
            <w:r w:rsidRPr="008C5EDE">
              <w:rPr>
                <w:rFonts w:ascii="Times New Roman" w:eastAsia="Times New Roman" w:hAnsi="Times New Roman"/>
                <w:sz w:val="16"/>
                <w:szCs w:val="16"/>
              </w:rPr>
              <w:t>__</w:t>
            </w:r>
            <w:r w:rsidR="00AC657D">
              <w:rPr>
                <w:rFonts w:ascii="Times New Roman" w:eastAsia="Times New Roman" w:hAnsi="Times New Roman"/>
                <w:sz w:val="16"/>
                <w:szCs w:val="16"/>
              </w:rPr>
              <w:t xml:space="preserve">  </w:t>
            </w:r>
            <w:hyperlink r:id="rId43" w:history="1">
              <w:r w:rsidRPr="00703291">
                <w:rPr>
                  <w:rFonts w:ascii="Times New Roman" w:eastAsia="Times New Roman" w:hAnsi="Times New Roman"/>
                  <w:sz w:val="16"/>
                  <w:szCs w:val="16"/>
                </w:rPr>
                <w:t>Problem Solving</w:t>
              </w:r>
              <w:r w:rsidR="00AC657D">
                <w:rPr>
                  <w:rFonts w:ascii="Times New Roman" w:eastAsia="Times New Roman" w:hAnsi="Times New Roman"/>
                  <w:sz w:val="16"/>
                  <w:szCs w:val="16"/>
                </w:rPr>
                <w:t xml:space="preserve"> (</w:t>
              </w:r>
              <w:proofErr w:type="spellStart"/>
              <w:r w:rsidR="00AC657D">
                <w:rPr>
                  <w:rFonts w:ascii="Times New Roman" w:eastAsia="Times New Roman" w:hAnsi="Times New Roman"/>
                  <w:sz w:val="16"/>
                  <w:szCs w:val="16"/>
                </w:rPr>
                <w:t>Ls</w:t>
              </w:r>
              <w:proofErr w:type="spellEnd"/>
              <w:r w:rsidR="00AC657D">
                <w:rPr>
                  <w:rFonts w:ascii="Times New Roman" w:eastAsia="Times New Roman" w:hAnsi="Times New Roman"/>
                  <w:sz w:val="16"/>
                  <w:szCs w:val="16"/>
                </w:rPr>
                <w:t>. 3)</w:t>
              </w:r>
              <w:r w:rsidR="00AC657D" w:rsidRPr="001318B0">
                <w:rPr>
                  <w:rFonts w:ascii="Times New Roman" w:eastAsia="Times New Roman" w:hAnsi="Times New Roman"/>
                  <w:sz w:val="16"/>
                  <w:szCs w:val="16"/>
                </w:rPr>
                <w:t xml:space="preserve"> </w:t>
              </w:r>
              <w:r w:rsidRPr="00703291">
                <w:rPr>
                  <w:rFonts w:ascii="Times New Roman" w:eastAsia="Times New Roman" w:hAnsi="Times New Roman"/>
                  <w:sz w:val="16"/>
                  <w:szCs w:val="16"/>
                </w:rPr>
                <w:t xml:space="preserve"> </w:t>
              </w:r>
            </w:hyperlink>
          </w:p>
          <w:p w:rsidR="00BF3FD6" w:rsidRPr="00703291" w:rsidRDefault="00BF3FD6"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hyperlink r:id="rId44" w:history="1">
              <w:r w:rsidRPr="00703291">
                <w:rPr>
                  <w:rFonts w:ascii="Times New Roman" w:eastAsia="Times New Roman" w:hAnsi="Times New Roman"/>
                  <w:sz w:val="16"/>
                  <w:szCs w:val="16"/>
                </w:rPr>
                <w:t>Structured Controversy</w:t>
              </w:r>
            </w:hyperlink>
            <w:r w:rsidRPr="00703291">
              <w:rPr>
                <w:rFonts w:ascii="Times New Roman" w:eastAsia="Times New Roman" w:hAnsi="Times New Roman"/>
                <w:sz w:val="16"/>
                <w:szCs w:val="16"/>
              </w:rPr>
              <w:t xml:space="preserve"> </w:t>
            </w:r>
          </w:p>
          <w:p w:rsidR="00BF3FD6" w:rsidRPr="00703291" w:rsidRDefault="00BF3FD6"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r w:rsidRPr="00703291">
              <w:rPr>
                <w:rFonts w:ascii="Times New Roman" w:eastAsia="Times New Roman" w:hAnsi="Times New Roman"/>
                <w:sz w:val="16"/>
                <w:szCs w:val="16"/>
              </w:rPr>
              <w:t xml:space="preserve">Tutorial Groups </w:t>
            </w:r>
          </w:p>
          <w:p w:rsidR="00BF3FD6" w:rsidRPr="00703291" w:rsidRDefault="00BF3FD6"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r w:rsidRPr="00703291">
              <w:rPr>
                <w:rFonts w:ascii="Times New Roman" w:eastAsia="Times New Roman" w:hAnsi="Times New Roman"/>
                <w:sz w:val="16"/>
                <w:szCs w:val="16"/>
              </w:rPr>
              <w:t xml:space="preserve">Interviewing </w:t>
            </w:r>
          </w:p>
          <w:p w:rsidR="00BF3FD6" w:rsidRPr="00FA4776" w:rsidRDefault="00BF3FD6" w:rsidP="00FA4776">
            <w:pPr>
              <w:spacing w:after="0"/>
              <w:rPr>
                <w:rFonts w:ascii="Times New Roman" w:eastAsia="Times New Roman" w:hAnsi="Times New Roman"/>
                <w:sz w:val="16"/>
                <w:szCs w:val="16"/>
              </w:rPr>
            </w:pPr>
            <w:r w:rsidRPr="008C5EDE">
              <w:rPr>
                <w:rFonts w:ascii="Times New Roman" w:eastAsia="Times New Roman" w:hAnsi="Times New Roman"/>
                <w:sz w:val="16"/>
                <w:szCs w:val="16"/>
              </w:rPr>
              <w:t>______</w:t>
            </w:r>
            <w:r>
              <w:rPr>
                <w:rFonts w:ascii="Times New Roman" w:eastAsia="Times New Roman" w:hAnsi="Times New Roman"/>
                <w:sz w:val="16"/>
                <w:szCs w:val="16"/>
              </w:rPr>
              <w:t xml:space="preserve">  </w:t>
            </w:r>
            <w:r w:rsidRPr="00703291">
              <w:rPr>
                <w:rFonts w:ascii="Times New Roman" w:eastAsia="Times New Roman" w:hAnsi="Times New Roman"/>
                <w:sz w:val="16"/>
                <w:szCs w:val="16"/>
              </w:rPr>
              <w:t xml:space="preserve">Conferencing </w:t>
            </w:r>
          </w:p>
        </w:tc>
      </w:tr>
      <w:tr w:rsidR="00BF3FD6" w:rsidTr="00183EE4">
        <w:trPr>
          <w:trHeight w:val="466"/>
        </w:trPr>
        <w:tc>
          <w:tcPr>
            <w:tcW w:w="13248" w:type="dxa"/>
            <w:gridSpan w:val="12"/>
          </w:tcPr>
          <w:p w:rsidR="00BF3FD6" w:rsidRDefault="00BF3FD6" w:rsidP="000F12AC">
            <w:pPr>
              <w:spacing w:line="240" w:lineRule="auto"/>
              <w:rPr>
                <w:b/>
              </w:rPr>
            </w:pPr>
            <w:r>
              <w:rPr>
                <w:b/>
              </w:rPr>
              <w:t>UNIT RESOURCES: (include internet addresses for linking)</w:t>
            </w:r>
          </w:p>
          <w:p w:rsidR="00FF0D31" w:rsidRDefault="007F4443" w:rsidP="000F12AC">
            <w:pPr>
              <w:spacing w:line="240" w:lineRule="auto"/>
            </w:pPr>
            <w:hyperlink r:id="rId45" w:history="1">
              <w:r w:rsidR="00224EA4" w:rsidRPr="00F1134E">
                <w:rPr>
                  <w:rStyle w:val="Hyperlink"/>
                </w:rPr>
                <w:t>http://www.missouricareereducation.org/doc/guidelsn/AD4-Gr6-8-Unit1.pdf</w:t>
              </w:r>
            </w:hyperlink>
          </w:p>
          <w:p w:rsidR="00312D14" w:rsidRDefault="007F4443" w:rsidP="00312D14">
            <w:hyperlink r:id="rId46" w:history="1">
              <w:r w:rsidR="00224EA4" w:rsidRPr="00F1134E">
                <w:rPr>
                  <w:rStyle w:val="Hyperlink"/>
                </w:rPr>
                <w:t>http://www.missouricareereducation.org/doc/guidelsn/AD4-Gr6-8-Unit1.doc</w:t>
              </w:r>
            </w:hyperlink>
          </w:p>
          <w:p w:rsidR="00312D14" w:rsidRDefault="00312D14" w:rsidP="00312D14"/>
          <w:p w:rsidR="00312D14" w:rsidRDefault="00312D14" w:rsidP="00312D14">
            <w:pPr>
              <w:spacing w:after="0"/>
            </w:pPr>
            <w:r>
              <w:t xml:space="preserve">Common Core State Standards (CCSS), accessed May 17, 2013, from </w:t>
            </w:r>
            <w:r w:rsidRPr="00F263C2">
              <w:t>http://www.corestandards.org/</w:t>
            </w:r>
          </w:p>
          <w:p w:rsidR="00312D14" w:rsidRDefault="00312D14" w:rsidP="00312D14">
            <w:pPr>
              <w:spacing w:after="0"/>
            </w:pPr>
          </w:p>
          <w:p w:rsidR="00312D14" w:rsidRDefault="00312D14" w:rsidP="00312D14">
            <w:pPr>
              <w:spacing w:after="0"/>
            </w:pPr>
            <w:r>
              <w:t xml:space="preserve">ASCA National Standards for Students (ASCA), accessed June 11, 2013, from </w:t>
            </w:r>
            <w:r w:rsidRPr="00F263C2">
              <w:rPr>
                <w:sz w:val="23"/>
                <w:szCs w:val="23"/>
                <w:shd w:val="clear" w:color="auto" w:fill="FFFFFF"/>
              </w:rPr>
              <w:lastRenderedPageBreak/>
              <w:t>http://static.pdesas.org/content/documents/ASCA_National_Standards_for_Students.pdf</w:t>
            </w:r>
          </w:p>
          <w:p w:rsidR="00BF3FD6" w:rsidRDefault="00BF3FD6" w:rsidP="000F12AC">
            <w:pPr>
              <w:spacing w:line="240" w:lineRule="auto"/>
              <w:rPr>
                <w:b/>
              </w:rPr>
            </w:pPr>
          </w:p>
        </w:tc>
      </w:tr>
    </w:tbl>
    <w:p w:rsidR="00323BA3" w:rsidRDefault="00323BA3"/>
    <w:sectPr w:rsidR="00323BA3" w:rsidSect="0072740F">
      <w:headerReference w:type="default" r:id="rId47"/>
      <w:footerReference w:type="default" r:id="rId48"/>
      <w:pgSz w:w="15840" w:h="12240" w:orient="landscape"/>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443" w:rsidRDefault="007F4443" w:rsidP="00FD5A4D">
      <w:pPr>
        <w:spacing w:after="0" w:line="240" w:lineRule="auto"/>
      </w:pPr>
      <w:r>
        <w:separator/>
      </w:r>
    </w:p>
  </w:endnote>
  <w:endnote w:type="continuationSeparator" w:id="0">
    <w:p w:rsidR="007F4443" w:rsidRDefault="007F4443" w:rsidP="00FD5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338" w:rsidRDefault="00183EE4" w:rsidP="001731D1">
    <w:pPr>
      <w:pStyle w:val="Footer"/>
      <w:jc w:val="center"/>
    </w:pPr>
    <w:r>
      <w:t>2013</w:t>
    </w:r>
    <w:r w:rsidR="00254338">
      <w:tab/>
      <w:t>Missouri Department of Elementary and Secondary Education</w:t>
    </w:r>
    <w:r w:rsidR="00254338">
      <w:tab/>
    </w:r>
    <w:r w:rsidR="00254338">
      <w:tab/>
      <w:t xml:space="preserve">Page </w:t>
    </w:r>
    <w:r w:rsidR="00AE5CE6">
      <w:rPr>
        <w:b/>
        <w:sz w:val="24"/>
        <w:szCs w:val="24"/>
      </w:rPr>
      <w:fldChar w:fldCharType="begin"/>
    </w:r>
    <w:r w:rsidR="00254338">
      <w:rPr>
        <w:b/>
      </w:rPr>
      <w:instrText xml:space="preserve"> PAGE </w:instrText>
    </w:r>
    <w:r w:rsidR="00AE5CE6">
      <w:rPr>
        <w:b/>
        <w:sz w:val="24"/>
        <w:szCs w:val="24"/>
      </w:rPr>
      <w:fldChar w:fldCharType="separate"/>
    </w:r>
    <w:r w:rsidR="00312D14">
      <w:rPr>
        <w:b/>
        <w:noProof/>
      </w:rPr>
      <w:t>1</w:t>
    </w:r>
    <w:r w:rsidR="00AE5CE6">
      <w:rPr>
        <w:b/>
        <w:sz w:val="24"/>
        <w:szCs w:val="24"/>
      </w:rPr>
      <w:fldChar w:fldCharType="end"/>
    </w:r>
    <w:r w:rsidR="00254338">
      <w:t xml:space="preserve"> of </w:t>
    </w:r>
    <w:r w:rsidR="00AE5CE6">
      <w:rPr>
        <w:b/>
        <w:sz w:val="24"/>
        <w:szCs w:val="24"/>
      </w:rPr>
      <w:fldChar w:fldCharType="begin"/>
    </w:r>
    <w:r w:rsidR="00254338">
      <w:rPr>
        <w:b/>
      </w:rPr>
      <w:instrText xml:space="preserve"> NUMPAGES  </w:instrText>
    </w:r>
    <w:r w:rsidR="00AE5CE6">
      <w:rPr>
        <w:b/>
        <w:sz w:val="24"/>
        <w:szCs w:val="24"/>
      </w:rPr>
      <w:fldChar w:fldCharType="separate"/>
    </w:r>
    <w:r w:rsidR="00312D14">
      <w:rPr>
        <w:b/>
        <w:noProof/>
      </w:rPr>
      <w:t>6</w:t>
    </w:r>
    <w:r w:rsidR="00AE5CE6">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443" w:rsidRDefault="007F4443" w:rsidP="00FD5A4D">
      <w:pPr>
        <w:spacing w:after="0" w:line="240" w:lineRule="auto"/>
      </w:pPr>
      <w:r>
        <w:separator/>
      </w:r>
    </w:p>
  </w:footnote>
  <w:footnote w:type="continuationSeparator" w:id="0">
    <w:p w:rsidR="007F4443" w:rsidRDefault="007F4443" w:rsidP="00FD5A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338" w:rsidRPr="00183EE4" w:rsidRDefault="00ED49AA" w:rsidP="00183EE4">
    <w:pPr>
      <w:pStyle w:val="Style3"/>
      <w:ind w:left="0" w:firstLine="0"/>
      <w:rPr>
        <w:szCs w:val="20"/>
      </w:rPr>
    </w:pPr>
    <w:r w:rsidRPr="00183EE4">
      <w:rPr>
        <w:szCs w:val="20"/>
      </w:rPr>
      <w:t>Grade Level/Course Title:</w:t>
    </w:r>
    <w:r w:rsidR="00216197" w:rsidRPr="00183EE4">
      <w:rPr>
        <w:szCs w:val="20"/>
      </w:rPr>
      <w:t xml:space="preserve"> 6-8 / AD4-Gr6-8-Unit 1</w:t>
    </w:r>
    <w:r w:rsidR="00183EE4">
      <w:rPr>
        <w:szCs w:val="20"/>
      </w:rPr>
      <w:tab/>
    </w:r>
    <w:r w:rsidR="00183EE4">
      <w:rPr>
        <w:szCs w:val="20"/>
      </w:rPr>
      <w:tab/>
    </w:r>
    <w:r w:rsidR="00183EE4">
      <w:rPr>
        <w:szCs w:val="20"/>
      </w:rPr>
      <w:tab/>
    </w:r>
    <w:r w:rsidR="00183EE4">
      <w:rPr>
        <w:szCs w:val="20"/>
      </w:rPr>
      <w:tab/>
    </w:r>
    <w:r w:rsidR="00183EE4">
      <w:rPr>
        <w:szCs w:val="20"/>
      </w:rPr>
      <w:tab/>
    </w:r>
    <w:r w:rsidR="00183EE4">
      <w:rPr>
        <w:szCs w:val="20"/>
      </w:rPr>
      <w:tab/>
    </w:r>
    <w:r w:rsidR="00183EE4">
      <w:rPr>
        <w:szCs w:val="20"/>
      </w:rPr>
      <w:tab/>
    </w:r>
    <w:r w:rsidR="00183EE4">
      <w:rPr>
        <w:szCs w:val="20"/>
      </w:rPr>
      <w:tab/>
    </w:r>
    <w:r w:rsidR="00254338" w:rsidRPr="00183EE4">
      <w:rPr>
        <w:szCs w:val="20"/>
      </w:rPr>
      <w:t xml:space="preserve">Course Code: </w:t>
    </w:r>
    <w:r w:rsidR="00731BD9" w:rsidRPr="00183EE4">
      <w:rPr>
        <w:szCs w:val="20"/>
      </w:rPr>
      <w:t>Academic Development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2A1"/>
    <w:multiLevelType w:val="hybridMultilevel"/>
    <w:tmpl w:val="5188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54896"/>
    <w:multiLevelType w:val="hybridMultilevel"/>
    <w:tmpl w:val="ADF41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05B14"/>
    <w:multiLevelType w:val="hybridMultilevel"/>
    <w:tmpl w:val="E8021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1E6A1E"/>
    <w:multiLevelType w:val="hybridMultilevel"/>
    <w:tmpl w:val="CB8C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477EA4"/>
    <w:multiLevelType w:val="hybridMultilevel"/>
    <w:tmpl w:val="FAC2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747AAE"/>
    <w:multiLevelType w:val="hybridMultilevel"/>
    <w:tmpl w:val="E6C6C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7D04DD"/>
    <w:multiLevelType w:val="hybridMultilevel"/>
    <w:tmpl w:val="49862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4C379D"/>
    <w:multiLevelType w:val="hybridMultilevel"/>
    <w:tmpl w:val="8DB61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96673F"/>
    <w:multiLevelType w:val="hybridMultilevel"/>
    <w:tmpl w:val="5BB2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7E08AE"/>
    <w:multiLevelType w:val="hybridMultilevel"/>
    <w:tmpl w:val="E71A5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1E3621"/>
    <w:multiLevelType w:val="multilevel"/>
    <w:tmpl w:val="94A04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295AA4"/>
    <w:multiLevelType w:val="hybridMultilevel"/>
    <w:tmpl w:val="2C6CAF08"/>
    <w:lvl w:ilvl="0" w:tplc="96AE2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92876A3"/>
    <w:multiLevelType w:val="hybridMultilevel"/>
    <w:tmpl w:val="DB4C8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E02CFF"/>
    <w:multiLevelType w:val="hybridMultilevel"/>
    <w:tmpl w:val="A622D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8871C54"/>
    <w:multiLevelType w:val="hybridMultilevel"/>
    <w:tmpl w:val="0320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0D654C"/>
    <w:multiLevelType w:val="hybridMultilevel"/>
    <w:tmpl w:val="33B07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5"/>
  </w:num>
  <w:num w:numId="3">
    <w:abstractNumId w:val="13"/>
  </w:num>
  <w:num w:numId="4">
    <w:abstractNumId w:val="4"/>
  </w:num>
  <w:num w:numId="5">
    <w:abstractNumId w:val="8"/>
  </w:num>
  <w:num w:numId="6">
    <w:abstractNumId w:val="3"/>
  </w:num>
  <w:num w:numId="7">
    <w:abstractNumId w:val="7"/>
  </w:num>
  <w:num w:numId="8">
    <w:abstractNumId w:val="14"/>
  </w:num>
  <w:num w:numId="9">
    <w:abstractNumId w:val="2"/>
  </w:num>
  <w:num w:numId="10">
    <w:abstractNumId w:val="9"/>
  </w:num>
  <w:num w:numId="11">
    <w:abstractNumId w:val="5"/>
  </w:num>
  <w:num w:numId="12">
    <w:abstractNumId w:val="12"/>
  </w:num>
  <w:num w:numId="13">
    <w:abstractNumId w:val="10"/>
  </w:num>
  <w:num w:numId="14">
    <w:abstractNumId w:val="11"/>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33DF8"/>
    <w:rsid w:val="00000127"/>
    <w:rsid w:val="00004014"/>
    <w:rsid w:val="00011BF8"/>
    <w:rsid w:val="00053698"/>
    <w:rsid w:val="00067E43"/>
    <w:rsid w:val="000B1A54"/>
    <w:rsid w:val="000F12AC"/>
    <w:rsid w:val="000F47EE"/>
    <w:rsid w:val="00103290"/>
    <w:rsid w:val="001318B0"/>
    <w:rsid w:val="001731D1"/>
    <w:rsid w:val="00183EE4"/>
    <w:rsid w:val="0019238D"/>
    <w:rsid w:val="001A609C"/>
    <w:rsid w:val="001B1672"/>
    <w:rsid w:val="001C64E7"/>
    <w:rsid w:val="00216197"/>
    <w:rsid w:val="00224EA4"/>
    <w:rsid w:val="00233170"/>
    <w:rsid w:val="00254338"/>
    <w:rsid w:val="00254782"/>
    <w:rsid w:val="002816DC"/>
    <w:rsid w:val="002B40C0"/>
    <w:rsid w:val="002C51E7"/>
    <w:rsid w:val="002D416C"/>
    <w:rsid w:val="002D73EC"/>
    <w:rsid w:val="00312D14"/>
    <w:rsid w:val="00321BC1"/>
    <w:rsid w:val="00323BA3"/>
    <w:rsid w:val="00357947"/>
    <w:rsid w:val="00366003"/>
    <w:rsid w:val="00411AC4"/>
    <w:rsid w:val="0045754B"/>
    <w:rsid w:val="00463DAB"/>
    <w:rsid w:val="00467E84"/>
    <w:rsid w:val="00485119"/>
    <w:rsid w:val="004E2627"/>
    <w:rsid w:val="00522002"/>
    <w:rsid w:val="00526777"/>
    <w:rsid w:val="00536369"/>
    <w:rsid w:val="00574E3C"/>
    <w:rsid w:val="00590606"/>
    <w:rsid w:val="00604265"/>
    <w:rsid w:val="00610375"/>
    <w:rsid w:val="00612CC6"/>
    <w:rsid w:val="00641119"/>
    <w:rsid w:val="006569A4"/>
    <w:rsid w:val="006E7A3D"/>
    <w:rsid w:val="0072740F"/>
    <w:rsid w:val="00731BD9"/>
    <w:rsid w:val="0073478C"/>
    <w:rsid w:val="00745103"/>
    <w:rsid w:val="0076215F"/>
    <w:rsid w:val="007A7D39"/>
    <w:rsid w:val="007F4443"/>
    <w:rsid w:val="00801FA0"/>
    <w:rsid w:val="008057B5"/>
    <w:rsid w:val="008073C4"/>
    <w:rsid w:val="008322A8"/>
    <w:rsid w:val="00845D03"/>
    <w:rsid w:val="00860616"/>
    <w:rsid w:val="008B5FD1"/>
    <w:rsid w:val="008E66A3"/>
    <w:rsid w:val="00902819"/>
    <w:rsid w:val="00917334"/>
    <w:rsid w:val="009545E0"/>
    <w:rsid w:val="00973F58"/>
    <w:rsid w:val="009B1DFA"/>
    <w:rsid w:val="009C0C61"/>
    <w:rsid w:val="009C2B9E"/>
    <w:rsid w:val="00A30BEC"/>
    <w:rsid w:val="00A32BBF"/>
    <w:rsid w:val="00A33DF8"/>
    <w:rsid w:val="00A948AC"/>
    <w:rsid w:val="00AC243F"/>
    <w:rsid w:val="00AC657D"/>
    <w:rsid w:val="00AE5CE6"/>
    <w:rsid w:val="00B51FA9"/>
    <w:rsid w:val="00B65A5A"/>
    <w:rsid w:val="00B92D05"/>
    <w:rsid w:val="00BA57AC"/>
    <w:rsid w:val="00BF3FD6"/>
    <w:rsid w:val="00C10270"/>
    <w:rsid w:val="00C131A8"/>
    <w:rsid w:val="00C217D9"/>
    <w:rsid w:val="00C23E70"/>
    <w:rsid w:val="00C303BA"/>
    <w:rsid w:val="00D40D5A"/>
    <w:rsid w:val="00D56C18"/>
    <w:rsid w:val="00D57E50"/>
    <w:rsid w:val="00D778E5"/>
    <w:rsid w:val="00DB2808"/>
    <w:rsid w:val="00DD40DF"/>
    <w:rsid w:val="00DF6E2B"/>
    <w:rsid w:val="00E215AA"/>
    <w:rsid w:val="00E372C1"/>
    <w:rsid w:val="00E55D0C"/>
    <w:rsid w:val="00E5640C"/>
    <w:rsid w:val="00E82EFB"/>
    <w:rsid w:val="00EA73B7"/>
    <w:rsid w:val="00EB1E22"/>
    <w:rsid w:val="00ED49AA"/>
    <w:rsid w:val="00ED53CC"/>
    <w:rsid w:val="00EF74C7"/>
    <w:rsid w:val="00F072CD"/>
    <w:rsid w:val="00F21458"/>
    <w:rsid w:val="00F65B3E"/>
    <w:rsid w:val="00F84343"/>
    <w:rsid w:val="00FA4776"/>
    <w:rsid w:val="00FC250A"/>
    <w:rsid w:val="00FD2D98"/>
    <w:rsid w:val="00FD5A4D"/>
    <w:rsid w:val="00FF0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C1"/>
    <w:pPr>
      <w:spacing w:after="200" w:line="276" w:lineRule="auto"/>
    </w:pPr>
    <w:rPr>
      <w:sz w:val="22"/>
      <w:szCs w:val="22"/>
    </w:rPr>
  </w:style>
  <w:style w:type="paragraph" w:styleId="Heading2">
    <w:name w:val="heading 2"/>
    <w:basedOn w:val="Normal"/>
    <w:next w:val="Normal"/>
    <w:link w:val="Heading2Char"/>
    <w:qFormat/>
    <w:rsid w:val="00DB2808"/>
    <w:pPr>
      <w:keepNext/>
      <w:spacing w:after="0" w:line="240" w:lineRule="auto"/>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5640C"/>
    <w:rPr>
      <w:sz w:val="22"/>
      <w:szCs w:val="22"/>
    </w:rPr>
  </w:style>
  <w:style w:type="paragraph" w:styleId="ListParagraph">
    <w:name w:val="List Paragraph"/>
    <w:basedOn w:val="Normal"/>
    <w:uiPriority w:val="34"/>
    <w:qFormat/>
    <w:rsid w:val="00E5640C"/>
    <w:pPr>
      <w:ind w:left="720"/>
      <w:contextualSpacing/>
    </w:pPr>
  </w:style>
  <w:style w:type="paragraph" w:styleId="Header">
    <w:name w:val="header"/>
    <w:basedOn w:val="Normal"/>
    <w:link w:val="HeaderChar"/>
    <w:unhideWhenUsed/>
    <w:rsid w:val="00FD5A4D"/>
    <w:pPr>
      <w:tabs>
        <w:tab w:val="center" w:pos="4680"/>
        <w:tab w:val="right" w:pos="9360"/>
      </w:tabs>
    </w:pPr>
  </w:style>
  <w:style w:type="character" w:customStyle="1" w:styleId="HeaderChar">
    <w:name w:val="Header Char"/>
    <w:basedOn w:val="DefaultParagraphFont"/>
    <w:link w:val="Header"/>
    <w:uiPriority w:val="99"/>
    <w:rsid w:val="00FD5A4D"/>
    <w:rPr>
      <w:sz w:val="22"/>
      <w:szCs w:val="22"/>
    </w:rPr>
  </w:style>
  <w:style w:type="paragraph" w:styleId="Footer">
    <w:name w:val="footer"/>
    <w:basedOn w:val="Normal"/>
    <w:link w:val="FooterChar"/>
    <w:uiPriority w:val="99"/>
    <w:unhideWhenUsed/>
    <w:rsid w:val="00FD5A4D"/>
    <w:pPr>
      <w:tabs>
        <w:tab w:val="center" w:pos="4680"/>
        <w:tab w:val="right" w:pos="9360"/>
      </w:tabs>
    </w:pPr>
  </w:style>
  <w:style w:type="character" w:customStyle="1" w:styleId="FooterChar">
    <w:name w:val="Footer Char"/>
    <w:basedOn w:val="DefaultParagraphFont"/>
    <w:link w:val="Footer"/>
    <w:uiPriority w:val="99"/>
    <w:rsid w:val="00FD5A4D"/>
    <w:rPr>
      <w:sz w:val="22"/>
      <w:szCs w:val="22"/>
    </w:rPr>
  </w:style>
  <w:style w:type="paragraph" w:styleId="BalloonText">
    <w:name w:val="Balloon Text"/>
    <w:basedOn w:val="Normal"/>
    <w:link w:val="BalloonTextChar"/>
    <w:semiHidden/>
    <w:unhideWhenUsed/>
    <w:rsid w:val="00727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40F"/>
    <w:rPr>
      <w:rFonts w:ascii="Tahoma" w:hAnsi="Tahoma" w:cs="Tahoma"/>
      <w:sz w:val="16"/>
      <w:szCs w:val="16"/>
    </w:rPr>
  </w:style>
  <w:style w:type="character" w:customStyle="1" w:styleId="Heading2Char">
    <w:name w:val="Heading 2 Char"/>
    <w:basedOn w:val="DefaultParagraphFont"/>
    <w:link w:val="Heading2"/>
    <w:rsid w:val="00DB2808"/>
    <w:rPr>
      <w:rFonts w:ascii="Times New Roman" w:eastAsia="Times New Roman" w:hAnsi="Times New Roman"/>
      <w:b/>
      <w:bCs/>
      <w:sz w:val="24"/>
      <w:szCs w:val="24"/>
    </w:rPr>
  </w:style>
  <w:style w:type="paragraph" w:customStyle="1" w:styleId="Style3">
    <w:name w:val="Style3"/>
    <w:basedOn w:val="Normal"/>
    <w:rsid w:val="00DB2808"/>
    <w:pPr>
      <w:spacing w:after="0" w:line="240" w:lineRule="auto"/>
      <w:ind w:left="648" w:hanging="288"/>
    </w:pPr>
    <w:rPr>
      <w:rFonts w:ascii="Times New Roman" w:eastAsia="Times New Roman" w:hAnsi="Times New Roman"/>
      <w:bCs/>
      <w:sz w:val="20"/>
      <w:szCs w:val="23"/>
    </w:rPr>
  </w:style>
  <w:style w:type="paragraph" w:styleId="BodyText">
    <w:name w:val="Body Text"/>
    <w:basedOn w:val="Normal"/>
    <w:link w:val="BodyTextChar"/>
    <w:rsid w:val="00604265"/>
    <w:pPr>
      <w:spacing w:after="0" w:line="240" w:lineRule="auto"/>
    </w:pPr>
    <w:rPr>
      <w:rFonts w:ascii="Times New Roman" w:eastAsia="Times New Roman" w:hAnsi="Times New Roman"/>
      <w:b/>
      <w:bCs/>
      <w:sz w:val="24"/>
      <w:szCs w:val="24"/>
    </w:rPr>
  </w:style>
  <w:style w:type="character" w:customStyle="1" w:styleId="BodyTextChar">
    <w:name w:val="Body Text Char"/>
    <w:basedOn w:val="DefaultParagraphFont"/>
    <w:link w:val="BodyText"/>
    <w:semiHidden/>
    <w:rsid w:val="00604265"/>
    <w:rPr>
      <w:rFonts w:ascii="Times New Roman" w:eastAsia="Times New Roman" w:hAnsi="Times New Roman"/>
      <w:b/>
      <w:bCs/>
      <w:sz w:val="24"/>
      <w:szCs w:val="24"/>
    </w:rPr>
  </w:style>
  <w:style w:type="character" w:styleId="Hyperlink">
    <w:name w:val="Hyperlink"/>
    <w:basedOn w:val="DefaultParagraphFont"/>
    <w:uiPriority w:val="99"/>
    <w:unhideWhenUsed/>
    <w:rsid w:val="00FF0D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C1"/>
    <w:pPr>
      <w:spacing w:after="200" w:line="276" w:lineRule="auto"/>
    </w:pPr>
    <w:rPr>
      <w:sz w:val="22"/>
      <w:szCs w:val="22"/>
    </w:rPr>
  </w:style>
  <w:style w:type="paragraph" w:styleId="Heading2">
    <w:name w:val="heading 2"/>
    <w:basedOn w:val="Normal"/>
    <w:next w:val="Normal"/>
    <w:link w:val="Heading2Char"/>
    <w:qFormat/>
    <w:rsid w:val="00DB2808"/>
    <w:pPr>
      <w:keepNext/>
      <w:spacing w:after="0" w:line="240" w:lineRule="auto"/>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5640C"/>
    <w:rPr>
      <w:sz w:val="22"/>
      <w:szCs w:val="22"/>
    </w:rPr>
  </w:style>
  <w:style w:type="paragraph" w:styleId="ListParagraph">
    <w:name w:val="List Paragraph"/>
    <w:basedOn w:val="Normal"/>
    <w:uiPriority w:val="34"/>
    <w:qFormat/>
    <w:rsid w:val="00E5640C"/>
    <w:pPr>
      <w:ind w:left="720"/>
      <w:contextualSpacing/>
    </w:pPr>
  </w:style>
  <w:style w:type="paragraph" w:styleId="Header">
    <w:name w:val="header"/>
    <w:basedOn w:val="Normal"/>
    <w:link w:val="HeaderChar"/>
    <w:uiPriority w:val="99"/>
    <w:unhideWhenUsed/>
    <w:rsid w:val="00FD5A4D"/>
    <w:pPr>
      <w:tabs>
        <w:tab w:val="center" w:pos="4680"/>
        <w:tab w:val="right" w:pos="9360"/>
      </w:tabs>
    </w:pPr>
  </w:style>
  <w:style w:type="character" w:customStyle="1" w:styleId="HeaderChar">
    <w:name w:val="Header Char"/>
    <w:basedOn w:val="DefaultParagraphFont"/>
    <w:link w:val="Header"/>
    <w:uiPriority w:val="99"/>
    <w:rsid w:val="00FD5A4D"/>
    <w:rPr>
      <w:sz w:val="22"/>
      <w:szCs w:val="22"/>
    </w:rPr>
  </w:style>
  <w:style w:type="paragraph" w:styleId="Footer">
    <w:name w:val="footer"/>
    <w:basedOn w:val="Normal"/>
    <w:link w:val="FooterChar"/>
    <w:uiPriority w:val="99"/>
    <w:unhideWhenUsed/>
    <w:rsid w:val="00FD5A4D"/>
    <w:pPr>
      <w:tabs>
        <w:tab w:val="center" w:pos="4680"/>
        <w:tab w:val="right" w:pos="9360"/>
      </w:tabs>
    </w:pPr>
  </w:style>
  <w:style w:type="character" w:customStyle="1" w:styleId="FooterChar">
    <w:name w:val="Footer Char"/>
    <w:basedOn w:val="DefaultParagraphFont"/>
    <w:link w:val="Footer"/>
    <w:uiPriority w:val="99"/>
    <w:rsid w:val="00FD5A4D"/>
    <w:rPr>
      <w:sz w:val="22"/>
      <w:szCs w:val="22"/>
    </w:rPr>
  </w:style>
  <w:style w:type="paragraph" w:styleId="BalloonText">
    <w:name w:val="Balloon Text"/>
    <w:basedOn w:val="Normal"/>
    <w:link w:val="BalloonTextChar"/>
    <w:uiPriority w:val="99"/>
    <w:semiHidden/>
    <w:unhideWhenUsed/>
    <w:rsid w:val="00727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40F"/>
    <w:rPr>
      <w:rFonts w:ascii="Tahoma" w:hAnsi="Tahoma" w:cs="Tahoma"/>
      <w:sz w:val="16"/>
      <w:szCs w:val="16"/>
    </w:rPr>
  </w:style>
  <w:style w:type="character" w:customStyle="1" w:styleId="Heading2Char">
    <w:name w:val="Heading 2 Char"/>
    <w:basedOn w:val="DefaultParagraphFont"/>
    <w:link w:val="Heading2"/>
    <w:rsid w:val="00DB2808"/>
    <w:rPr>
      <w:rFonts w:ascii="Times New Roman" w:eastAsia="Times New Roman" w:hAnsi="Times New Roman"/>
      <w:b/>
      <w:bCs/>
      <w:sz w:val="24"/>
      <w:szCs w:val="24"/>
    </w:rPr>
  </w:style>
  <w:style w:type="paragraph" w:customStyle="1" w:styleId="Style3">
    <w:name w:val="Style3"/>
    <w:basedOn w:val="Normal"/>
    <w:rsid w:val="00DB2808"/>
    <w:pPr>
      <w:spacing w:after="0" w:line="240" w:lineRule="auto"/>
      <w:ind w:left="648" w:hanging="288"/>
    </w:pPr>
    <w:rPr>
      <w:rFonts w:ascii="Times New Roman" w:eastAsia="Times New Roman" w:hAnsi="Times New Roman"/>
      <w:bCs/>
      <w:sz w:val="20"/>
      <w:szCs w:val="23"/>
    </w:rPr>
  </w:style>
  <w:style w:type="paragraph" w:styleId="BodyText">
    <w:name w:val="Body Text"/>
    <w:basedOn w:val="Normal"/>
    <w:link w:val="BodyTextChar"/>
    <w:semiHidden/>
    <w:rsid w:val="00604265"/>
    <w:pPr>
      <w:spacing w:after="0" w:line="240" w:lineRule="auto"/>
    </w:pPr>
    <w:rPr>
      <w:rFonts w:ascii="Times New Roman" w:eastAsia="Times New Roman" w:hAnsi="Times New Roman"/>
      <w:b/>
      <w:bCs/>
      <w:sz w:val="24"/>
      <w:szCs w:val="24"/>
    </w:rPr>
  </w:style>
  <w:style w:type="character" w:customStyle="1" w:styleId="BodyTextChar">
    <w:name w:val="Body Text Char"/>
    <w:basedOn w:val="DefaultParagraphFont"/>
    <w:link w:val="BodyText"/>
    <w:semiHidden/>
    <w:rsid w:val="00604265"/>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lc.spsd.sk.ca/de/pd/instr/strats/guided/guided.html" TargetMode="External"/><Relationship Id="rId18" Type="http://schemas.openxmlformats.org/officeDocument/2006/relationships/hyperlink" Target="http://olc.spsd.sk.ca/de/pd/instr/strats/reflectivediscussion/index.html" TargetMode="External"/><Relationship Id="rId26" Type="http://schemas.openxmlformats.org/officeDocument/2006/relationships/hyperlink" Target="http://olc.spsd.sk.ca/de/pd/instr/strats/simul/index.html" TargetMode="External"/><Relationship Id="rId39" Type="http://schemas.openxmlformats.org/officeDocument/2006/relationships/hyperlink" Target="http://olc.spsd.sk.ca/de/pd/instr/strats/discussion/index.html" TargetMode="External"/><Relationship Id="rId3" Type="http://schemas.microsoft.com/office/2007/relationships/stylesWithEffects" Target="stylesWithEffects.xml"/><Relationship Id="rId21" Type="http://schemas.openxmlformats.org/officeDocument/2006/relationships/hyperlink" Target="http://olc.spsd.sk.ca/de/pd/instr/strats/conceptmap/index.html" TargetMode="External"/><Relationship Id="rId34" Type="http://schemas.openxmlformats.org/officeDocument/2006/relationships/hyperlink" Target="http://olc.spsd.sk.ca/de/pd/instr/strats/assignedqu/index.html" TargetMode="External"/><Relationship Id="rId42" Type="http://schemas.openxmlformats.org/officeDocument/2006/relationships/hyperlink" Target="http://olc.spsd.sk.ca/de/pd/instr/strats/jigsaw/index.html"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olc.spsd.sk.ca/de/pd/instr/strats/didactic/index.html" TargetMode="External"/><Relationship Id="rId17" Type="http://schemas.openxmlformats.org/officeDocument/2006/relationships/hyperlink" Target="http://olc.spsd.sk.ca/de/pd/instr/strats/inquiry/index.html" TargetMode="External"/><Relationship Id="rId25" Type="http://schemas.openxmlformats.org/officeDocument/2006/relationships/hyperlink" Target="http://olc.spsd.sk.ca/de/pd/instr/strats/narratives/index.html" TargetMode="External"/><Relationship Id="rId33" Type="http://schemas.openxmlformats.org/officeDocument/2006/relationships/hyperlink" Target="http://olc.spsd.sk.ca/de/pd/instr/strats/researchprojects/index.html" TargetMode="External"/><Relationship Id="rId38" Type="http://schemas.openxmlformats.org/officeDocument/2006/relationships/hyperlink" Target="http://olc.spsd.sk.ca/de/pd/instr/strats/peerpartner/index.html" TargetMode="External"/><Relationship Id="rId46" Type="http://schemas.openxmlformats.org/officeDocument/2006/relationships/hyperlink" Target="http://www.missouricareereducation.org/doc/guidelsn/AD4-Gr6-8-Unit1.doc" TargetMode="External"/><Relationship Id="rId2" Type="http://schemas.openxmlformats.org/officeDocument/2006/relationships/styles" Target="styles.xml"/><Relationship Id="rId16" Type="http://schemas.openxmlformats.org/officeDocument/2006/relationships/hyperlink" Target="http://olc.spsd.sk.ca/de/pd/instr/strats/readmeaning/index.html" TargetMode="External"/><Relationship Id="rId20" Type="http://schemas.openxmlformats.org/officeDocument/2006/relationships/hyperlink" Target="http://olc.spsd.sk.ca/de/pd/instr/strats/formation/index.html" TargetMode="External"/><Relationship Id="rId29" Type="http://schemas.openxmlformats.org/officeDocument/2006/relationships/hyperlink" Target="http://olc.spsd.sk.ca/de/pd/instr/strats/cai/index.html" TargetMode="External"/><Relationship Id="rId41" Type="http://schemas.openxmlformats.org/officeDocument/2006/relationships/hyperlink" Target="http://olc.spsd.sk.ca/de/pd/instr/strats/coop/index.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olc.spsd.sk.ca/de/pd/instr/strats/compareconstrast/index.html" TargetMode="External"/><Relationship Id="rId24" Type="http://schemas.openxmlformats.org/officeDocument/2006/relationships/hyperlink" Target="http://olc.spsd.sk.ca/de/pd/instr/strats/fieldtrips/index.html" TargetMode="External"/><Relationship Id="rId32" Type="http://schemas.openxmlformats.org/officeDocument/2006/relationships/hyperlink" Target="http://olc.spsd.sk.ca/de/pd/instr/strats/learningcontracts/index.html" TargetMode="External"/><Relationship Id="rId37" Type="http://schemas.openxmlformats.org/officeDocument/2006/relationships/hyperlink" Target="http://olc.spsd.sk.ca/de/pd/instr/strats/brainstorming/index.html" TargetMode="External"/><Relationship Id="rId40" Type="http://schemas.openxmlformats.org/officeDocument/2006/relationships/hyperlink" Target="http://olc.spsd.sk.ca/de/pd/instr/strats/think/index.html" TargetMode="External"/><Relationship Id="rId45" Type="http://schemas.openxmlformats.org/officeDocument/2006/relationships/hyperlink" Target="http://www.missouricareereducation.org/doc/guidelsn/AD4-Gr6-8-Unit1.pdf" TargetMode="External"/><Relationship Id="rId5" Type="http://schemas.openxmlformats.org/officeDocument/2006/relationships/webSettings" Target="webSettings.xml"/><Relationship Id="rId15" Type="http://schemas.openxmlformats.org/officeDocument/2006/relationships/hyperlink" Target="http://olc.spsd.sk.ca/de/pd/instr/strats/casestd/index.html" TargetMode="External"/><Relationship Id="rId23" Type="http://schemas.openxmlformats.org/officeDocument/2006/relationships/hyperlink" Target="http://olc.spsd.sk.ca/de/pd/instr/strats/cloze/index.html" TargetMode="External"/><Relationship Id="rId28" Type="http://schemas.openxmlformats.org/officeDocument/2006/relationships/hyperlink" Target="http://olc.spsd.sk.ca/de/pd/instr/strats/roleplaying/index.html" TargetMode="External"/><Relationship Id="rId36" Type="http://schemas.openxmlformats.org/officeDocument/2006/relationships/hyperlink" Target="http://olc.spsd.sk.ca/de/pd/instr/strats/roleplaying/index.html" TargetMode="External"/><Relationship Id="rId49" Type="http://schemas.openxmlformats.org/officeDocument/2006/relationships/fontTable" Target="fontTable.xml"/><Relationship Id="rId10" Type="http://schemas.openxmlformats.org/officeDocument/2006/relationships/hyperlink" Target="http://olc.spsd.sk.ca/de/pd/instr/strats/drill/index.html" TargetMode="External"/><Relationship Id="rId19" Type="http://schemas.openxmlformats.org/officeDocument/2006/relationships/hyperlink" Target="http://olc.spsd.sk.ca/de/pd/instr/strats/writinginform/index.html" TargetMode="External"/><Relationship Id="rId31" Type="http://schemas.openxmlformats.org/officeDocument/2006/relationships/hyperlink" Target="http://olc.spsd.sk.ca/de/pd/instr/strats/logs/index.html" TargetMode="External"/><Relationship Id="rId44" Type="http://schemas.openxmlformats.org/officeDocument/2006/relationships/hyperlink" Target="http://olc.spsd.sk.ca/de/pd/instr/strats/structuredcon/index.html" TargetMode="External"/><Relationship Id="rId4" Type="http://schemas.openxmlformats.org/officeDocument/2006/relationships/settings" Target="settings.xml"/><Relationship Id="rId9" Type="http://schemas.openxmlformats.org/officeDocument/2006/relationships/hyperlink" Target="http://olc.spsd.sk.ca/de/pd/instr/strats/explicitteaching/index.html" TargetMode="External"/><Relationship Id="rId14" Type="http://schemas.openxmlformats.org/officeDocument/2006/relationships/hyperlink" Target="http://olc.spsd.sk.ca/de/pd/instr/strats/psolving/index.html" TargetMode="External"/><Relationship Id="rId22" Type="http://schemas.openxmlformats.org/officeDocument/2006/relationships/hyperlink" Target="http://olc.spsd.sk.ca/de/pd/instr/strats/cattain/index.html" TargetMode="External"/><Relationship Id="rId27" Type="http://schemas.openxmlformats.org/officeDocument/2006/relationships/hyperlink" Target="http://olc.spsd.sk.ca/de/pd/instr/strats/focusedimaging/index.html" TargetMode="External"/><Relationship Id="rId30" Type="http://schemas.openxmlformats.org/officeDocument/2006/relationships/hyperlink" Target="http://olc.spsd.sk.ca/de/pd/instr/strats/journal/index.html" TargetMode="External"/><Relationship Id="rId35" Type="http://schemas.openxmlformats.org/officeDocument/2006/relationships/hyperlink" Target="http://olc.spsd.sk.ca/de/pd/instr/strats/debates/index.html" TargetMode="External"/><Relationship Id="rId43" Type="http://schemas.openxmlformats.org/officeDocument/2006/relationships/hyperlink" Target="http://olc.spsd.sk.ca/de/pd/instr/strats/psolving/index.html" TargetMode="External"/><Relationship Id="rId48" Type="http://schemas.openxmlformats.org/officeDocument/2006/relationships/footer" Target="footer1.xml"/><Relationship Id="rId8" Type="http://schemas.openxmlformats.org/officeDocument/2006/relationships/hyperlink" Target="http://olc.spsd.sk.ca/de/pd/instr/strats/lectur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1823</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DESE</Company>
  <LinksUpToDate>false</LinksUpToDate>
  <CharactersWithSpaces>12191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cbryant3</dc:creator>
  <cp:lastModifiedBy>lwatkins</cp:lastModifiedBy>
  <cp:revision>12</cp:revision>
  <cp:lastPrinted>2011-10-24T19:50:00Z</cp:lastPrinted>
  <dcterms:created xsi:type="dcterms:W3CDTF">2012-06-01T18:12:00Z</dcterms:created>
  <dcterms:modified xsi:type="dcterms:W3CDTF">2013-06-25T15:21:00Z</dcterms:modified>
</cp:coreProperties>
</file>