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17" w:rsidRPr="00A60F26" w:rsidRDefault="00983817" w:rsidP="00717CED">
      <w:pPr>
        <w:rPr>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A60F26" w:rsidTr="005D07BF">
        <w:tc>
          <w:tcPr>
            <w:tcW w:w="10548" w:type="dxa"/>
            <w:tcMar>
              <w:top w:w="43" w:type="dxa"/>
              <w:left w:w="43" w:type="dxa"/>
              <w:bottom w:w="43" w:type="dxa"/>
              <w:right w:w="43" w:type="dxa"/>
            </w:tcMar>
          </w:tcPr>
          <w:p w:rsidR="00130A61" w:rsidRPr="00A60F26" w:rsidRDefault="00130A61" w:rsidP="00130A61">
            <w:pPr>
              <w:jc w:val="center"/>
              <w:rPr>
                <w:b/>
                <w:sz w:val="22"/>
                <w:szCs w:val="22"/>
              </w:rPr>
            </w:pPr>
            <w:r w:rsidRPr="00A60F26">
              <w:rPr>
                <w:b/>
                <w:sz w:val="22"/>
                <w:szCs w:val="22"/>
              </w:rPr>
              <w:t>A PENNY EARNED</w:t>
            </w:r>
          </w:p>
          <w:p w:rsidR="00130A61" w:rsidRPr="00A60F26" w:rsidRDefault="00130A61" w:rsidP="007B1559">
            <w:pPr>
              <w:ind w:left="360" w:hanging="360"/>
              <w:rPr>
                <w:sz w:val="22"/>
                <w:szCs w:val="22"/>
              </w:rPr>
            </w:pPr>
            <w:r w:rsidRPr="007B1559">
              <w:rPr>
                <w:b/>
                <w:sz w:val="22"/>
                <w:szCs w:val="22"/>
              </w:rPr>
              <w:t>Purpose:</w:t>
            </w:r>
            <w:r w:rsidRPr="00A60F26">
              <w:rPr>
                <w:sz w:val="22"/>
                <w:szCs w:val="22"/>
              </w:rPr>
              <w:t xml:space="preserve">  </w:t>
            </w:r>
            <w:bookmarkStart w:id="0" w:name="OLE_LINK1"/>
            <w:bookmarkStart w:id="1" w:name="OLE_LINK2"/>
            <w:r w:rsidRPr="00A60F26">
              <w:rPr>
                <w:sz w:val="22"/>
                <w:szCs w:val="22"/>
              </w:rPr>
              <w:t xml:space="preserve">This lesson helps students understand there is a relationship between working and </w:t>
            </w:r>
            <w:r w:rsidR="00307E94">
              <w:rPr>
                <w:sz w:val="22"/>
                <w:szCs w:val="22"/>
              </w:rPr>
              <w:t>buying</w:t>
            </w:r>
            <w:r w:rsidRPr="00A60F26">
              <w:rPr>
                <w:sz w:val="22"/>
                <w:szCs w:val="22"/>
              </w:rPr>
              <w:t xml:space="preserve"> items</w:t>
            </w:r>
            <w:r w:rsidR="00307E94">
              <w:rPr>
                <w:sz w:val="22"/>
                <w:szCs w:val="22"/>
              </w:rPr>
              <w:t xml:space="preserve"> they want and/or need</w:t>
            </w:r>
            <w:r w:rsidRPr="00A60F26">
              <w:rPr>
                <w:sz w:val="22"/>
                <w:szCs w:val="22"/>
              </w:rPr>
              <w:t>.</w:t>
            </w:r>
            <w:r w:rsidR="00307E94">
              <w:rPr>
                <w:sz w:val="22"/>
                <w:szCs w:val="22"/>
              </w:rPr>
              <w:t xml:space="preserve">  It complements the activity “Shopping Spree” (</w:t>
            </w:r>
            <w:r w:rsidR="00307E94" w:rsidRPr="007B1559">
              <w:rPr>
                <w:sz w:val="22"/>
                <w:szCs w:val="22"/>
              </w:rPr>
              <w:t xml:space="preserve">see </w:t>
            </w:r>
            <w:r w:rsidR="00307E94" w:rsidRPr="007B1559">
              <w:rPr>
                <w:i/>
                <w:sz w:val="22"/>
                <w:szCs w:val="22"/>
              </w:rPr>
              <w:t>Shopping Spree</w:t>
            </w:r>
            <w:r w:rsidR="00307E94">
              <w:rPr>
                <w:sz w:val="22"/>
                <w:szCs w:val="22"/>
              </w:rPr>
              <w:t xml:space="preserve"> </w:t>
            </w:r>
            <w:r w:rsidR="00785C6B">
              <w:rPr>
                <w:sz w:val="22"/>
                <w:szCs w:val="22"/>
              </w:rPr>
              <w:t>third grade activity for CD.7.A)</w:t>
            </w:r>
            <w:r w:rsidR="00307E94">
              <w:rPr>
                <w:sz w:val="22"/>
                <w:szCs w:val="22"/>
              </w:rPr>
              <w:t>.</w:t>
            </w:r>
            <w:bookmarkEnd w:id="0"/>
            <w:bookmarkEnd w:id="1"/>
          </w:p>
          <w:p w:rsidR="005D07BF" w:rsidRPr="00A60F26" w:rsidRDefault="005D07BF" w:rsidP="008F2E3F">
            <w:pPr>
              <w:rPr>
                <w:b/>
                <w:bCs/>
                <w:sz w:val="22"/>
                <w:szCs w:val="22"/>
              </w:rPr>
            </w:pPr>
          </w:p>
          <w:p w:rsidR="0017566A" w:rsidRPr="00A60F26" w:rsidRDefault="0017566A" w:rsidP="0017566A">
            <w:pPr>
              <w:rPr>
                <w:sz w:val="22"/>
                <w:szCs w:val="22"/>
              </w:rPr>
            </w:pPr>
            <w:r w:rsidRPr="00A60F26">
              <w:rPr>
                <w:b/>
                <w:sz w:val="22"/>
                <w:szCs w:val="22"/>
              </w:rPr>
              <w:t>Time:</w:t>
            </w:r>
            <w:r w:rsidRPr="00A60F26">
              <w:rPr>
                <w:sz w:val="22"/>
                <w:szCs w:val="22"/>
              </w:rPr>
              <w:t xml:space="preserve"> 30 minutes</w:t>
            </w:r>
            <w:r w:rsidRPr="00A60F26">
              <w:rPr>
                <w:sz w:val="22"/>
                <w:szCs w:val="22"/>
              </w:rPr>
              <w:tab/>
            </w:r>
            <w:r w:rsidRPr="00A60F26">
              <w:rPr>
                <w:sz w:val="22"/>
                <w:szCs w:val="22"/>
              </w:rPr>
              <w:tab/>
            </w:r>
            <w:r w:rsidRPr="00A60F26">
              <w:rPr>
                <w:b/>
                <w:sz w:val="22"/>
                <w:szCs w:val="22"/>
              </w:rPr>
              <w:t>Group Size:</w:t>
            </w:r>
            <w:r w:rsidRPr="00A60F26">
              <w:rPr>
                <w:sz w:val="22"/>
                <w:szCs w:val="22"/>
              </w:rPr>
              <w:t xml:space="preserve"> small group or class</w:t>
            </w:r>
            <w:r w:rsidRPr="00A60F26">
              <w:rPr>
                <w:sz w:val="22"/>
                <w:szCs w:val="22"/>
              </w:rPr>
              <w:tab/>
            </w:r>
            <w:r w:rsidRPr="00A60F26">
              <w:rPr>
                <w:sz w:val="22"/>
                <w:szCs w:val="22"/>
              </w:rPr>
              <w:tab/>
            </w:r>
            <w:r w:rsidRPr="00A60F26">
              <w:rPr>
                <w:b/>
                <w:sz w:val="22"/>
                <w:szCs w:val="22"/>
              </w:rPr>
              <w:t>Grade Level:</w:t>
            </w:r>
            <w:r w:rsidRPr="00A60F26">
              <w:rPr>
                <w:sz w:val="22"/>
                <w:szCs w:val="22"/>
              </w:rPr>
              <w:t xml:space="preserve"> K-3</w:t>
            </w:r>
          </w:p>
          <w:p w:rsidR="00785C6B" w:rsidRDefault="005C2BB2" w:rsidP="002F708C">
            <w:pPr>
              <w:ind w:left="360" w:hanging="360"/>
              <w:rPr>
                <w:bCs/>
                <w:sz w:val="22"/>
                <w:szCs w:val="22"/>
              </w:rPr>
            </w:pPr>
            <w:r>
              <w:rPr>
                <w:b/>
                <w:bCs/>
                <w:sz w:val="22"/>
                <w:szCs w:val="22"/>
              </w:rPr>
              <w:t>Note:</w:t>
            </w:r>
            <w:r>
              <w:rPr>
                <w:bCs/>
                <w:sz w:val="22"/>
                <w:szCs w:val="22"/>
              </w:rPr>
              <w:t xml:space="preserve">  This lesson lends itself well to providing older students an opportunity to apply </w:t>
            </w:r>
            <w:r w:rsidR="002F708C">
              <w:rPr>
                <w:bCs/>
                <w:sz w:val="22"/>
                <w:szCs w:val="22"/>
              </w:rPr>
              <w:t xml:space="preserve">concepts of budgeting and planning, i.e., financial awareness.  An activity in the form of an extension to this lesson is provided at the end of this lesson.  See </w:t>
            </w:r>
            <w:hyperlink w:anchor="ExtensionOlderStudents_FinancialPlanning" w:history="1">
              <w:r w:rsidR="002F708C" w:rsidRPr="002F708C">
                <w:rPr>
                  <w:rStyle w:val="Hyperlink"/>
                  <w:bCs/>
                  <w:sz w:val="22"/>
                  <w:szCs w:val="22"/>
                </w:rPr>
                <w:t>Extension for Older Students</w:t>
              </w:r>
            </w:hyperlink>
          </w:p>
          <w:p w:rsidR="002F708C" w:rsidRPr="005C2BB2" w:rsidRDefault="002F708C" w:rsidP="002F708C">
            <w:pPr>
              <w:ind w:left="360" w:hanging="360"/>
              <w:rPr>
                <w:bCs/>
                <w:sz w:val="22"/>
                <w:szCs w:val="22"/>
              </w:rPr>
            </w:pPr>
          </w:p>
          <w:p w:rsidR="00785C6B" w:rsidRPr="00785C6B" w:rsidRDefault="00785C6B" w:rsidP="007B1559">
            <w:pPr>
              <w:ind w:left="360" w:hanging="360"/>
              <w:rPr>
                <w:bCs/>
                <w:sz w:val="22"/>
                <w:szCs w:val="22"/>
              </w:rPr>
            </w:pPr>
            <w:r w:rsidRPr="00A60F26">
              <w:rPr>
                <w:b/>
                <w:bCs/>
                <w:sz w:val="22"/>
                <w:szCs w:val="22"/>
              </w:rPr>
              <w:t>Lesson Material</w:t>
            </w:r>
            <w:r>
              <w:rPr>
                <w:b/>
                <w:bCs/>
                <w:sz w:val="22"/>
                <w:szCs w:val="22"/>
              </w:rPr>
              <w:t>s:</w:t>
            </w:r>
            <w:r>
              <w:rPr>
                <w:sz w:val="22"/>
                <w:szCs w:val="22"/>
              </w:rPr>
              <w:t xml:space="preserve"> A “piggy bank” or other “saving money” container, coins to put into bank, </w:t>
            </w:r>
            <w:r w:rsidR="00500CC9">
              <w:rPr>
                <w:sz w:val="22"/>
                <w:szCs w:val="22"/>
              </w:rPr>
              <w:t>Student Thinking Paper</w:t>
            </w:r>
            <w:r>
              <w:rPr>
                <w:sz w:val="22"/>
                <w:szCs w:val="22"/>
              </w:rPr>
              <w:t xml:space="preserve">: </w:t>
            </w:r>
            <w:hyperlink w:anchor="ThinkingPaper_IWantINeed" w:history="1">
              <w:r w:rsidRPr="002F708C">
                <w:rPr>
                  <w:rStyle w:val="Hyperlink"/>
                  <w:i/>
                  <w:sz w:val="22"/>
                  <w:szCs w:val="22"/>
                </w:rPr>
                <w:t>I Want and I Need</w:t>
              </w:r>
            </w:hyperlink>
            <w:r>
              <w:rPr>
                <w:i/>
                <w:sz w:val="22"/>
                <w:szCs w:val="22"/>
              </w:rPr>
              <w:t xml:space="preserve">; </w:t>
            </w:r>
            <w:r>
              <w:rPr>
                <w:sz w:val="22"/>
                <w:szCs w:val="22"/>
              </w:rPr>
              <w:t>crayons/colored pencils</w:t>
            </w:r>
          </w:p>
          <w:p w:rsidR="0017566A" w:rsidRPr="00BE77D7" w:rsidRDefault="0017566A" w:rsidP="00130A61">
            <w:pPr>
              <w:ind w:left="360" w:hanging="360"/>
              <w:rPr>
                <w:b/>
                <w:sz w:val="22"/>
                <w:szCs w:val="22"/>
              </w:rPr>
            </w:pPr>
          </w:p>
          <w:p w:rsidR="00A351FF" w:rsidRPr="00BE77D7" w:rsidRDefault="00A351FF" w:rsidP="00130A61">
            <w:pPr>
              <w:ind w:left="360" w:hanging="360"/>
              <w:rPr>
                <w:b/>
                <w:sz w:val="22"/>
                <w:szCs w:val="22"/>
              </w:rPr>
            </w:pPr>
            <w:r>
              <w:rPr>
                <w:b/>
                <w:sz w:val="22"/>
              </w:rPr>
              <w:t>Missouri Comprehensive Guidance Program (MCGP) Strand/Big Idea/Concept:</w:t>
            </w:r>
          </w:p>
          <w:p w:rsidR="00130A61" w:rsidRPr="00A60F26" w:rsidRDefault="00A351FF" w:rsidP="007B1559">
            <w:pPr>
              <w:ind w:left="720" w:hanging="360"/>
              <w:rPr>
                <w:b/>
                <w:sz w:val="22"/>
                <w:szCs w:val="22"/>
              </w:rPr>
            </w:pPr>
            <w:r w:rsidRPr="00BE77D7">
              <w:rPr>
                <w:b/>
                <w:sz w:val="22"/>
                <w:szCs w:val="22"/>
              </w:rPr>
              <w:t xml:space="preserve">Strand CD: </w:t>
            </w:r>
            <w:r w:rsidRPr="00A60F26">
              <w:rPr>
                <w:b/>
                <w:sz w:val="22"/>
                <w:szCs w:val="22"/>
              </w:rPr>
              <w:t>Career Development</w:t>
            </w:r>
          </w:p>
          <w:p w:rsidR="00130A61" w:rsidRPr="00A60F26" w:rsidRDefault="00A351FF" w:rsidP="007B1559">
            <w:pPr>
              <w:ind w:left="1080" w:hanging="360"/>
              <w:rPr>
                <w:bCs/>
                <w:sz w:val="22"/>
                <w:szCs w:val="22"/>
              </w:rPr>
            </w:pPr>
            <w:r w:rsidRPr="00A60F26">
              <w:rPr>
                <w:b/>
                <w:sz w:val="22"/>
                <w:szCs w:val="22"/>
              </w:rPr>
              <w:t>Big Idea</w:t>
            </w:r>
            <w:r w:rsidR="00130A61" w:rsidRPr="00A60F26">
              <w:rPr>
                <w:b/>
                <w:sz w:val="22"/>
                <w:szCs w:val="22"/>
              </w:rPr>
              <w:t>:</w:t>
            </w:r>
            <w:r w:rsidR="00130A61" w:rsidRPr="00A60F26">
              <w:rPr>
                <w:sz w:val="22"/>
                <w:szCs w:val="22"/>
              </w:rPr>
              <w:t xml:space="preserve">  </w:t>
            </w:r>
            <w:r w:rsidR="00130A61" w:rsidRPr="00A60F26">
              <w:rPr>
                <w:bCs/>
                <w:sz w:val="22"/>
                <w:szCs w:val="22"/>
              </w:rPr>
              <w:t>CD 7 Applying Career Exploration And Planning Skills In The Achievement Of Life Career Goals.</w:t>
            </w:r>
          </w:p>
          <w:p w:rsidR="00130A61" w:rsidRDefault="00130A61" w:rsidP="007B1559">
            <w:pPr>
              <w:ind w:left="1080"/>
              <w:rPr>
                <w:sz w:val="22"/>
                <w:szCs w:val="22"/>
              </w:rPr>
            </w:pPr>
            <w:r w:rsidRPr="00A60F26">
              <w:rPr>
                <w:b/>
                <w:sz w:val="22"/>
                <w:szCs w:val="22"/>
              </w:rPr>
              <w:t xml:space="preserve">Concept:  </w:t>
            </w:r>
            <w:r w:rsidRPr="00A60F26">
              <w:rPr>
                <w:sz w:val="22"/>
                <w:szCs w:val="22"/>
              </w:rPr>
              <w:t>CD.7.A.  Integration of self knowledge into life and career planning</w:t>
            </w:r>
          </w:p>
          <w:p w:rsidR="00130A61" w:rsidRPr="00A60F26" w:rsidRDefault="00130A61" w:rsidP="00130A61">
            <w:pPr>
              <w:rPr>
                <w:sz w:val="22"/>
                <w:szCs w:val="22"/>
              </w:rPr>
            </w:pPr>
          </w:p>
          <w:p w:rsidR="009C6EE5" w:rsidRPr="00A60F26" w:rsidRDefault="009C6EE5">
            <w:pPr>
              <w:pStyle w:val="BodyText"/>
              <w:rPr>
                <w:sz w:val="22"/>
                <w:szCs w:val="22"/>
              </w:rPr>
            </w:pPr>
            <w:r w:rsidRPr="00A60F26">
              <w:rPr>
                <w:sz w:val="22"/>
                <w:szCs w:val="22"/>
              </w:rPr>
              <w:t>American Sch</w:t>
            </w:r>
            <w:r w:rsidR="008F2E3F" w:rsidRPr="00A60F26">
              <w:rPr>
                <w:sz w:val="22"/>
                <w:szCs w:val="22"/>
              </w:rPr>
              <w:t>ool Counselor Association (ASCA)</w:t>
            </w:r>
            <w:r w:rsidR="00785C6B">
              <w:rPr>
                <w:sz w:val="22"/>
                <w:szCs w:val="22"/>
              </w:rPr>
              <w:t xml:space="preserve"> Domain/</w:t>
            </w:r>
            <w:r w:rsidRPr="00A60F26">
              <w:rPr>
                <w:sz w:val="22"/>
                <w:szCs w:val="22"/>
              </w:rPr>
              <w:t>Standard:</w:t>
            </w:r>
          </w:p>
          <w:p w:rsidR="00785C6B" w:rsidRDefault="004C01D9" w:rsidP="007B1559">
            <w:pPr>
              <w:ind w:left="360"/>
              <w:rPr>
                <w:b/>
                <w:sz w:val="22"/>
                <w:szCs w:val="22"/>
              </w:rPr>
            </w:pPr>
            <w:r>
              <w:rPr>
                <w:b/>
                <w:sz w:val="22"/>
                <w:szCs w:val="22"/>
              </w:rPr>
              <w:t>Domain: Academic Development (AD)</w:t>
            </w:r>
          </w:p>
          <w:p w:rsidR="009C6EE5" w:rsidRPr="00A60F26" w:rsidRDefault="004C01D9" w:rsidP="007B1559">
            <w:pPr>
              <w:ind w:left="720"/>
              <w:rPr>
                <w:sz w:val="22"/>
                <w:szCs w:val="22"/>
              </w:rPr>
            </w:pPr>
            <w:r>
              <w:rPr>
                <w:b/>
                <w:sz w:val="22"/>
                <w:szCs w:val="22"/>
              </w:rPr>
              <w:t>AD</w:t>
            </w:r>
            <w:r w:rsidRPr="00A60F26">
              <w:rPr>
                <w:b/>
                <w:sz w:val="22"/>
                <w:szCs w:val="22"/>
              </w:rPr>
              <w:t xml:space="preserve"> Standard C</w:t>
            </w:r>
            <w:r w:rsidR="0017566A" w:rsidRPr="00A60F26">
              <w:rPr>
                <w:b/>
                <w:sz w:val="22"/>
                <w:szCs w:val="22"/>
              </w:rPr>
              <w:t>:</w:t>
            </w:r>
            <w:r w:rsidR="0017566A" w:rsidRPr="00A60F26">
              <w:rPr>
                <w:sz w:val="22"/>
                <w:szCs w:val="22"/>
              </w:rPr>
              <w:t xml:space="preserve"> Students will understand the relationship of academics to the world of work, and to life at home and in the community.</w:t>
            </w:r>
          </w:p>
        </w:tc>
      </w:tr>
    </w:tbl>
    <w:p w:rsidR="009C6EE5" w:rsidRPr="00A60F26" w:rsidRDefault="009C6EE5">
      <w:pPr>
        <w:rPr>
          <w:b/>
          <w:bCs/>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A60F26" w:rsidTr="005D07BF">
        <w:tc>
          <w:tcPr>
            <w:tcW w:w="10548" w:type="dxa"/>
            <w:tcMar>
              <w:top w:w="43" w:type="dxa"/>
              <w:left w:w="43" w:type="dxa"/>
              <w:bottom w:w="43" w:type="dxa"/>
              <w:right w:w="43" w:type="dxa"/>
            </w:tcMar>
          </w:tcPr>
          <w:p w:rsidR="009C6EE5" w:rsidRDefault="004C01D9" w:rsidP="004C01D9">
            <w:pPr>
              <w:rPr>
                <w:sz w:val="22"/>
                <w:szCs w:val="22"/>
              </w:rPr>
            </w:pPr>
            <w:r w:rsidRPr="004C01D9">
              <w:rPr>
                <w:sz w:val="22"/>
                <w:szCs w:val="22"/>
              </w:rPr>
              <w:t xml:space="preserve">This lesson may be used to complement any MCGP Unit/Lesson </w:t>
            </w:r>
            <w:r>
              <w:rPr>
                <w:sz w:val="22"/>
                <w:szCs w:val="22"/>
              </w:rPr>
              <w:t xml:space="preserve">emphasizing workers, working, earning and saving money or a classroom unit </w:t>
            </w:r>
            <w:r w:rsidRPr="004C01D9">
              <w:rPr>
                <w:sz w:val="22"/>
                <w:szCs w:val="22"/>
              </w:rPr>
              <w:t>address</w:t>
            </w:r>
            <w:r>
              <w:rPr>
                <w:sz w:val="22"/>
                <w:szCs w:val="22"/>
              </w:rPr>
              <w:t>ing</w:t>
            </w:r>
            <w:r w:rsidRPr="004C01D9">
              <w:rPr>
                <w:sz w:val="22"/>
                <w:szCs w:val="22"/>
              </w:rPr>
              <w:t xml:space="preserve"> </w:t>
            </w:r>
            <w:r>
              <w:rPr>
                <w:sz w:val="22"/>
                <w:szCs w:val="22"/>
              </w:rPr>
              <w:t>financial awareness, economics of working and earning money.</w:t>
            </w:r>
            <w:r w:rsidR="003D4710">
              <w:rPr>
                <w:sz w:val="22"/>
                <w:szCs w:val="22"/>
              </w:rPr>
              <w:t xml:space="preserve">  The following  MCGP Units/lessons are examples:</w:t>
            </w:r>
          </w:p>
          <w:p w:rsidR="003D4710" w:rsidRPr="003D4710" w:rsidRDefault="00F1658B" w:rsidP="00F1658B">
            <w:pPr>
              <w:rPr>
                <w:sz w:val="22"/>
                <w:szCs w:val="22"/>
              </w:rPr>
            </w:pPr>
            <w:r>
              <w:rPr>
                <w:bCs/>
                <w:sz w:val="22"/>
                <w:szCs w:val="22"/>
              </w:rPr>
              <w:t>2</w:t>
            </w:r>
            <w:r w:rsidRPr="00F1658B">
              <w:rPr>
                <w:bCs/>
                <w:sz w:val="22"/>
                <w:szCs w:val="22"/>
                <w:vertAlign w:val="superscript"/>
              </w:rPr>
              <w:t>nd</w:t>
            </w:r>
            <w:r>
              <w:rPr>
                <w:bCs/>
                <w:sz w:val="22"/>
                <w:szCs w:val="22"/>
              </w:rPr>
              <w:t xml:space="preserve"> Grade</w:t>
            </w:r>
            <w:r>
              <w:rPr>
                <w:bCs/>
                <w:sz w:val="22"/>
                <w:szCs w:val="22"/>
              </w:rPr>
              <w:tab/>
              <w:t>CD.7.A,B,C</w:t>
            </w:r>
            <w:r>
              <w:rPr>
                <w:bCs/>
                <w:sz w:val="22"/>
                <w:szCs w:val="22"/>
              </w:rPr>
              <w:tab/>
            </w:r>
            <w:r>
              <w:rPr>
                <w:bCs/>
                <w:sz w:val="22"/>
                <w:szCs w:val="22"/>
              </w:rPr>
              <w:tab/>
            </w:r>
            <w:r w:rsidRPr="003D4710">
              <w:rPr>
                <w:bCs/>
                <w:sz w:val="22"/>
                <w:szCs w:val="22"/>
              </w:rPr>
              <w:t>Unit:</w:t>
            </w:r>
            <w:r>
              <w:rPr>
                <w:bCs/>
                <w:sz w:val="22"/>
                <w:szCs w:val="22"/>
              </w:rPr>
              <w:tab/>
            </w:r>
            <w:hyperlink r:id="rId7" w:history="1">
              <w:r w:rsidRPr="00F1658B">
                <w:rPr>
                  <w:bCs/>
                  <w:color w:val="0B3799"/>
                  <w:sz w:val="22"/>
                  <w:szCs w:val="22"/>
                  <w:u w:val="single"/>
                </w:rPr>
                <w:t>Making Connections</w:t>
              </w:r>
            </w:hyperlink>
            <w:r w:rsidR="00500CC9">
              <w:t xml:space="preserve"> </w:t>
            </w:r>
            <w:r w:rsidR="00500CC9">
              <w:tab/>
            </w:r>
            <w:hyperlink r:id="rId8" w:history="1">
              <w:r w:rsidR="00EE253F" w:rsidRPr="00EE253F">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i1025" type="#_x0000_t75" alt="http://missouricareereducation.org/images/ico_doc.gif" href="http://missouricareereducation.org/CDs/GuidanceLessons/CD7-Gr2-Unit1.doc" style="width:13.5pt;height:12pt;visibility:visible;mso-wrap-style:square" o:button="t">
                    <v:fill o:detectmouseclick="t"/>
                    <v:imagedata r:id="rId9" o:title="ico_doc"/>
                  </v:shape>
                </w:pict>
              </w:r>
            </w:hyperlink>
            <w:r>
              <w:rPr>
                <w:sz w:val="22"/>
                <w:szCs w:val="22"/>
              </w:rPr>
              <w:tab/>
            </w:r>
            <w:hyperlink r:id="rId10" w:history="1">
              <w:r w:rsidR="00EE253F" w:rsidRPr="00EE253F">
                <w:rPr>
                  <w:noProof/>
                  <w:sz w:val="22"/>
                  <w:szCs w:val="22"/>
                </w:rPr>
                <w:pict>
                  <v:shape id="Picture 402" o:spid="_x0000_i1026" type="#_x0000_t75" alt="http://missouricareereducation.org/images/ico_pdf.gif" href="http://missouricareereducation.org/CDs/GuidanceLessons/CD7-Gr2-Unit1.pdf" style="width:13.5pt;height:12pt;visibility:visible;mso-wrap-style:square" o:button="t">
                    <v:fill o:detectmouseclick="t"/>
                    <v:imagedata r:id="rId11" o:title="ico_pdf"/>
                  </v:shape>
                </w:pict>
              </w:r>
            </w:hyperlink>
          </w:p>
          <w:p w:rsidR="003D4710" w:rsidRPr="004C01D9" w:rsidRDefault="00F1658B" w:rsidP="00F1658B">
            <w:pPr>
              <w:rPr>
                <w:b/>
                <w:bCs/>
                <w:sz w:val="22"/>
                <w:szCs w:val="22"/>
              </w:rPr>
            </w:pPr>
            <w:r>
              <w:rPr>
                <w:bCs/>
                <w:sz w:val="22"/>
                <w:szCs w:val="22"/>
              </w:rPr>
              <w:t>3</w:t>
            </w:r>
            <w:r w:rsidRPr="00F1658B">
              <w:rPr>
                <w:bCs/>
                <w:sz w:val="22"/>
                <w:szCs w:val="22"/>
                <w:vertAlign w:val="superscript"/>
              </w:rPr>
              <w:t>rd</w:t>
            </w:r>
            <w:r>
              <w:rPr>
                <w:bCs/>
                <w:sz w:val="22"/>
                <w:szCs w:val="22"/>
              </w:rPr>
              <w:t xml:space="preserve"> Grade</w:t>
            </w:r>
            <w:r>
              <w:rPr>
                <w:bCs/>
                <w:sz w:val="22"/>
                <w:szCs w:val="22"/>
              </w:rPr>
              <w:tab/>
              <w:t>CD.7.A,B,C</w:t>
            </w:r>
            <w:r>
              <w:rPr>
                <w:bCs/>
                <w:sz w:val="22"/>
                <w:szCs w:val="22"/>
              </w:rPr>
              <w:tab/>
            </w:r>
            <w:r>
              <w:rPr>
                <w:bCs/>
                <w:sz w:val="22"/>
                <w:szCs w:val="22"/>
              </w:rPr>
              <w:tab/>
            </w:r>
            <w:r w:rsidRPr="003D4710">
              <w:rPr>
                <w:bCs/>
                <w:sz w:val="22"/>
                <w:szCs w:val="22"/>
              </w:rPr>
              <w:t>Unit:</w:t>
            </w:r>
            <w:r>
              <w:rPr>
                <w:bCs/>
                <w:sz w:val="22"/>
                <w:szCs w:val="22"/>
              </w:rPr>
              <w:tab/>
            </w:r>
            <w:hyperlink r:id="rId12" w:history="1">
              <w:r w:rsidR="003D4710" w:rsidRPr="00F1658B">
                <w:rPr>
                  <w:rStyle w:val="Hyperlink"/>
                  <w:bCs/>
                  <w:color w:val="0B3799"/>
                  <w:sz w:val="22"/>
                  <w:szCs w:val="22"/>
                </w:rPr>
                <w:t>Targeting Careers</w:t>
              </w:r>
            </w:hyperlink>
            <w:r>
              <w:rPr>
                <w:bCs/>
                <w:sz w:val="22"/>
                <w:szCs w:val="22"/>
              </w:rPr>
              <w:tab/>
            </w:r>
            <w:r>
              <w:rPr>
                <w:bCs/>
                <w:sz w:val="22"/>
                <w:szCs w:val="22"/>
              </w:rPr>
              <w:tab/>
            </w:r>
            <w:hyperlink r:id="rId13" w:history="1">
              <w:r w:rsidR="00EE253F" w:rsidRPr="00EE253F">
                <w:rPr>
                  <w:noProof/>
                  <w:sz w:val="22"/>
                  <w:szCs w:val="22"/>
                </w:rPr>
                <w:pict>
                  <v:shape id="Picture 409" o:spid="_x0000_i1027" type="#_x0000_t75" alt="http://missouricareereducation.org/images/ico_doc.gif" href="http://missouricareereducation.org/CDs/GuidanceLessons/CD7-Gr3-Unit1.doc" style="width:13.5pt;height:12pt;visibility:visible;mso-wrap-style:square" o:button="t">
                    <v:fill o:detectmouseclick="t"/>
                    <v:imagedata r:id="rId9" o:title="ico_doc"/>
                  </v:shape>
                </w:pict>
              </w:r>
            </w:hyperlink>
            <w:r>
              <w:rPr>
                <w:sz w:val="22"/>
                <w:szCs w:val="22"/>
              </w:rPr>
              <w:tab/>
            </w:r>
            <w:hyperlink r:id="rId14" w:history="1">
              <w:r w:rsidR="00EE253F" w:rsidRPr="00EE253F">
                <w:rPr>
                  <w:noProof/>
                  <w:sz w:val="22"/>
                  <w:szCs w:val="22"/>
                </w:rPr>
                <w:pict>
                  <v:shape id="Picture 410" o:spid="_x0000_i1028" type="#_x0000_t75" alt="http://missouricareereducation.org/images/ico_pdf.gif" href="http://missouricareereducation.org/CDs/GuidanceLessons/CD7-Gr3-Unit1.pdf" style="width:13.5pt;height:12pt;visibility:visible;mso-wrap-style:square" o:button="t">
                    <v:fill o:detectmouseclick="t"/>
                    <v:imagedata r:id="rId11" o:title="ico_pdf"/>
                  </v:shape>
                </w:pict>
              </w:r>
            </w:hyperlink>
          </w:p>
        </w:tc>
      </w:tr>
    </w:tbl>
    <w:p w:rsidR="009C6EE5" w:rsidRPr="00A60F26" w:rsidRDefault="009C6EE5">
      <w:pPr>
        <w:rPr>
          <w:sz w:val="22"/>
          <w:szCs w:val="22"/>
        </w:rPr>
      </w:pPr>
    </w:p>
    <w:p w:rsidR="009C6EE5" w:rsidRPr="00A60F26" w:rsidRDefault="009C6EE5">
      <w:pPr>
        <w:rPr>
          <w:b/>
          <w:bCs/>
          <w:sz w:val="22"/>
          <w:szCs w:val="22"/>
        </w:rPr>
      </w:pPr>
      <w:r w:rsidRPr="00A60F26">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A60F26" w:rsidTr="005D07BF">
        <w:tc>
          <w:tcPr>
            <w:tcW w:w="648" w:type="dxa"/>
            <w:tcMar>
              <w:top w:w="43" w:type="dxa"/>
              <w:left w:w="43" w:type="dxa"/>
              <w:bottom w:w="43" w:type="dxa"/>
              <w:right w:w="43" w:type="dxa"/>
            </w:tcMar>
          </w:tcPr>
          <w:p w:rsidR="009C6EE5" w:rsidRPr="00A60F26" w:rsidRDefault="009C6EE5" w:rsidP="00F1658B">
            <w:pPr>
              <w:jc w:val="center"/>
              <w:rPr>
                <w:sz w:val="22"/>
                <w:szCs w:val="22"/>
              </w:rPr>
            </w:pPr>
          </w:p>
        </w:tc>
        <w:tc>
          <w:tcPr>
            <w:tcW w:w="9900" w:type="dxa"/>
            <w:tcMar>
              <w:top w:w="43" w:type="dxa"/>
              <w:left w:w="43" w:type="dxa"/>
              <w:bottom w:w="43" w:type="dxa"/>
              <w:right w:w="43" w:type="dxa"/>
            </w:tcMar>
          </w:tcPr>
          <w:p w:rsidR="009C6EE5" w:rsidRPr="00A60F26" w:rsidRDefault="009C6EE5" w:rsidP="00B5176B">
            <w:pPr>
              <w:rPr>
                <w:sz w:val="22"/>
                <w:szCs w:val="22"/>
              </w:rPr>
            </w:pPr>
            <w:r w:rsidRPr="00A60F26">
              <w:rPr>
                <w:sz w:val="22"/>
                <w:szCs w:val="22"/>
              </w:rPr>
              <w:t>Goal 1:  gather, analyze and apply information and ideas</w:t>
            </w:r>
          </w:p>
        </w:tc>
      </w:tr>
      <w:tr w:rsidR="009C6EE5" w:rsidRPr="00A60F26" w:rsidTr="005D07BF">
        <w:tc>
          <w:tcPr>
            <w:tcW w:w="648" w:type="dxa"/>
            <w:tcMar>
              <w:top w:w="43" w:type="dxa"/>
              <w:left w:w="43" w:type="dxa"/>
              <w:bottom w:w="43" w:type="dxa"/>
              <w:right w:w="43" w:type="dxa"/>
            </w:tcMar>
          </w:tcPr>
          <w:p w:rsidR="009C6EE5" w:rsidRPr="00A60F26" w:rsidRDefault="009C6EE5" w:rsidP="00F1658B">
            <w:pPr>
              <w:jc w:val="center"/>
              <w:rPr>
                <w:sz w:val="22"/>
                <w:szCs w:val="22"/>
              </w:rPr>
            </w:pPr>
          </w:p>
        </w:tc>
        <w:tc>
          <w:tcPr>
            <w:tcW w:w="9900" w:type="dxa"/>
            <w:tcMar>
              <w:top w:w="43" w:type="dxa"/>
              <w:left w:w="43" w:type="dxa"/>
              <w:bottom w:w="43" w:type="dxa"/>
              <w:right w:w="43" w:type="dxa"/>
            </w:tcMar>
          </w:tcPr>
          <w:p w:rsidR="009C6EE5" w:rsidRPr="00A60F26" w:rsidRDefault="009C6EE5" w:rsidP="00B5176B">
            <w:pPr>
              <w:rPr>
                <w:sz w:val="22"/>
                <w:szCs w:val="22"/>
              </w:rPr>
            </w:pPr>
            <w:r w:rsidRPr="00A60F26">
              <w:rPr>
                <w:sz w:val="22"/>
                <w:szCs w:val="22"/>
              </w:rPr>
              <w:t>Goal 2:  communicate effectively within and beyond the classroom</w:t>
            </w:r>
          </w:p>
        </w:tc>
      </w:tr>
      <w:tr w:rsidR="009C6EE5" w:rsidRPr="00A60F26" w:rsidTr="005D07BF">
        <w:tc>
          <w:tcPr>
            <w:tcW w:w="648" w:type="dxa"/>
            <w:tcMar>
              <w:top w:w="43" w:type="dxa"/>
              <w:left w:w="43" w:type="dxa"/>
              <w:bottom w:w="43" w:type="dxa"/>
              <w:right w:w="43" w:type="dxa"/>
            </w:tcMar>
          </w:tcPr>
          <w:p w:rsidR="009C6EE5" w:rsidRPr="00A60F26" w:rsidRDefault="00D653AB" w:rsidP="00F1658B">
            <w:pPr>
              <w:jc w:val="center"/>
              <w:rPr>
                <w:sz w:val="22"/>
                <w:szCs w:val="22"/>
              </w:rPr>
            </w:pPr>
            <w:r w:rsidRPr="00A60F26">
              <w:rPr>
                <w:sz w:val="22"/>
                <w:szCs w:val="22"/>
              </w:rPr>
              <w:t>X</w:t>
            </w:r>
          </w:p>
        </w:tc>
        <w:tc>
          <w:tcPr>
            <w:tcW w:w="9900" w:type="dxa"/>
            <w:tcMar>
              <w:top w:w="43" w:type="dxa"/>
              <w:left w:w="43" w:type="dxa"/>
              <w:bottom w:w="43" w:type="dxa"/>
              <w:right w:w="43" w:type="dxa"/>
            </w:tcMar>
          </w:tcPr>
          <w:p w:rsidR="009C6EE5" w:rsidRPr="00A60F26" w:rsidRDefault="009C6EE5" w:rsidP="00B5176B">
            <w:pPr>
              <w:rPr>
                <w:sz w:val="22"/>
                <w:szCs w:val="22"/>
              </w:rPr>
            </w:pPr>
            <w:r w:rsidRPr="00A60F26">
              <w:rPr>
                <w:sz w:val="22"/>
                <w:szCs w:val="22"/>
              </w:rPr>
              <w:t>Goal 3:  recognize and solve problems</w:t>
            </w:r>
          </w:p>
        </w:tc>
      </w:tr>
      <w:tr w:rsidR="009C6EE5" w:rsidRPr="00A60F26" w:rsidTr="005D07BF">
        <w:tc>
          <w:tcPr>
            <w:tcW w:w="648" w:type="dxa"/>
            <w:tcMar>
              <w:top w:w="43" w:type="dxa"/>
              <w:left w:w="43" w:type="dxa"/>
              <w:bottom w:w="43" w:type="dxa"/>
              <w:right w:w="43" w:type="dxa"/>
            </w:tcMar>
          </w:tcPr>
          <w:p w:rsidR="009C6EE5" w:rsidRPr="00A60F26" w:rsidRDefault="00D653AB" w:rsidP="00F1658B">
            <w:pPr>
              <w:jc w:val="center"/>
              <w:rPr>
                <w:sz w:val="22"/>
                <w:szCs w:val="22"/>
              </w:rPr>
            </w:pPr>
            <w:r w:rsidRPr="00A60F26">
              <w:rPr>
                <w:sz w:val="22"/>
                <w:szCs w:val="22"/>
              </w:rPr>
              <w:t>X</w:t>
            </w:r>
          </w:p>
        </w:tc>
        <w:tc>
          <w:tcPr>
            <w:tcW w:w="9900" w:type="dxa"/>
            <w:tcMar>
              <w:top w:w="43" w:type="dxa"/>
              <w:left w:w="43" w:type="dxa"/>
              <w:bottom w:w="43" w:type="dxa"/>
              <w:right w:w="43" w:type="dxa"/>
            </w:tcMar>
          </w:tcPr>
          <w:p w:rsidR="009C6EE5" w:rsidRPr="00A60F26" w:rsidRDefault="009C6EE5" w:rsidP="00B5176B">
            <w:pPr>
              <w:rPr>
                <w:sz w:val="22"/>
                <w:szCs w:val="22"/>
              </w:rPr>
            </w:pPr>
            <w:r w:rsidRPr="00A60F26">
              <w:rPr>
                <w:sz w:val="22"/>
                <w:szCs w:val="22"/>
              </w:rPr>
              <w:t>Goal 4:  make decisions and act as responsible members of society</w:t>
            </w:r>
          </w:p>
        </w:tc>
      </w:tr>
    </w:tbl>
    <w:p w:rsidR="00717CED" w:rsidRPr="00A60F26" w:rsidRDefault="00717CED">
      <w:pPr>
        <w:rPr>
          <w:b/>
          <w:bCs/>
          <w:sz w:val="22"/>
          <w:szCs w:val="22"/>
        </w:rPr>
      </w:pPr>
    </w:p>
    <w:p w:rsidR="009C6EE5" w:rsidRPr="00A60F26" w:rsidRDefault="009C6EE5">
      <w:pPr>
        <w:rPr>
          <w:b/>
          <w:bCs/>
          <w:sz w:val="22"/>
          <w:szCs w:val="22"/>
        </w:rPr>
      </w:pPr>
      <w:r w:rsidRPr="00A60F26">
        <w:rPr>
          <w:b/>
          <w:bCs/>
          <w:sz w:val="22"/>
          <w:szCs w:val="22"/>
        </w:rPr>
        <w:t>This lesson supports the development of skills in the following academic content areas.</w:t>
      </w:r>
    </w:p>
    <w:p w:rsidR="009C6EE5" w:rsidRPr="00A60F26" w:rsidRDefault="009C6EE5">
      <w:pPr>
        <w:rPr>
          <w:sz w:val="22"/>
          <w:szCs w:val="22"/>
        </w:rPr>
      </w:pPr>
      <w:r w:rsidRPr="00A60F26">
        <w:rPr>
          <w:b/>
          <w:bCs/>
          <w:sz w:val="22"/>
          <w:szCs w:val="22"/>
        </w:rPr>
        <w:t>Academic Content Area(s)</w:t>
      </w:r>
      <w:r w:rsidRPr="00A60F26">
        <w:rPr>
          <w:b/>
          <w:bCs/>
          <w:sz w:val="22"/>
          <w:szCs w:val="22"/>
        </w:rPr>
        <w:tab/>
      </w:r>
      <w:r w:rsidRPr="00A60F26">
        <w:rPr>
          <w:b/>
          <w:bCs/>
          <w:sz w:val="22"/>
          <w:szCs w:val="22"/>
        </w:rPr>
        <w:tab/>
      </w:r>
      <w:r w:rsidRPr="00A60F26">
        <w:rPr>
          <w:b/>
          <w:bCs/>
          <w:sz w:val="22"/>
          <w:szCs w:val="22"/>
        </w:rPr>
        <w:tab/>
      </w:r>
      <w:r w:rsidR="0081683D">
        <w:rPr>
          <w:b/>
          <w:bCs/>
          <w:sz w:val="22"/>
          <w:szCs w:val="22"/>
        </w:rPr>
        <w:tab/>
      </w:r>
      <w:r w:rsidR="0081683D">
        <w:rPr>
          <w:b/>
          <w:bCs/>
          <w:sz w:val="22"/>
          <w:szCs w:val="22"/>
        </w:rPr>
        <w:tab/>
      </w:r>
      <w:r w:rsidR="0081683D">
        <w:rPr>
          <w:b/>
          <w:bCs/>
          <w:sz w:val="22"/>
          <w:szCs w:val="22"/>
        </w:rPr>
        <w:tab/>
      </w:r>
      <w:r w:rsidRPr="00A60F26">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A60F26" w:rsidTr="007B1559">
        <w:tc>
          <w:tcPr>
            <w:tcW w:w="648" w:type="dxa"/>
            <w:tcMar>
              <w:top w:w="43" w:type="dxa"/>
              <w:left w:w="43" w:type="dxa"/>
              <w:bottom w:w="43" w:type="dxa"/>
              <w:right w:w="43" w:type="dxa"/>
            </w:tcMar>
          </w:tcPr>
          <w:p w:rsidR="009C6EE5" w:rsidRPr="00A60F26" w:rsidRDefault="009C6EE5" w:rsidP="00F1658B">
            <w:pPr>
              <w:jc w:val="center"/>
              <w:rPr>
                <w:sz w:val="22"/>
                <w:szCs w:val="22"/>
              </w:rPr>
            </w:pPr>
          </w:p>
        </w:tc>
        <w:tc>
          <w:tcPr>
            <w:tcW w:w="2905" w:type="dxa"/>
            <w:tcMar>
              <w:top w:w="43" w:type="dxa"/>
              <w:left w:w="43" w:type="dxa"/>
              <w:bottom w:w="43" w:type="dxa"/>
              <w:right w:w="43" w:type="dxa"/>
            </w:tcMar>
          </w:tcPr>
          <w:p w:rsidR="009C6EE5" w:rsidRPr="00A60F26" w:rsidRDefault="009C6EE5">
            <w:pPr>
              <w:rPr>
                <w:sz w:val="22"/>
                <w:szCs w:val="22"/>
              </w:rPr>
            </w:pPr>
            <w:r w:rsidRPr="00A60F26">
              <w:rPr>
                <w:sz w:val="22"/>
                <w:szCs w:val="22"/>
              </w:rPr>
              <w:t>Communication Arts</w:t>
            </w:r>
          </w:p>
        </w:tc>
        <w:tc>
          <w:tcPr>
            <w:tcW w:w="6995" w:type="dxa"/>
            <w:tcMar>
              <w:top w:w="43" w:type="dxa"/>
              <w:left w:w="43" w:type="dxa"/>
              <w:bottom w:w="43" w:type="dxa"/>
              <w:right w:w="43" w:type="dxa"/>
            </w:tcMar>
          </w:tcPr>
          <w:p w:rsidR="009C6EE5" w:rsidRPr="00A60F26" w:rsidRDefault="009C6EE5">
            <w:pPr>
              <w:rPr>
                <w:sz w:val="22"/>
                <w:szCs w:val="22"/>
              </w:rPr>
            </w:pPr>
          </w:p>
        </w:tc>
      </w:tr>
      <w:tr w:rsidR="009C6EE5" w:rsidRPr="00A60F26" w:rsidTr="007B1559">
        <w:tc>
          <w:tcPr>
            <w:tcW w:w="648" w:type="dxa"/>
            <w:tcMar>
              <w:top w:w="43" w:type="dxa"/>
              <w:left w:w="43" w:type="dxa"/>
              <w:bottom w:w="43" w:type="dxa"/>
              <w:right w:w="43" w:type="dxa"/>
            </w:tcMar>
          </w:tcPr>
          <w:p w:rsidR="009C6EE5" w:rsidRPr="00A60F26" w:rsidRDefault="00F1658B" w:rsidP="00F1658B">
            <w:pPr>
              <w:jc w:val="center"/>
              <w:rPr>
                <w:sz w:val="22"/>
                <w:szCs w:val="22"/>
              </w:rPr>
            </w:pPr>
            <w:r>
              <w:rPr>
                <w:sz w:val="22"/>
                <w:szCs w:val="22"/>
              </w:rPr>
              <w:t>X</w:t>
            </w:r>
          </w:p>
        </w:tc>
        <w:tc>
          <w:tcPr>
            <w:tcW w:w="2905" w:type="dxa"/>
            <w:tcMar>
              <w:top w:w="43" w:type="dxa"/>
              <w:left w:w="43" w:type="dxa"/>
              <w:bottom w:w="43" w:type="dxa"/>
              <w:right w:w="43" w:type="dxa"/>
            </w:tcMar>
          </w:tcPr>
          <w:p w:rsidR="009C6EE5" w:rsidRPr="00A60F26" w:rsidRDefault="009C6EE5">
            <w:pPr>
              <w:rPr>
                <w:sz w:val="22"/>
                <w:szCs w:val="22"/>
              </w:rPr>
            </w:pPr>
            <w:r w:rsidRPr="00A60F26">
              <w:rPr>
                <w:sz w:val="22"/>
                <w:szCs w:val="22"/>
              </w:rPr>
              <w:t>Mathematics</w:t>
            </w:r>
          </w:p>
        </w:tc>
        <w:tc>
          <w:tcPr>
            <w:tcW w:w="6995" w:type="dxa"/>
            <w:tcMar>
              <w:top w:w="43" w:type="dxa"/>
              <w:left w:w="43" w:type="dxa"/>
              <w:bottom w:w="43" w:type="dxa"/>
              <w:right w:w="43" w:type="dxa"/>
            </w:tcMar>
          </w:tcPr>
          <w:p w:rsidR="009C6EE5" w:rsidRPr="00A60F26" w:rsidRDefault="00F1658B">
            <w:pPr>
              <w:rPr>
                <w:sz w:val="22"/>
                <w:szCs w:val="22"/>
              </w:rPr>
            </w:pPr>
            <w:r>
              <w:rPr>
                <w:rFonts w:ascii="Verdana" w:hAnsi="Verdana"/>
                <w:color w:val="000000"/>
                <w:sz w:val="18"/>
                <w:szCs w:val="18"/>
              </w:rPr>
              <w:t>1. addition, subtraction, multiplication and division</w:t>
            </w:r>
          </w:p>
        </w:tc>
      </w:tr>
      <w:tr w:rsidR="009C6EE5" w:rsidRPr="00A60F26" w:rsidTr="007B1559">
        <w:tc>
          <w:tcPr>
            <w:tcW w:w="648" w:type="dxa"/>
            <w:tcMar>
              <w:top w:w="43" w:type="dxa"/>
              <w:left w:w="43" w:type="dxa"/>
              <w:bottom w:w="43" w:type="dxa"/>
              <w:right w:w="43" w:type="dxa"/>
            </w:tcMar>
          </w:tcPr>
          <w:p w:rsidR="009C6EE5" w:rsidRPr="00A60F26" w:rsidRDefault="00D653AB" w:rsidP="00F1658B">
            <w:pPr>
              <w:jc w:val="center"/>
              <w:rPr>
                <w:sz w:val="22"/>
                <w:szCs w:val="22"/>
              </w:rPr>
            </w:pPr>
            <w:r w:rsidRPr="00A60F26">
              <w:rPr>
                <w:sz w:val="22"/>
                <w:szCs w:val="22"/>
              </w:rPr>
              <w:t>X</w:t>
            </w:r>
          </w:p>
        </w:tc>
        <w:tc>
          <w:tcPr>
            <w:tcW w:w="2905" w:type="dxa"/>
            <w:tcMar>
              <w:top w:w="43" w:type="dxa"/>
              <w:left w:w="43" w:type="dxa"/>
              <w:bottom w:w="43" w:type="dxa"/>
              <w:right w:w="43" w:type="dxa"/>
            </w:tcMar>
          </w:tcPr>
          <w:p w:rsidR="009C6EE5" w:rsidRPr="00A60F26" w:rsidRDefault="009C6EE5">
            <w:pPr>
              <w:rPr>
                <w:sz w:val="22"/>
                <w:szCs w:val="22"/>
              </w:rPr>
            </w:pPr>
            <w:r w:rsidRPr="00A60F26">
              <w:rPr>
                <w:sz w:val="22"/>
                <w:szCs w:val="22"/>
              </w:rPr>
              <w:t>Social Studies</w:t>
            </w:r>
          </w:p>
        </w:tc>
        <w:tc>
          <w:tcPr>
            <w:tcW w:w="6995" w:type="dxa"/>
            <w:tcMar>
              <w:top w:w="43" w:type="dxa"/>
              <w:left w:w="43" w:type="dxa"/>
              <w:bottom w:w="43" w:type="dxa"/>
              <w:right w:w="43" w:type="dxa"/>
            </w:tcMar>
          </w:tcPr>
          <w:p w:rsidR="009C6EE5" w:rsidRPr="00A60F26" w:rsidRDefault="00F1658B">
            <w:pPr>
              <w:rPr>
                <w:sz w:val="22"/>
                <w:szCs w:val="22"/>
              </w:rPr>
            </w:pPr>
            <w:r>
              <w:rPr>
                <w:rFonts w:ascii="Verdana" w:hAnsi="Verdana"/>
                <w:color w:val="000000"/>
                <w:sz w:val="18"/>
                <w:szCs w:val="18"/>
              </w:rPr>
              <w:t>4. economic concepts</w:t>
            </w:r>
          </w:p>
        </w:tc>
      </w:tr>
      <w:tr w:rsidR="009C6EE5" w:rsidRPr="00A60F26" w:rsidTr="007B1559">
        <w:tc>
          <w:tcPr>
            <w:tcW w:w="648" w:type="dxa"/>
            <w:tcMar>
              <w:top w:w="43" w:type="dxa"/>
              <w:left w:w="43" w:type="dxa"/>
              <w:bottom w:w="43" w:type="dxa"/>
              <w:right w:w="43" w:type="dxa"/>
            </w:tcMar>
          </w:tcPr>
          <w:p w:rsidR="009C6EE5" w:rsidRPr="00A60F26" w:rsidRDefault="009C6EE5" w:rsidP="00F1658B">
            <w:pPr>
              <w:jc w:val="center"/>
              <w:rPr>
                <w:sz w:val="22"/>
                <w:szCs w:val="22"/>
              </w:rPr>
            </w:pPr>
          </w:p>
        </w:tc>
        <w:tc>
          <w:tcPr>
            <w:tcW w:w="2905" w:type="dxa"/>
            <w:tcMar>
              <w:top w:w="43" w:type="dxa"/>
              <w:left w:w="43" w:type="dxa"/>
              <w:bottom w:w="43" w:type="dxa"/>
              <w:right w:w="43" w:type="dxa"/>
            </w:tcMar>
          </w:tcPr>
          <w:p w:rsidR="009C6EE5" w:rsidRPr="00A60F26" w:rsidRDefault="009C6EE5">
            <w:pPr>
              <w:rPr>
                <w:sz w:val="22"/>
                <w:szCs w:val="22"/>
              </w:rPr>
            </w:pPr>
            <w:r w:rsidRPr="00A60F26">
              <w:rPr>
                <w:sz w:val="22"/>
                <w:szCs w:val="22"/>
              </w:rPr>
              <w:t>Science</w:t>
            </w:r>
          </w:p>
        </w:tc>
        <w:tc>
          <w:tcPr>
            <w:tcW w:w="6995" w:type="dxa"/>
            <w:tcMar>
              <w:top w:w="43" w:type="dxa"/>
              <w:left w:w="43" w:type="dxa"/>
              <w:bottom w:w="43" w:type="dxa"/>
              <w:right w:w="43" w:type="dxa"/>
            </w:tcMar>
          </w:tcPr>
          <w:p w:rsidR="009C6EE5" w:rsidRPr="00A60F26" w:rsidRDefault="009C6EE5">
            <w:pPr>
              <w:rPr>
                <w:sz w:val="22"/>
                <w:szCs w:val="22"/>
              </w:rPr>
            </w:pPr>
          </w:p>
        </w:tc>
      </w:tr>
      <w:tr w:rsidR="009C6EE5" w:rsidRPr="00A60F26" w:rsidTr="007B1559">
        <w:tc>
          <w:tcPr>
            <w:tcW w:w="648" w:type="dxa"/>
            <w:tcMar>
              <w:top w:w="43" w:type="dxa"/>
              <w:left w:w="43" w:type="dxa"/>
              <w:bottom w:w="43" w:type="dxa"/>
              <w:right w:w="43" w:type="dxa"/>
            </w:tcMar>
          </w:tcPr>
          <w:p w:rsidR="009C6EE5" w:rsidRPr="00A60F26" w:rsidRDefault="009C6EE5" w:rsidP="00F1658B">
            <w:pPr>
              <w:jc w:val="center"/>
              <w:rPr>
                <w:sz w:val="22"/>
                <w:szCs w:val="22"/>
              </w:rPr>
            </w:pPr>
          </w:p>
        </w:tc>
        <w:tc>
          <w:tcPr>
            <w:tcW w:w="2905" w:type="dxa"/>
            <w:tcMar>
              <w:top w:w="43" w:type="dxa"/>
              <w:left w:w="43" w:type="dxa"/>
              <w:bottom w:w="43" w:type="dxa"/>
              <w:right w:w="43" w:type="dxa"/>
            </w:tcMar>
          </w:tcPr>
          <w:p w:rsidR="009C6EE5" w:rsidRPr="00A60F26" w:rsidRDefault="009C6EE5">
            <w:pPr>
              <w:rPr>
                <w:sz w:val="22"/>
                <w:szCs w:val="22"/>
              </w:rPr>
            </w:pPr>
            <w:r w:rsidRPr="00A60F26">
              <w:rPr>
                <w:sz w:val="22"/>
                <w:szCs w:val="22"/>
              </w:rPr>
              <w:t>Health/Physical Education</w:t>
            </w:r>
          </w:p>
        </w:tc>
        <w:tc>
          <w:tcPr>
            <w:tcW w:w="6995" w:type="dxa"/>
            <w:tcMar>
              <w:top w:w="43" w:type="dxa"/>
              <w:left w:w="43" w:type="dxa"/>
              <w:bottom w:w="43" w:type="dxa"/>
              <w:right w:w="43" w:type="dxa"/>
            </w:tcMar>
          </w:tcPr>
          <w:p w:rsidR="009C6EE5" w:rsidRPr="00A60F26" w:rsidRDefault="009C6EE5">
            <w:pPr>
              <w:rPr>
                <w:sz w:val="22"/>
                <w:szCs w:val="22"/>
              </w:rPr>
            </w:pPr>
          </w:p>
        </w:tc>
      </w:tr>
      <w:tr w:rsidR="009C6EE5" w:rsidRPr="00A60F26" w:rsidTr="007B1559">
        <w:tc>
          <w:tcPr>
            <w:tcW w:w="648" w:type="dxa"/>
            <w:tcMar>
              <w:top w:w="43" w:type="dxa"/>
              <w:left w:w="43" w:type="dxa"/>
              <w:bottom w:w="43" w:type="dxa"/>
              <w:right w:w="43" w:type="dxa"/>
            </w:tcMar>
          </w:tcPr>
          <w:p w:rsidR="009C6EE5" w:rsidRPr="00A60F26" w:rsidRDefault="009C6EE5" w:rsidP="00F1658B">
            <w:pPr>
              <w:jc w:val="center"/>
              <w:rPr>
                <w:sz w:val="22"/>
                <w:szCs w:val="22"/>
              </w:rPr>
            </w:pPr>
          </w:p>
        </w:tc>
        <w:tc>
          <w:tcPr>
            <w:tcW w:w="2905" w:type="dxa"/>
            <w:tcMar>
              <w:top w:w="43" w:type="dxa"/>
              <w:left w:w="43" w:type="dxa"/>
              <w:bottom w:w="43" w:type="dxa"/>
              <w:right w:w="43" w:type="dxa"/>
            </w:tcMar>
          </w:tcPr>
          <w:p w:rsidR="009C6EE5" w:rsidRPr="00A60F26" w:rsidRDefault="009C6EE5">
            <w:pPr>
              <w:rPr>
                <w:sz w:val="22"/>
                <w:szCs w:val="22"/>
              </w:rPr>
            </w:pPr>
            <w:r w:rsidRPr="00A60F26">
              <w:rPr>
                <w:sz w:val="22"/>
                <w:szCs w:val="22"/>
              </w:rPr>
              <w:t>Fine Arts</w:t>
            </w:r>
          </w:p>
        </w:tc>
        <w:tc>
          <w:tcPr>
            <w:tcW w:w="6995" w:type="dxa"/>
            <w:tcMar>
              <w:top w:w="43" w:type="dxa"/>
              <w:left w:w="43" w:type="dxa"/>
              <w:bottom w:w="43" w:type="dxa"/>
              <w:right w:w="43" w:type="dxa"/>
            </w:tcMar>
          </w:tcPr>
          <w:p w:rsidR="009C6EE5" w:rsidRPr="00A60F26" w:rsidRDefault="009C6EE5">
            <w:pPr>
              <w:rPr>
                <w:sz w:val="22"/>
                <w:szCs w:val="22"/>
              </w:rPr>
            </w:pPr>
          </w:p>
        </w:tc>
      </w:tr>
    </w:tbl>
    <w:p w:rsidR="009C6EE5" w:rsidRPr="00A60F26" w:rsidRDefault="009C6EE5">
      <w:pPr>
        <w:rPr>
          <w:b/>
          <w:bCs/>
          <w:sz w:val="22"/>
          <w:szCs w:val="22"/>
        </w:rPr>
      </w:pPr>
    </w:p>
    <w:p w:rsidR="009C6EE5" w:rsidRPr="00A60F26" w:rsidRDefault="009C6EE5">
      <w:pPr>
        <w:rPr>
          <w:sz w:val="22"/>
          <w:szCs w:val="22"/>
        </w:rPr>
      </w:pPr>
      <w:r w:rsidRPr="00A60F26">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820"/>
        <w:gridCol w:w="702"/>
        <w:gridCol w:w="2817"/>
        <w:gridCol w:w="697"/>
        <w:gridCol w:w="2809"/>
      </w:tblGrid>
      <w:tr w:rsidR="009C6EE5" w:rsidRPr="00A60F26" w:rsidTr="005D07BF">
        <w:tc>
          <w:tcPr>
            <w:tcW w:w="720" w:type="dxa"/>
            <w:tcMar>
              <w:top w:w="43" w:type="dxa"/>
              <w:left w:w="43" w:type="dxa"/>
              <w:bottom w:w="43" w:type="dxa"/>
              <w:right w:w="43" w:type="dxa"/>
            </w:tcMar>
          </w:tcPr>
          <w:p w:rsidR="009C6EE5" w:rsidRPr="00A60F26" w:rsidRDefault="009C6EE5" w:rsidP="0081683D">
            <w:pPr>
              <w:jc w:val="center"/>
              <w:rPr>
                <w:sz w:val="22"/>
                <w:szCs w:val="22"/>
              </w:rPr>
            </w:pPr>
          </w:p>
        </w:tc>
        <w:tc>
          <w:tcPr>
            <w:tcW w:w="2880" w:type="dxa"/>
            <w:tcMar>
              <w:top w:w="43" w:type="dxa"/>
              <w:left w:w="43" w:type="dxa"/>
              <w:bottom w:w="43" w:type="dxa"/>
              <w:right w:w="43" w:type="dxa"/>
            </w:tcMar>
          </w:tcPr>
          <w:p w:rsidR="009C6EE5" w:rsidRPr="00A60F26" w:rsidRDefault="009C6EE5">
            <w:pPr>
              <w:rPr>
                <w:sz w:val="22"/>
                <w:szCs w:val="22"/>
              </w:rPr>
            </w:pPr>
            <w:r w:rsidRPr="00A60F26">
              <w:rPr>
                <w:sz w:val="22"/>
                <w:szCs w:val="22"/>
              </w:rPr>
              <w:t>Perseverance</w:t>
            </w:r>
          </w:p>
        </w:tc>
        <w:tc>
          <w:tcPr>
            <w:tcW w:w="720" w:type="dxa"/>
            <w:tcMar>
              <w:top w:w="43" w:type="dxa"/>
              <w:left w:w="43" w:type="dxa"/>
              <w:bottom w:w="43" w:type="dxa"/>
              <w:right w:w="43" w:type="dxa"/>
            </w:tcMar>
          </w:tcPr>
          <w:p w:rsidR="009C6EE5" w:rsidRPr="00A60F26" w:rsidRDefault="009C6EE5" w:rsidP="0081683D">
            <w:pPr>
              <w:jc w:val="center"/>
              <w:rPr>
                <w:sz w:val="22"/>
                <w:szCs w:val="22"/>
              </w:rPr>
            </w:pPr>
          </w:p>
        </w:tc>
        <w:tc>
          <w:tcPr>
            <w:tcW w:w="2880" w:type="dxa"/>
            <w:tcMar>
              <w:top w:w="43" w:type="dxa"/>
              <w:left w:w="43" w:type="dxa"/>
              <w:bottom w:w="43" w:type="dxa"/>
              <w:right w:w="43" w:type="dxa"/>
            </w:tcMar>
          </w:tcPr>
          <w:p w:rsidR="009C6EE5" w:rsidRPr="00A60F26" w:rsidRDefault="009C6EE5">
            <w:pPr>
              <w:rPr>
                <w:sz w:val="22"/>
                <w:szCs w:val="22"/>
              </w:rPr>
            </w:pPr>
            <w:r w:rsidRPr="00A60F26">
              <w:rPr>
                <w:sz w:val="22"/>
                <w:szCs w:val="22"/>
              </w:rPr>
              <w:t xml:space="preserve"> Integrity</w:t>
            </w:r>
          </w:p>
        </w:tc>
        <w:tc>
          <w:tcPr>
            <w:tcW w:w="720" w:type="dxa"/>
            <w:tcMar>
              <w:top w:w="43" w:type="dxa"/>
              <w:left w:w="43" w:type="dxa"/>
              <w:bottom w:w="43" w:type="dxa"/>
              <w:right w:w="43" w:type="dxa"/>
            </w:tcMar>
          </w:tcPr>
          <w:p w:rsidR="009C6EE5" w:rsidRPr="00A60F26" w:rsidRDefault="009C6EE5" w:rsidP="0081683D">
            <w:pPr>
              <w:jc w:val="center"/>
              <w:rPr>
                <w:sz w:val="22"/>
                <w:szCs w:val="22"/>
              </w:rPr>
            </w:pPr>
          </w:p>
        </w:tc>
        <w:tc>
          <w:tcPr>
            <w:tcW w:w="2880" w:type="dxa"/>
            <w:tcMar>
              <w:top w:w="43" w:type="dxa"/>
              <w:left w:w="43" w:type="dxa"/>
              <w:bottom w:w="43" w:type="dxa"/>
              <w:right w:w="43" w:type="dxa"/>
            </w:tcMar>
          </w:tcPr>
          <w:p w:rsidR="009C6EE5" w:rsidRPr="00A60F26" w:rsidRDefault="009C6EE5">
            <w:pPr>
              <w:rPr>
                <w:sz w:val="22"/>
                <w:szCs w:val="22"/>
              </w:rPr>
            </w:pPr>
            <w:r w:rsidRPr="00A60F26">
              <w:rPr>
                <w:sz w:val="22"/>
                <w:szCs w:val="22"/>
              </w:rPr>
              <w:t>Problem Solving</w:t>
            </w:r>
          </w:p>
        </w:tc>
      </w:tr>
      <w:tr w:rsidR="009C6EE5" w:rsidRPr="00A60F26" w:rsidTr="005D07BF">
        <w:tc>
          <w:tcPr>
            <w:tcW w:w="720" w:type="dxa"/>
            <w:tcMar>
              <w:top w:w="43" w:type="dxa"/>
              <w:left w:w="43" w:type="dxa"/>
              <w:bottom w:w="43" w:type="dxa"/>
              <w:right w:w="43" w:type="dxa"/>
            </w:tcMar>
          </w:tcPr>
          <w:p w:rsidR="009C6EE5" w:rsidRPr="00A60F26" w:rsidRDefault="009C6EE5" w:rsidP="0081683D">
            <w:pPr>
              <w:jc w:val="center"/>
              <w:rPr>
                <w:sz w:val="22"/>
                <w:szCs w:val="22"/>
              </w:rPr>
            </w:pPr>
          </w:p>
        </w:tc>
        <w:tc>
          <w:tcPr>
            <w:tcW w:w="2880" w:type="dxa"/>
            <w:tcMar>
              <w:top w:w="43" w:type="dxa"/>
              <w:left w:w="43" w:type="dxa"/>
              <w:bottom w:w="43" w:type="dxa"/>
              <w:right w:w="43" w:type="dxa"/>
            </w:tcMar>
          </w:tcPr>
          <w:p w:rsidR="009C6EE5" w:rsidRPr="00A60F26" w:rsidRDefault="009C6EE5">
            <w:pPr>
              <w:rPr>
                <w:sz w:val="22"/>
                <w:szCs w:val="22"/>
              </w:rPr>
            </w:pPr>
            <w:r w:rsidRPr="00A60F26">
              <w:rPr>
                <w:sz w:val="22"/>
                <w:szCs w:val="22"/>
              </w:rPr>
              <w:t>Courage</w:t>
            </w:r>
          </w:p>
        </w:tc>
        <w:tc>
          <w:tcPr>
            <w:tcW w:w="720" w:type="dxa"/>
            <w:tcMar>
              <w:top w:w="43" w:type="dxa"/>
              <w:left w:w="43" w:type="dxa"/>
              <w:bottom w:w="43" w:type="dxa"/>
              <w:right w:w="43" w:type="dxa"/>
            </w:tcMar>
          </w:tcPr>
          <w:p w:rsidR="009C6EE5" w:rsidRPr="00A60F26" w:rsidRDefault="009C6EE5" w:rsidP="0081683D">
            <w:pPr>
              <w:jc w:val="center"/>
              <w:rPr>
                <w:sz w:val="22"/>
                <w:szCs w:val="22"/>
              </w:rPr>
            </w:pPr>
          </w:p>
        </w:tc>
        <w:tc>
          <w:tcPr>
            <w:tcW w:w="2880" w:type="dxa"/>
            <w:tcMar>
              <w:top w:w="43" w:type="dxa"/>
              <w:left w:w="43" w:type="dxa"/>
              <w:bottom w:w="43" w:type="dxa"/>
              <w:right w:w="43" w:type="dxa"/>
            </w:tcMar>
          </w:tcPr>
          <w:p w:rsidR="009C6EE5" w:rsidRPr="00A60F26" w:rsidRDefault="009C6EE5">
            <w:pPr>
              <w:rPr>
                <w:sz w:val="22"/>
                <w:szCs w:val="22"/>
              </w:rPr>
            </w:pPr>
            <w:r w:rsidRPr="00A60F26">
              <w:rPr>
                <w:sz w:val="22"/>
                <w:szCs w:val="22"/>
              </w:rPr>
              <w:t>Compassion</w:t>
            </w:r>
          </w:p>
        </w:tc>
        <w:tc>
          <w:tcPr>
            <w:tcW w:w="720" w:type="dxa"/>
            <w:tcMar>
              <w:top w:w="43" w:type="dxa"/>
              <w:left w:w="43" w:type="dxa"/>
              <w:bottom w:w="43" w:type="dxa"/>
              <w:right w:w="43" w:type="dxa"/>
            </w:tcMar>
          </w:tcPr>
          <w:p w:rsidR="009C6EE5" w:rsidRPr="00A60F26" w:rsidRDefault="009C6EE5" w:rsidP="0081683D">
            <w:pPr>
              <w:jc w:val="center"/>
              <w:rPr>
                <w:sz w:val="22"/>
                <w:szCs w:val="22"/>
              </w:rPr>
            </w:pPr>
          </w:p>
        </w:tc>
        <w:tc>
          <w:tcPr>
            <w:tcW w:w="2880" w:type="dxa"/>
            <w:tcMar>
              <w:top w:w="43" w:type="dxa"/>
              <w:left w:w="43" w:type="dxa"/>
              <w:bottom w:w="43" w:type="dxa"/>
              <w:right w:w="43" w:type="dxa"/>
            </w:tcMar>
          </w:tcPr>
          <w:p w:rsidR="009C6EE5" w:rsidRPr="00A60F26" w:rsidRDefault="009C6EE5">
            <w:pPr>
              <w:rPr>
                <w:sz w:val="22"/>
                <w:szCs w:val="22"/>
              </w:rPr>
            </w:pPr>
            <w:r w:rsidRPr="00A60F26">
              <w:rPr>
                <w:sz w:val="22"/>
                <w:szCs w:val="22"/>
              </w:rPr>
              <w:t>Tolerance</w:t>
            </w:r>
          </w:p>
        </w:tc>
      </w:tr>
      <w:tr w:rsidR="009C6EE5" w:rsidRPr="00A60F26" w:rsidTr="005D07BF">
        <w:tc>
          <w:tcPr>
            <w:tcW w:w="720" w:type="dxa"/>
            <w:tcMar>
              <w:top w:w="43" w:type="dxa"/>
              <w:left w:w="43" w:type="dxa"/>
              <w:bottom w:w="43" w:type="dxa"/>
              <w:right w:w="43" w:type="dxa"/>
            </w:tcMar>
          </w:tcPr>
          <w:p w:rsidR="009C6EE5" w:rsidRPr="00A60F26" w:rsidRDefault="00D653AB" w:rsidP="0081683D">
            <w:pPr>
              <w:jc w:val="center"/>
              <w:rPr>
                <w:sz w:val="22"/>
                <w:szCs w:val="22"/>
              </w:rPr>
            </w:pPr>
            <w:r w:rsidRPr="00A60F26">
              <w:rPr>
                <w:sz w:val="22"/>
                <w:szCs w:val="22"/>
              </w:rPr>
              <w:t>X</w:t>
            </w:r>
          </w:p>
        </w:tc>
        <w:tc>
          <w:tcPr>
            <w:tcW w:w="2880" w:type="dxa"/>
            <w:tcMar>
              <w:top w:w="43" w:type="dxa"/>
              <w:left w:w="43" w:type="dxa"/>
              <w:bottom w:w="43" w:type="dxa"/>
              <w:right w:w="43" w:type="dxa"/>
            </w:tcMar>
          </w:tcPr>
          <w:p w:rsidR="009C6EE5" w:rsidRPr="00A60F26" w:rsidRDefault="009C6EE5">
            <w:pPr>
              <w:rPr>
                <w:sz w:val="22"/>
                <w:szCs w:val="22"/>
              </w:rPr>
            </w:pPr>
            <w:r w:rsidRPr="00A60F26">
              <w:rPr>
                <w:sz w:val="22"/>
                <w:szCs w:val="22"/>
              </w:rPr>
              <w:t>Respect</w:t>
            </w:r>
            <w:r w:rsidR="00D653AB" w:rsidRPr="00A60F26">
              <w:rPr>
                <w:sz w:val="22"/>
                <w:szCs w:val="22"/>
              </w:rPr>
              <w:t xml:space="preserve"> (for work)</w:t>
            </w:r>
          </w:p>
        </w:tc>
        <w:tc>
          <w:tcPr>
            <w:tcW w:w="720" w:type="dxa"/>
            <w:tcMar>
              <w:top w:w="43" w:type="dxa"/>
              <w:left w:w="43" w:type="dxa"/>
              <w:bottom w:w="43" w:type="dxa"/>
              <w:right w:w="43" w:type="dxa"/>
            </w:tcMar>
          </w:tcPr>
          <w:p w:rsidR="009C6EE5" w:rsidRPr="00A60F26" w:rsidRDefault="00D653AB" w:rsidP="0081683D">
            <w:pPr>
              <w:jc w:val="center"/>
              <w:rPr>
                <w:sz w:val="22"/>
                <w:szCs w:val="22"/>
              </w:rPr>
            </w:pPr>
            <w:r w:rsidRPr="00A60F26">
              <w:rPr>
                <w:sz w:val="22"/>
                <w:szCs w:val="22"/>
              </w:rPr>
              <w:t>X</w:t>
            </w:r>
          </w:p>
        </w:tc>
        <w:tc>
          <w:tcPr>
            <w:tcW w:w="2880" w:type="dxa"/>
            <w:tcMar>
              <w:top w:w="43" w:type="dxa"/>
              <w:left w:w="43" w:type="dxa"/>
              <w:bottom w:w="43" w:type="dxa"/>
              <w:right w:w="43" w:type="dxa"/>
            </w:tcMar>
          </w:tcPr>
          <w:p w:rsidR="009C6EE5" w:rsidRPr="00A60F26" w:rsidRDefault="009C6EE5">
            <w:pPr>
              <w:rPr>
                <w:sz w:val="22"/>
                <w:szCs w:val="22"/>
              </w:rPr>
            </w:pPr>
            <w:r w:rsidRPr="00A60F26">
              <w:rPr>
                <w:sz w:val="22"/>
                <w:szCs w:val="22"/>
              </w:rPr>
              <w:t>Goal Setting</w:t>
            </w:r>
          </w:p>
        </w:tc>
        <w:tc>
          <w:tcPr>
            <w:tcW w:w="720" w:type="dxa"/>
            <w:tcMar>
              <w:top w:w="43" w:type="dxa"/>
              <w:left w:w="43" w:type="dxa"/>
              <w:bottom w:w="43" w:type="dxa"/>
              <w:right w:w="43" w:type="dxa"/>
            </w:tcMar>
          </w:tcPr>
          <w:p w:rsidR="009C6EE5" w:rsidRPr="00A60F26" w:rsidRDefault="009C6EE5" w:rsidP="0081683D">
            <w:pPr>
              <w:jc w:val="center"/>
              <w:rPr>
                <w:sz w:val="22"/>
                <w:szCs w:val="22"/>
              </w:rPr>
            </w:pPr>
          </w:p>
        </w:tc>
        <w:tc>
          <w:tcPr>
            <w:tcW w:w="2880" w:type="dxa"/>
            <w:tcMar>
              <w:top w:w="43" w:type="dxa"/>
              <w:left w:w="43" w:type="dxa"/>
              <w:bottom w:w="43" w:type="dxa"/>
              <w:right w:w="43" w:type="dxa"/>
            </w:tcMar>
          </w:tcPr>
          <w:p w:rsidR="009C6EE5" w:rsidRPr="00A60F26" w:rsidRDefault="009C6EE5">
            <w:pPr>
              <w:rPr>
                <w:sz w:val="22"/>
                <w:szCs w:val="22"/>
              </w:rPr>
            </w:pPr>
          </w:p>
        </w:tc>
      </w:tr>
    </w:tbl>
    <w:p w:rsidR="0081683D" w:rsidRDefault="0081683D">
      <w:pPr>
        <w:rPr>
          <w:b/>
          <w:bCs/>
          <w:sz w:val="22"/>
          <w:szCs w:val="22"/>
        </w:rPr>
      </w:pPr>
    </w:p>
    <w:p w:rsidR="00717CED" w:rsidRPr="00A60F26" w:rsidRDefault="0081683D">
      <w:pPr>
        <w:rPr>
          <w:b/>
          <w:bCs/>
          <w:sz w:val="22"/>
          <w:szCs w:val="22"/>
        </w:rPr>
      </w:pPr>
      <w:r>
        <w:rPr>
          <w:b/>
          <w:bCs/>
          <w:sz w:val="22"/>
          <w:szCs w:val="22"/>
        </w:rPr>
        <w:br w:type="page"/>
      </w:r>
    </w:p>
    <w:p w:rsidR="009C6EE5" w:rsidRPr="00A60F26" w:rsidRDefault="009C6EE5">
      <w:pPr>
        <w:rPr>
          <w:sz w:val="22"/>
          <w:szCs w:val="22"/>
        </w:rPr>
      </w:pPr>
      <w:r w:rsidRPr="00A60F26">
        <w:rPr>
          <w:b/>
          <w:bCs/>
          <w:sz w:val="22"/>
          <w:szCs w:val="22"/>
        </w:rPr>
        <w:t>Assessment</w:t>
      </w:r>
      <w:r w:rsidR="00B5176B" w:rsidRPr="00A60F26">
        <w:rPr>
          <w:b/>
          <w:bCs/>
          <w:sz w:val="22"/>
          <w:szCs w:val="22"/>
        </w:rPr>
        <w:t xml:space="preserve">: </w:t>
      </w:r>
      <w:r w:rsidRPr="00A60F26">
        <w:rPr>
          <w:b/>
          <w:bCs/>
          <w:sz w:val="22"/>
          <w:szCs w:val="22"/>
        </w:rPr>
        <w:t>acceptable evidence</w:t>
      </w:r>
      <w:r w:rsidR="00E70FC1" w:rsidRPr="00A60F26">
        <w:rPr>
          <w:b/>
          <w:bCs/>
          <w:sz w:val="22"/>
          <w:szCs w:val="22"/>
        </w:rPr>
        <w:t xml:space="preserve"> of what learners will know</w:t>
      </w:r>
      <w:r w:rsidR="00B5176B" w:rsidRPr="00A60F26">
        <w:rPr>
          <w:b/>
          <w:bCs/>
          <w:sz w:val="22"/>
          <w:szCs w:val="22"/>
        </w:rPr>
        <w:t>/</w:t>
      </w:r>
      <w:r w:rsidR="00E70FC1" w:rsidRPr="00A60F26">
        <w:rPr>
          <w:b/>
          <w:bCs/>
          <w:sz w:val="22"/>
          <w:szCs w:val="22"/>
        </w:rPr>
        <w:t>be able to do as a result of this lesson</w:t>
      </w:r>
      <w:r w:rsidRPr="00A60F26">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A60F26" w:rsidTr="003E7E01">
        <w:trPr>
          <w:trHeight w:val="487"/>
        </w:trPr>
        <w:tc>
          <w:tcPr>
            <w:tcW w:w="10440" w:type="dxa"/>
            <w:tcMar>
              <w:top w:w="43" w:type="dxa"/>
              <w:left w:w="43" w:type="dxa"/>
              <w:bottom w:w="43" w:type="dxa"/>
              <w:right w:w="43" w:type="dxa"/>
            </w:tcMar>
          </w:tcPr>
          <w:p w:rsidR="000B01EE" w:rsidRPr="00A60F26" w:rsidRDefault="00D653AB" w:rsidP="0044574B">
            <w:pPr>
              <w:rPr>
                <w:sz w:val="22"/>
                <w:szCs w:val="22"/>
              </w:rPr>
            </w:pPr>
            <w:r w:rsidRPr="00A60F26">
              <w:rPr>
                <w:sz w:val="22"/>
                <w:szCs w:val="22"/>
              </w:rPr>
              <w:t>Students draw an item they want</w:t>
            </w:r>
            <w:r w:rsidR="0081683D">
              <w:rPr>
                <w:sz w:val="22"/>
                <w:szCs w:val="22"/>
              </w:rPr>
              <w:t xml:space="preserve"> and an item they need</w:t>
            </w:r>
            <w:r w:rsidR="0044574B">
              <w:rPr>
                <w:sz w:val="22"/>
                <w:szCs w:val="22"/>
              </w:rPr>
              <w:t>,</w:t>
            </w:r>
            <w:r w:rsidR="0081683D">
              <w:rPr>
                <w:sz w:val="22"/>
                <w:szCs w:val="22"/>
              </w:rPr>
              <w:t xml:space="preserve"> </w:t>
            </w:r>
            <w:r w:rsidRPr="00A60F26">
              <w:rPr>
                <w:sz w:val="22"/>
                <w:szCs w:val="22"/>
              </w:rPr>
              <w:t>a minimum of 3 jobs they can do to earn money for the item</w:t>
            </w:r>
            <w:r w:rsidR="0081683D">
              <w:rPr>
                <w:sz w:val="22"/>
                <w:szCs w:val="22"/>
              </w:rPr>
              <w:t>s</w:t>
            </w:r>
            <w:r w:rsidR="0044574B">
              <w:rPr>
                <w:sz w:val="22"/>
                <w:szCs w:val="22"/>
              </w:rPr>
              <w:t xml:space="preserve"> and where they will keep money they earn</w:t>
            </w:r>
            <w:r w:rsidRPr="00A60F26">
              <w:rPr>
                <w:sz w:val="22"/>
                <w:szCs w:val="22"/>
              </w:rPr>
              <w:t>.</w:t>
            </w:r>
          </w:p>
        </w:tc>
      </w:tr>
    </w:tbl>
    <w:p w:rsidR="0045197A" w:rsidRPr="00A60F26" w:rsidRDefault="0045197A">
      <w:pPr>
        <w:rPr>
          <w:b/>
          <w:bCs/>
          <w:sz w:val="22"/>
          <w:szCs w:val="22"/>
        </w:rPr>
      </w:pPr>
    </w:p>
    <w:p w:rsidR="009C6EE5" w:rsidRPr="00A60F26" w:rsidRDefault="009C6EE5">
      <w:pPr>
        <w:pStyle w:val="Heading2"/>
        <w:rPr>
          <w:sz w:val="22"/>
          <w:szCs w:val="22"/>
        </w:rPr>
      </w:pPr>
      <w:r w:rsidRPr="00A60F26">
        <w:rPr>
          <w:sz w:val="22"/>
          <w:szCs w:val="22"/>
        </w:rPr>
        <w:t>Lesson Preparation</w:t>
      </w:r>
      <w:r w:rsidR="00B5176B" w:rsidRPr="00A60F26">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A60F26" w:rsidTr="003E7E01">
        <w:tc>
          <w:tcPr>
            <w:tcW w:w="10368" w:type="dxa"/>
            <w:tcMar>
              <w:top w:w="43" w:type="dxa"/>
              <w:left w:w="43" w:type="dxa"/>
              <w:bottom w:w="43" w:type="dxa"/>
              <w:right w:w="43" w:type="dxa"/>
            </w:tcMar>
          </w:tcPr>
          <w:p w:rsidR="009C6EE5" w:rsidRPr="003B1CAE" w:rsidRDefault="009C6EE5">
            <w:pPr>
              <w:rPr>
                <w:sz w:val="22"/>
                <w:szCs w:val="22"/>
              </w:rPr>
            </w:pPr>
            <w:r w:rsidRPr="00A60F26">
              <w:rPr>
                <w:bCs/>
                <w:i/>
                <w:sz w:val="22"/>
                <w:szCs w:val="22"/>
              </w:rPr>
              <w:t>Essential Questions:</w:t>
            </w:r>
            <w:r w:rsidR="00130A61" w:rsidRPr="00A60F26">
              <w:rPr>
                <w:bCs/>
                <w:i/>
                <w:sz w:val="22"/>
                <w:szCs w:val="22"/>
              </w:rPr>
              <w:t xml:space="preserve">  </w:t>
            </w:r>
            <w:r w:rsidR="00130A61" w:rsidRPr="003B1CAE">
              <w:rPr>
                <w:bCs/>
                <w:sz w:val="22"/>
                <w:szCs w:val="22"/>
              </w:rPr>
              <w:t>Where do people get money to buy the things they need and want?  How old do you have to be to earn money to buy the things you need and want?</w:t>
            </w:r>
          </w:p>
          <w:p w:rsidR="009C6EE5" w:rsidRPr="00A60F26" w:rsidRDefault="009C6EE5" w:rsidP="0044574B">
            <w:pPr>
              <w:rPr>
                <w:sz w:val="22"/>
                <w:szCs w:val="22"/>
              </w:rPr>
            </w:pPr>
            <w:r w:rsidRPr="00A60F26">
              <w:rPr>
                <w:bCs/>
                <w:i/>
                <w:sz w:val="22"/>
                <w:szCs w:val="22"/>
              </w:rPr>
              <w:t>Engagement (Hook):</w:t>
            </w:r>
            <w:r w:rsidR="00130A61" w:rsidRPr="00A60F26">
              <w:rPr>
                <w:bCs/>
                <w:i/>
                <w:sz w:val="22"/>
                <w:szCs w:val="22"/>
              </w:rPr>
              <w:t xml:space="preserve">  </w:t>
            </w:r>
            <w:r w:rsidR="0044574B">
              <w:rPr>
                <w:bCs/>
                <w:sz w:val="22"/>
                <w:szCs w:val="22"/>
              </w:rPr>
              <w:t>See Lesson</w:t>
            </w:r>
          </w:p>
        </w:tc>
      </w:tr>
    </w:tbl>
    <w:p w:rsidR="009C6EE5" w:rsidRPr="00A60F26" w:rsidRDefault="009C6EE5">
      <w:pPr>
        <w:rPr>
          <w:sz w:val="22"/>
          <w:szCs w:val="22"/>
        </w:rPr>
      </w:pPr>
    </w:p>
    <w:p w:rsidR="009C6EE5" w:rsidRPr="00A60F26" w:rsidRDefault="009C6EE5">
      <w:pPr>
        <w:pStyle w:val="Heading2"/>
        <w:rPr>
          <w:sz w:val="22"/>
          <w:szCs w:val="22"/>
        </w:rPr>
      </w:pPr>
      <w:r w:rsidRPr="00A60F26">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Look w:val="0000"/>
      </w:tblPr>
      <w:tblGrid>
        <w:gridCol w:w="5277"/>
        <w:gridCol w:w="5278"/>
      </w:tblGrid>
      <w:tr w:rsidR="00B5176B" w:rsidRPr="00A60F26" w:rsidTr="003E7E01">
        <w:trPr>
          <w:tblHeader/>
        </w:trPr>
        <w:tc>
          <w:tcPr>
            <w:tcW w:w="5184" w:type="dxa"/>
            <w:tcMar>
              <w:top w:w="43" w:type="dxa"/>
              <w:left w:w="43" w:type="dxa"/>
              <w:bottom w:w="43" w:type="dxa"/>
              <w:right w:w="43" w:type="dxa"/>
            </w:tcMar>
          </w:tcPr>
          <w:p w:rsidR="00B5176B" w:rsidRPr="00A60F26" w:rsidRDefault="00B5176B" w:rsidP="00B5176B">
            <w:pPr>
              <w:rPr>
                <w:bCs/>
                <w:i/>
                <w:sz w:val="22"/>
                <w:szCs w:val="22"/>
              </w:rPr>
            </w:pPr>
            <w:r w:rsidRPr="00A60F26">
              <w:rPr>
                <w:bCs/>
                <w:i/>
                <w:sz w:val="22"/>
                <w:szCs w:val="22"/>
              </w:rPr>
              <w:t>Professional School Counselor Procedures:</w:t>
            </w:r>
          </w:p>
        </w:tc>
        <w:tc>
          <w:tcPr>
            <w:tcW w:w="5184" w:type="dxa"/>
            <w:tcMar>
              <w:top w:w="43" w:type="dxa"/>
              <w:left w:w="43" w:type="dxa"/>
              <w:bottom w:w="43" w:type="dxa"/>
              <w:right w:w="43" w:type="dxa"/>
            </w:tcMar>
          </w:tcPr>
          <w:p w:rsidR="00B5176B" w:rsidRPr="00A60F26" w:rsidRDefault="00B5176B" w:rsidP="00B5176B">
            <w:pPr>
              <w:rPr>
                <w:bCs/>
                <w:i/>
                <w:sz w:val="22"/>
                <w:szCs w:val="22"/>
              </w:rPr>
            </w:pPr>
            <w:r w:rsidRPr="00A60F26">
              <w:rPr>
                <w:bCs/>
                <w:i/>
                <w:sz w:val="22"/>
                <w:szCs w:val="22"/>
              </w:rPr>
              <w:t>Student Involvement:</w:t>
            </w:r>
          </w:p>
        </w:tc>
      </w:tr>
      <w:tr w:rsidR="009C6EE5" w:rsidRPr="00A60F26" w:rsidTr="003E7E01">
        <w:tc>
          <w:tcPr>
            <w:tcW w:w="5184" w:type="dxa"/>
            <w:tcMar>
              <w:top w:w="43" w:type="dxa"/>
              <w:left w:w="43" w:type="dxa"/>
              <w:bottom w:w="43" w:type="dxa"/>
              <w:right w:w="43" w:type="dxa"/>
            </w:tcMar>
          </w:tcPr>
          <w:p w:rsidR="007B1559" w:rsidRDefault="007B1559" w:rsidP="004670E4">
            <w:pPr>
              <w:ind w:left="360" w:hanging="360"/>
              <w:rPr>
                <w:i/>
                <w:sz w:val="22"/>
                <w:szCs w:val="22"/>
              </w:rPr>
            </w:pPr>
            <w:r>
              <w:rPr>
                <w:i/>
                <w:sz w:val="22"/>
                <w:szCs w:val="22"/>
              </w:rPr>
              <w:t>(Take piggy bank to class with you</w:t>
            </w:r>
            <w:r w:rsidR="003B1CAE">
              <w:rPr>
                <w:i/>
                <w:sz w:val="22"/>
                <w:szCs w:val="22"/>
              </w:rPr>
              <w:t>)</w:t>
            </w:r>
          </w:p>
          <w:p w:rsidR="003E7E01" w:rsidRPr="004670E4" w:rsidRDefault="00C23BAD" w:rsidP="004670E4">
            <w:pPr>
              <w:ind w:left="360" w:hanging="360"/>
              <w:rPr>
                <w:i/>
                <w:sz w:val="22"/>
                <w:szCs w:val="22"/>
              </w:rPr>
            </w:pPr>
            <w:r>
              <w:rPr>
                <w:i/>
                <w:sz w:val="22"/>
                <w:szCs w:val="22"/>
              </w:rPr>
              <w:t xml:space="preserve">Systematically </w:t>
            </w:r>
            <w:r w:rsidR="004670E4">
              <w:rPr>
                <w:i/>
                <w:sz w:val="22"/>
                <w:szCs w:val="22"/>
              </w:rPr>
              <w:t>listen to students’ thinking about earning money by working.  Make note of misconceptions and/or difficulty participating in any aspect of this lesson.</w:t>
            </w:r>
          </w:p>
          <w:p w:rsidR="003E7E01" w:rsidRDefault="003E7E01" w:rsidP="003E7E01">
            <w:pPr>
              <w:rPr>
                <w:sz w:val="22"/>
                <w:szCs w:val="22"/>
              </w:rPr>
            </w:pPr>
          </w:p>
          <w:p w:rsidR="003E7E01" w:rsidRDefault="003E7E01" w:rsidP="007B1559">
            <w:pPr>
              <w:ind w:left="360" w:hanging="360"/>
              <w:rPr>
                <w:sz w:val="22"/>
                <w:szCs w:val="22"/>
              </w:rPr>
            </w:pPr>
            <w:r>
              <w:rPr>
                <w:i/>
                <w:sz w:val="22"/>
                <w:szCs w:val="22"/>
              </w:rPr>
              <w:t>Hook:</w:t>
            </w:r>
            <w:r w:rsidR="004670E4">
              <w:rPr>
                <w:sz w:val="22"/>
                <w:szCs w:val="22"/>
              </w:rPr>
              <w:t xml:space="preserve"> </w:t>
            </w:r>
            <w:r w:rsidR="007B1559">
              <w:rPr>
                <w:bCs/>
                <w:sz w:val="22"/>
                <w:szCs w:val="22"/>
              </w:rPr>
              <w:t>Drop a few coins into the piggy bank without saying a word.  After a few coins have been put in the bank, begin t</w:t>
            </w:r>
            <w:r w:rsidR="007B1559">
              <w:rPr>
                <w:sz w:val="22"/>
                <w:szCs w:val="22"/>
              </w:rPr>
              <w:t xml:space="preserve">elling students that there once was a boy named Lamar who wanted a skateboard.  If you were Lamar and you wanted a skateboard how would </w:t>
            </w:r>
            <w:r w:rsidR="007B1559">
              <w:rPr>
                <w:b/>
                <w:sz w:val="22"/>
                <w:szCs w:val="22"/>
              </w:rPr>
              <w:t>you</w:t>
            </w:r>
            <w:r w:rsidR="007B1559">
              <w:rPr>
                <w:sz w:val="22"/>
                <w:szCs w:val="22"/>
              </w:rPr>
              <w:t xml:space="preserve"> get it?  (Ask students to respond; write responses on board.)</w:t>
            </w:r>
          </w:p>
          <w:p w:rsidR="00EA4719" w:rsidRPr="004670E4" w:rsidRDefault="00EA4719" w:rsidP="007B1559">
            <w:pPr>
              <w:ind w:left="360" w:hanging="360"/>
              <w:rPr>
                <w:sz w:val="22"/>
                <w:szCs w:val="22"/>
              </w:rPr>
            </w:pPr>
          </w:p>
          <w:p w:rsidR="00A60F26" w:rsidRDefault="007B1559" w:rsidP="00A60F26">
            <w:pPr>
              <w:numPr>
                <w:ilvl w:val="0"/>
                <w:numId w:val="16"/>
              </w:numPr>
              <w:rPr>
                <w:sz w:val="22"/>
                <w:szCs w:val="22"/>
              </w:rPr>
            </w:pPr>
            <w:r w:rsidRPr="00F8703D">
              <w:rPr>
                <w:sz w:val="22"/>
                <w:szCs w:val="22"/>
              </w:rPr>
              <w:t xml:space="preserve">Transition to this lesson: </w:t>
            </w:r>
            <w:r w:rsidR="00130A61" w:rsidRPr="00F8703D">
              <w:rPr>
                <w:sz w:val="22"/>
                <w:szCs w:val="22"/>
              </w:rPr>
              <w:t xml:space="preserve"> </w:t>
            </w:r>
            <w:r w:rsidRPr="00F8703D">
              <w:rPr>
                <w:sz w:val="22"/>
                <w:szCs w:val="22"/>
              </w:rPr>
              <w:t>T</w:t>
            </w:r>
            <w:r w:rsidR="00130A61" w:rsidRPr="00F8703D">
              <w:rPr>
                <w:sz w:val="22"/>
                <w:szCs w:val="22"/>
              </w:rPr>
              <w:t>ell students that Lamar’s parents told him that he</w:t>
            </w:r>
            <w:r w:rsidR="00A60F26" w:rsidRPr="00F8703D">
              <w:rPr>
                <w:sz w:val="22"/>
                <w:szCs w:val="22"/>
              </w:rPr>
              <w:t xml:space="preserve"> may buy the skateboard—</w:t>
            </w:r>
            <w:r w:rsidR="00A60F26" w:rsidRPr="00F8703D">
              <w:rPr>
                <w:b/>
                <w:sz w:val="22"/>
                <w:szCs w:val="22"/>
              </w:rPr>
              <w:t>when he</w:t>
            </w:r>
            <w:r w:rsidR="00A60F26" w:rsidRPr="00F8703D">
              <w:rPr>
                <w:sz w:val="22"/>
                <w:szCs w:val="22"/>
              </w:rPr>
              <w:t xml:space="preserve"> </w:t>
            </w:r>
            <w:r w:rsidR="00A60F26" w:rsidRPr="00F8703D">
              <w:rPr>
                <w:b/>
                <w:sz w:val="22"/>
                <w:szCs w:val="22"/>
              </w:rPr>
              <w:t>EARNS</w:t>
            </w:r>
            <w:r w:rsidR="00A60F26" w:rsidRPr="00F8703D">
              <w:rPr>
                <w:sz w:val="22"/>
                <w:szCs w:val="22"/>
              </w:rPr>
              <w:t xml:space="preserve"> mo</w:t>
            </w:r>
            <w:r w:rsidR="00130A61" w:rsidRPr="00F8703D">
              <w:rPr>
                <w:sz w:val="22"/>
                <w:szCs w:val="22"/>
              </w:rPr>
              <w:t xml:space="preserve">ney to buy </w:t>
            </w:r>
            <w:r w:rsidR="00A60F26" w:rsidRPr="00F8703D">
              <w:rPr>
                <w:sz w:val="22"/>
                <w:szCs w:val="22"/>
              </w:rPr>
              <w:t>it.</w:t>
            </w:r>
            <w:r w:rsidR="00D653AB" w:rsidRPr="00F8703D">
              <w:rPr>
                <w:sz w:val="22"/>
                <w:szCs w:val="22"/>
              </w:rPr>
              <w:t xml:space="preserve">  </w:t>
            </w:r>
            <w:r w:rsidRPr="00F8703D">
              <w:rPr>
                <w:sz w:val="22"/>
                <w:szCs w:val="22"/>
              </w:rPr>
              <w:t>Evaluate their</w:t>
            </w:r>
            <w:r w:rsidR="00D653AB" w:rsidRPr="00F8703D">
              <w:rPr>
                <w:sz w:val="22"/>
                <w:szCs w:val="22"/>
              </w:rPr>
              <w:t xml:space="preserve"> responses to </w:t>
            </w:r>
            <w:r w:rsidR="004C2CFE" w:rsidRPr="00F8703D">
              <w:rPr>
                <w:sz w:val="22"/>
                <w:szCs w:val="22"/>
              </w:rPr>
              <w:t>the “HOOK”</w:t>
            </w:r>
            <w:r w:rsidR="00A60F26" w:rsidRPr="00F8703D">
              <w:rPr>
                <w:sz w:val="22"/>
                <w:szCs w:val="22"/>
              </w:rPr>
              <w:t xml:space="preserve"> question (how they wo</w:t>
            </w:r>
            <w:r w:rsidR="0081683D" w:rsidRPr="00F8703D">
              <w:rPr>
                <w:sz w:val="22"/>
                <w:szCs w:val="22"/>
              </w:rPr>
              <w:t>uld get the skateboard</w:t>
            </w:r>
            <w:r w:rsidR="00A60F26" w:rsidRPr="00F8703D">
              <w:rPr>
                <w:sz w:val="22"/>
                <w:szCs w:val="22"/>
              </w:rPr>
              <w:t>)</w:t>
            </w:r>
            <w:r w:rsidRPr="00F8703D">
              <w:rPr>
                <w:sz w:val="22"/>
                <w:szCs w:val="22"/>
              </w:rPr>
              <w:t>.  Put a $ by responses that indicate earn</w:t>
            </w:r>
            <w:r w:rsidR="00F8703D" w:rsidRPr="00F8703D">
              <w:rPr>
                <w:sz w:val="22"/>
                <w:szCs w:val="22"/>
              </w:rPr>
              <w:t>ing and saving money for the skateboard.</w:t>
            </w:r>
          </w:p>
          <w:p w:rsidR="00F8703D" w:rsidRPr="00F8703D" w:rsidRDefault="00F8703D" w:rsidP="00F8703D">
            <w:pPr>
              <w:ind w:left="360"/>
              <w:rPr>
                <w:sz w:val="22"/>
                <w:szCs w:val="22"/>
              </w:rPr>
            </w:pPr>
          </w:p>
          <w:p w:rsidR="00130A61" w:rsidRDefault="00F8703D" w:rsidP="00130A61">
            <w:pPr>
              <w:numPr>
                <w:ilvl w:val="0"/>
                <w:numId w:val="16"/>
              </w:numPr>
              <w:rPr>
                <w:sz w:val="22"/>
                <w:szCs w:val="22"/>
              </w:rPr>
            </w:pPr>
            <w:r>
              <w:rPr>
                <w:sz w:val="22"/>
                <w:szCs w:val="22"/>
              </w:rPr>
              <w:t xml:space="preserve">Introduce lesson:  </w:t>
            </w:r>
            <w:r w:rsidR="00130A61" w:rsidRPr="00A60F26">
              <w:rPr>
                <w:sz w:val="22"/>
                <w:szCs w:val="22"/>
              </w:rPr>
              <w:t xml:space="preserve">Write the words “earn” and “save” on the board.  </w:t>
            </w:r>
            <w:r>
              <w:rPr>
                <w:sz w:val="22"/>
                <w:szCs w:val="22"/>
              </w:rPr>
              <w:t>Invite</w:t>
            </w:r>
            <w:r w:rsidR="00130A61" w:rsidRPr="00A60F26">
              <w:rPr>
                <w:sz w:val="22"/>
                <w:szCs w:val="22"/>
              </w:rPr>
              <w:t xml:space="preserve"> student</w:t>
            </w:r>
            <w:r>
              <w:rPr>
                <w:sz w:val="22"/>
                <w:szCs w:val="22"/>
              </w:rPr>
              <w:t>s to</w:t>
            </w:r>
            <w:r w:rsidR="00130A61" w:rsidRPr="00A60F26">
              <w:rPr>
                <w:sz w:val="22"/>
                <w:szCs w:val="22"/>
              </w:rPr>
              <w:t xml:space="preserve"> defin</w:t>
            </w:r>
            <w:r>
              <w:rPr>
                <w:sz w:val="22"/>
                <w:szCs w:val="22"/>
              </w:rPr>
              <w:t>e</w:t>
            </w:r>
            <w:r w:rsidR="00130A61" w:rsidRPr="00A60F26">
              <w:rPr>
                <w:sz w:val="22"/>
                <w:szCs w:val="22"/>
              </w:rPr>
              <w:t xml:space="preserve"> the words.  Emphasize that earning and saving go hand-in-hand to help us buy things we need and want.</w:t>
            </w:r>
          </w:p>
          <w:p w:rsidR="00A60F26" w:rsidRPr="00A60F26" w:rsidRDefault="00A60F26" w:rsidP="00A60F26">
            <w:pPr>
              <w:rPr>
                <w:sz w:val="22"/>
                <w:szCs w:val="22"/>
              </w:rPr>
            </w:pPr>
          </w:p>
          <w:p w:rsidR="00130A61" w:rsidRDefault="00130A61" w:rsidP="00130A61">
            <w:pPr>
              <w:numPr>
                <w:ilvl w:val="0"/>
                <w:numId w:val="16"/>
              </w:numPr>
              <w:rPr>
                <w:sz w:val="22"/>
                <w:szCs w:val="22"/>
              </w:rPr>
            </w:pPr>
            <w:r w:rsidRPr="00A60F26">
              <w:rPr>
                <w:sz w:val="22"/>
                <w:szCs w:val="22"/>
              </w:rPr>
              <w:t xml:space="preserve">Ask students to suggest </w:t>
            </w:r>
            <w:r w:rsidR="00F8703D">
              <w:rPr>
                <w:sz w:val="22"/>
                <w:szCs w:val="22"/>
              </w:rPr>
              <w:t xml:space="preserve">extra </w:t>
            </w:r>
            <w:r w:rsidR="00D653AB" w:rsidRPr="00A60F26">
              <w:rPr>
                <w:sz w:val="22"/>
                <w:szCs w:val="22"/>
              </w:rPr>
              <w:t>jobs</w:t>
            </w:r>
            <w:r w:rsidRPr="00A60F26">
              <w:rPr>
                <w:sz w:val="22"/>
                <w:szCs w:val="22"/>
              </w:rPr>
              <w:t xml:space="preserve"> Lamar could</w:t>
            </w:r>
            <w:r w:rsidR="00D653AB" w:rsidRPr="00A60F26">
              <w:rPr>
                <w:sz w:val="22"/>
                <w:szCs w:val="22"/>
              </w:rPr>
              <w:t xml:space="preserve"> do to</w:t>
            </w:r>
            <w:r w:rsidRPr="00A60F26">
              <w:rPr>
                <w:sz w:val="22"/>
                <w:szCs w:val="22"/>
              </w:rPr>
              <w:t xml:space="preserve"> earn the money such as cleaning up yards, walking dogs or making and selling a product.</w:t>
            </w:r>
            <w:r w:rsidR="00EA4719">
              <w:rPr>
                <w:sz w:val="22"/>
                <w:szCs w:val="22"/>
              </w:rPr>
              <w:t xml:space="preserve">  Ask students to remind themselves of the reason Lamar </w:t>
            </w:r>
            <w:r w:rsidR="00EA4719" w:rsidRPr="00EA4719">
              <w:rPr>
                <w:b/>
                <w:sz w:val="22"/>
                <w:szCs w:val="22"/>
              </w:rPr>
              <w:t>wants to</w:t>
            </w:r>
            <w:r w:rsidR="00EA4719">
              <w:rPr>
                <w:sz w:val="22"/>
                <w:szCs w:val="22"/>
              </w:rPr>
              <w:t xml:space="preserve"> work to earn money (to buy something he </w:t>
            </w:r>
            <w:r w:rsidR="00EA4719" w:rsidRPr="00EA4719">
              <w:rPr>
                <w:b/>
                <w:sz w:val="22"/>
                <w:szCs w:val="22"/>
              </w:rPr>
              <w:t>WANTS</w:t>
            </w:r>
            <w:r w:rsidR="00EA4719">
              <w:rPr>
                <w:b/>
                <w:sz w:val="22"/>
                <w:szCs w:val="22"/>
              </w:rPr>
              <w:t>)</w:t>
            </w:r>
          </w:p>
          <w:p w:rsidR="00A60F26" w:rsidRPr="00A60F26" w:rsidRDefault="00A60F26" w:rsidP="00A60F26">
            <w:pPr>
              <w:rPr>
                <w:sz w:val="22"/>
                <w:szCs w:val="22"/>
              </w:rPr>
            </w:pPr>
          </w:p>
          <w:p w:rsidR="00EA4719" w:rsidRDefault="00D63456" w:rsidP="00D63456">
            <w:pPr>
              <w:numPr>
                <w:ilvl w:val="0"/>
                <w:numId w:val="16"/>
              </w:numPr>
              <w:rPr>
                <w:sz w:val="22"/>
                <w:szCs w:val="22"/>
              </w:rPr>
            </w:pPr>
            <w:r w:rsidRPr="00EA4719">
              <w:rPr>
                <w:b/>
                <w:sz w:val="22"/>
                <w:szCs w:val="22"/>
              </w:rPr>
              <w:t>SHOW-ME…SHOUT-OUT…ONE-AT-A-TIME</w:t>
            </w:r>
            <w:r w:rsidRPr="00EA4719">
              <w:rPr>
                <w:sz w:val="22"/>
                <w:szCs w:val="22"/>
              </w:rPr>
              <w:t xml:space="preserve"> (inside shouts).  Why do the adults in your family want to work? L</w:t>
            </w:r>
            <w:r w:rsidR="00EA4719">
              <w:rPr>
                <w:sz w:val="22"/>
                <w:szCs w:val="22"/>
              </w:rPr>
              <w:t>ist reasons on board</w:t>
            </w:r>
            <w:r w:rsidRPr="00EA4719">
              <w:rPr>
                <w:sz w:val="22"/>
                <w:szCs w:val="22"/>
              </w:rPr>
              <w:t>.</w:t>
            </w:r>
          </w:p>
          <w:p w:rsidR="00EA4719" w:rsidRDefault="00EA4719" w:rsidP="003B1CAE">
            <w:pPr>
              <w:rPr>
                <w:sz w:val="22"/>
                <w:szCs w:val="22"/>
              </w:rPr>
            </w:pPr>
          </w:p>
          <w:p w:rsidR="00307E94" w:rsidRPr="00EA4719" w:rsidRDefault="00130A61" w:rsidP="007653C8">
            <w:pPr>
              <w:ind w:left="360"/>
              <w:rPr>
                <w:sz w:val="22"/>
                <w:szCs w:val="22"/>
              </w:rPr>
            </w:pPr>
            <w:r w:rsidRPr="00EA4719">
              <w:rPr>
                <w:sz w:val="22"/>
                <w:szCs w:val="22"/>
              </w:rPr>
              <w:t xml:space="preserve">Compare and relate the </w:t>
            </w:r>
            <w:r w:rsidR="00EA4719">
              <w:rPr>
                <w:sz w:val="22"/>
                <w:szCs w:val="22"/>
              </w:rPr>
              <w:t>reason</w:t>
            </w:r>
            <w:r w:rsidRPr="00EA4719">
              <w:rPr>
                <w:sz w:val="22"/>
                <w:szCs w:val="22"/>
              </w:rPr>
              <w:t xml:space="preserve"> Lamar </w:t>
            </w:r>
            <w:r w:rsidR="00EA4719">
              <w:rPr>
                <w:sz w:val="22"/>
                <w:szCs w:val="22"/>
              </w:rPr>
              <w:t xml:space="preserve">wanted to </w:t>
            </w:r>
            <w:r w:rsidRPr="00EA4719">
              <w:rPr>
                <w:sz w:val="22"/>
                <w:szCs w:val="22"/>
              </w:rPr>
              <w:t>work</w:t>
            </w:r>
            <w:r w:rsidR="00EA4719">
              <w:rPr>
                <w:sz w:val="22"/>
                <w:szCs w:val="22"/>
              </w:rPr>
              <w:t xml:space="preserve"> to earn money</w:t>
            </w:r>
            <w:r w:rsidRPr="00EA4719">
              <w:rPr>
                <w:sz w:val="22"/>
                <w:szCs w:val="22"/>
              </w:rPr>
              <w:t xml:space="preserve"> with re</w:t>
            </w:r>
            <w:r w:rsidR="00307E94" w:rsidRPr="00EA4719">
              <w:rPr>
                <w:sz w:val="22"/>
                <w:szCs w:val="22"/>
              </w:rPr>
              <w:t>asons the adults in their families</w:t>
            </w:r>
            <w:r w:rsidRPr="00EA4719">
              <w:rPr>
                <w:sz w:val="22"/>
                <w:szCs w:val="22"/>
              </w:rPr>
              <w:t xml:space="preserve"> </w:t>
            </w:r>
            <w:r w:rsidR="007653C8">
              <w:rPr>
                <w:sz w:val="22"/>
                <w:szCs w:val="22"/>
              </w:rPr>
              <w:t xml:space="preserve">want to </w:t>
            </w:r>
            <w:r w:rsidRPr="00EA4719">
              <w:rPr>
                <w:sz w:val="22"/>
                <w:szCs w:val="22"/>
              </w:rPr>
              <w:t xml:space="preserve">work. Emphasize that adults </w:t>
            </w:r>
            <w:r w:rsidR="00D653AB" w:rsidRPr="00EA4719">
              <w:rPr>
                <w:sz w:val="22"/>
                <w:szCs w:val="22"/>
              </w:rPr>
              <w:t xml:space="preserve">have jobs so they can </w:t>
            </w:r>
            <w:r w:rsidR="007653C8">
              <w:rPr>
                <w:sz w:val="22"/>
                <w:szCs w:val="22"/>
              </w:rPr>
              <w:t xml:space="preserve">earn money to </w:t>
            </w:r>
            <w:r w:rsidRPr="00EA4719">
              <w:rPr>
                <w:sz w:val="22"/>
                <w:szCs w:val="22"/>
              </w:rPr>
              <w:t>provide necessities (needs) as well as luxuries (wants) for their families.</w:t>
            </w:r>
          </w:p>
          <w:p w:rsidR="00307E94" w:rsidRDefault="00307E94" w:rsidP="007D52FE">
            <w:pPr>
              <w:pStyle w:val="ListParagraph"/>
              <w:ind w:left="0"/>
              <w:jc w:val="both"/>
              <w:rPr>
                <w:sz w:val="22"/>
                <w:szCs w:val="22"/>
              </w:rPr>
            </w:pPr>
          </w:p>
          <w:p w:rsidR="000F5F9F" w:rsidRDefault="00EA4719" w:rsidP="007653C8">
            <w:pPr>
              <w:numPr>
                <w:ilvl w:val="0"/>
                <w:numId w:val="16"/>
              </w:numPr>
              <w:rPr>
                <w:sz w:val="22"/>
                <w:szCs w:val="22"/>
              </w:rPr>
            </w:pPr>
            <w:r>
              <w:rPr>
                <w:sz w:val="22"/>
                <w:szCs w:val="22"/>
              </w:rPr>
              <w:t xml:space="preserve">Begin a two-column chart:  label columns:  NEEDS and WANTS.  Invite students to define each word.  </w:t>
            </w:r>
            <w:r w:rsidR="000F5F9F">
              <w:rPr>
                <w:sz w:val="22"/>
                <w:szCs w:val="22"/>
              </w:rPr>
              <w:t xml:space="preserve">Under NEEDS write </w:t>
            </w:r>
            <w:r w:rsidR="000F5F9F" w:rsidRPr="000F5F9F">
              <w:rPr>
                <w:i/>
                <w:sz w:val="22"/>
                <w:szCs w:val="22"/>
              </w:rPr>
              <w:t>(</w:t>
            </w:r>
            <w:r w:rsidR="000F5F9F">
              <w:rPr>
                <w:i/>
                <w:sz w:val="22"/>
                <w:szCs w:val="22"/>
              </w:rPr>
              <w:t>necessities)</w:t>
            </w:r>
            <w:r w:rsidR="000F5F9F">
              <w:rPr>
                <w:sz w:val="22"/>
                <w:szCs w:val="22"/>
              </w:rPr>
              <w:t xml:space="preserve"> under WANTS write </w:t>
            </w:r>
            <w:r w:rsidR="000F5F9F">
              <w:rPr>
                <w:i/>
                <w:sz w:val="22"/>
                <w:szCs w:val="22"/>
              </w:rPr>
              <w:t>(luxuries)</w:t>
            </w:r>
            <w:r w:rsidR="000F5F9F">
              <w:rPr>
                <w:sz w:val="22"/>
                <w:szCs w:val="22"/>
              </w:rPr>
              <w:t>.  Explain the relationships of the words to each other.</w:t>
            </w:r>
          </w:p>
          <w:p w:rsidR="000F5F9F" w:rsidRDefault="000F5F9F" w:rsidP="007D52FE">
            <w:pPr>
              <w:rPr>
                <w:sz w:val="22"/>
                <w:szCs w:val="22"/>
              </w:rPr>
            </w:pPr>
          </w:p>
          <w:p w:rsidR="000F5F9F" w:rsidRDefault="00D653AB" w:rsidP="00307E94">
            <w:pPr>
              <w:ind w:left="360"/>
              <w:rPr>
                <w:sz w:val="22"/>
                <w:szCs w:val="22"/>
              </w:rPr>
            </w:pPr>
            <w:r w:rsidRPr="00A60F26">
              <w:rPr>
                <w:sz w:val="22"/>
                <w:szCs w:val="22"/>
              </w:rPr>
              <w:t xml:space="preserve">Ask students </w:t>
            </w:r>
            <w:r w:rsidR="00EA4719">
              <w:rPr>
                <w:sz w:val="22"/>
                <w:szCs w:val="22"/>
              </w:rPr>
              <w:t xml:space="preserve">if </w:t>
            </w:r>
            <w:r w:rsidR="000F5F9F">
              <w:rPr>
                <w:sz w:val="22"/>
                <w:szCs w:val="22"/>
              </w:rPr>
              <w:t xml:space="preserve">they would put </w:t>
            </w:r>
            <w:r w:rsidR="00EA4719">
              <w:rPr>
                <w:sz w:val="22"/>
                <w:szCs w:val="22"/>
              </w:rPr>
              <w:t xml:space="preserve">Lamar’s skateboard </w:t>
            </w:r>
            <w:r w:rsidR="000F5F9F">
              <w:rPr>
                <w:sz w:val="22"/>
                <w:szCs w:val="22"/>
              </w:rPr>
              <w:t>in the NEEDS or WANTS column</w:t>
            </w:r>
            <w:r w:rsidR="00EA4719">
              <w:rPr>
                <w:sz w:val="22"/>
                <w:szCs w:val="22"/>
              </w:rPr>
              <w:t xml:space="preserve">.  </w:t>
            </w:r>
            <w:r w:rsidR="000F5F9F">
              <w:rPr>
                <w:sz w:val="22"/>
                <w:szCs w:val="22"/>
              </w:rPr>
              <w:t>Write “skateboard” in the WANTS column.</w:t>
            </w:r>
          </w:p>
          <w:p w:rsidR="000F5F9F" w:rsidRDefault="000F5F9F" w:rsidP="007D52FE">
            <w:pPr>
              <w:rPr>
                <w:sz w:val="22"/>
                <w:szCs w:val="22"/>
              </w:rPr>
            </w:pPr>
          </w:p>
          <w:p w:rsidR="008169AC" w:rsidRDefault="000F5F9F" w:rsidP="00307E94">
            <w:pPr>
              <w:ind w:left="360"/>
              <w:rPr>
                <w:sz w:val="22"/>
                <w:szCs w:val="22"/>
              </w:rPr>
            </w:pPr>
            <w:r>
              <w:rPr>
                <w:b/>
                <w:sz w:val="22"/>
                <w:szCs w:val="22"/>
              </w:rPr>
              <w:t>SHOW-ME…SHOUT-OUT…ONE-AT-A-TIME</w:t>
            </w:r>
            <w:r>
              <w:rPr>
                <w:sz w:val="22"/>
                <w:szCs w:val="22"/>
              </w:rPr>
              <w:t xml:space="preserve"> (inside shouts):  Every </w:t>
            </w:r>
            <w:r w:rsidR="008169AC">
              <w:rPr>
                <w:sz w:val="22"/>
                <w:szCs w:val="22"/>
              </w:rPr>
              <w:t>NEED</w:t>
            </w:r>
            <w:r>
              <w:rPr>
                <w:sz w:val="22"/>
                <w:szCs w:val="22"/>
              </w:rPr>
              <w:t xml:space="preserve"> you can think of in one minute; list responses under </w:t>
            </w:r>
            <w:r w:rsidR="008169AC">
              <w:rPr>
                <w:sz w:val="22"/>
                <w:szCs w:val="22"/>
              </w:rPr>
              <w:t>NEEDS.  Repeat for WANTS.</w:t>
            </w:r>
          </w:p>
          <w:p w:rsidR="008169AC" w:rsidRDefault="008169AC" w:rsidP="007D52FE">
            <w:pPr>
              <w:rPr>
                <w:sz w:val="22"/>
                <w:szCs w:val="22"/>
              </w:rPr>
            </w:pPr>
          </w:p>
          <w:p w:rsidR="00901F96" w:rsidRDefault="00901F96" w:rsidP="007653C8">
            <w:pPr>
              <w:numPr>
                <w:ilvl w:val="0"/>
                <w:numId w:val="16"/>
              </w:numPr>
              <w:rPr>
                <w:sz w:val="22"/>
                <w:szCs w:val="22"/>
              </w:rPr>
            </w:pPr>
            <w:r>
              <w:rPr>
                <w:sz w:val="22"/>
                <w:szCs w:val="22"/>
              </w:rPr>
              <w:t xml:space="preserve">Give examples of necessities (needs) and luxuries (wants).  Help students differentiate between need and want. </w:t>
            </w:r>
            <w:r w:rsidR="008169AC">
              <w:rPr>
                <w:sz w:val="22"/>
                <w:szCs w:val="22"/>
              </w:rPr>
              <w:t>Compare and contrast lists</w:t>
            </w:r>
            <w:r>
              <w:rPr>
                <w:sz w:val="22"/>
                <w:szCs w:val="22"/>
              </w:rPr>
              <w:t xml:space="preserve"> generated in Step 5.  </w:t>
            </w:r>
            <w:r w:rsidR="00350E1E">
              <w:rPr>
                <w:sz w:val="22"/>
                <w:szCs w:val="22"/>
              </w:rPr>
              <w:t xml:space="preserve">Invite clarifying questions from students.  </w:t>
            </w:r>
            <w:r>
              <w:rPr>
                <w:sz w:val="22"/>
                <w:szCs w:val="22"/>
              </w:rPr>
              <w:t>C</w:t>
            </w:r>
            <w:r w:rsidR="008169AC">
              <w:rPr>
                <w:sz w:val="22"/>
                <w:szCs w:val="22"/>
              </w:rPr>
              <w:t>orrect (as appropriate)</w:t>
            </w:r>
            <w:r>
              <w:rPr>
                <w:sz w:val="22"/>
                <w:szCs w:val="22"/>
              </w:rPr>
              <w:t xml:space="preserve"> any misconceptions or </w:t>
            </w:r>
            <w:r w:rsidR="008169AC">
              <w:rPr>
                <w:sz w:val="22"/>
                <w:szCs w:val="22"/>
              </w:rPr>
              <w:t xml:space="preserve">indications of inability to differentiate between needs and wants. </w:t>
            </w:r>
            <w:r w:rsidR="008169AC">
              <w:rPr>
                <w:i/>
                <w:sz w:val="22"/>
                <w:szCs w:val="22"/>
              </w:rPr>
              <w:t>Note</w:t>
            </w:r>
            <w:r>
              <w:rPr>
                <w:i/>
                <w:sz w:val="22"/>
                <w:szCs w:val="22"/>
              </w:rPr>
              <w:t>: Your knowledge of</w:t>
            </w:r>
            <w:r w:rsidR="008169AC">
              <w:rPr>
                <w:i/>
                <w:sz w:val="22"/>
                <w:szCs w:val="22"/>
              </w:rPr>
              <w:t xml:space="preserve"> the cognitive development of </w:t>
            </w:r>
            <w:r>
              <w:rPr>
                <w:i/>
                <w:sz w:val="22"/>
                <w:szCs w:val="22"/>
              </w:rPr>
              <w:t xml:space="preserve">your </w:t>
            </w:r>
            <w:r w:rsidR="008169AC">
              <w:rPr>
                <w:i/>
                <w:sz w:val="22"/>
                <w:szCs w:val="22"/>
              </w:rPr>
              <w:t>younger children</w:t>
            </w:r>
            <w:r w:rsidR="007653C8">
              <w:rPr>
                <w:i/>
                <w:sz w:val="22"/>
                <w:szCs w:val="22"/>
              </w:rPr>
              <w:t xml:space="preserve"> </w:t>
            </w:r>
            <w:r>
              <w:rPr>
                <w:i/>
                <w:sz w:val="22"/>
                <w:szCs w:val="22"/>
              </w:rPr>
              <w:t xml:space="preserve">will determine the level at which they will be able to differentiate between “wants” and “needs”—the </w:t>
            </w:r>
            <w:r w:rsidR="007653C8">
              <w:rPr>
                <w:i/>
                <w:sz w:val="22"/>
                <w:szCs w:val="22"/>
              </w:rPr>
              <w:t xml:space="preserve">may </w:t>
            </w:r>
            <w:r>
              <w:rPr>
                <w:i/>
                <w:sz w:val="22"/>
                <w:szCs w:val="22"/>
              </w:rPr>
              <w:t>need more concrete</w:t>
            </w:r>
            <w:r w:rsidR="00350E1E">
              <w:rPr>
                <w:i/>
                <w:sz w:val="22"/>
                <w:szCs w:val="22"/>
              </w:rPr>
              <w:t xml:space="preserve"> and/or hands-on</w:t>
            </w:r>
            <w:r>
              <w:rPr>
                <w:i/>
                <w:sz w:val="22"/>
                <w:szCs w:val="22"/>
              </w:rPr>
              <w:t xml:space="preserve"> examples.</w:t>
            </w:r>
          </w:p>
          <w:p w:rsidR="00901F96" w:rsidRDefault="00901F96" w:rsidP="007D52FE">
            <w:pPr>
              <w:rPr>
                <w:sz w:val="22"/>
                <w:szCs w:val="22"/>
              </w:rPr>
            </w:pPr>
          </w:p>
          <w:p w:rsidR="006A2FAA" w:rsidRDefault="0081683D" w:rsidP="00901F96">
            <w:pPr>
              <w:ind w:left="360"/>
              <w:rPr>
                <w:sz w:val="22"/>
                <w:szCs w:val="22"/>
              </w:rPr>
            </w:pPr>
            <w:r>
              <w:rPr>
                <w:sz w:val="22"/>
                <w:szCs w:val="22"/>
              </w:rPr>
              <w:t>Emphasize that</w:t>
            </w:r>
            <w:r w:rsidR="00D653AB" w:rsidRPr="00A60F26">
              <w:rPr>
                <w:sz w:val="22"/>
                <w:szCs w:val="22"/>
              </w:rPr>
              <w:t xml:space="preserve"> </w:t>
            </w:r>
            <w:r>
              <w:rPr>
                <w:sz w:val="22"/>
                <w:szCs w:val="22"/>
              </w:rPr>
              <w:t>money to buy needs AND wants is a</w:t>
            </w:r>
            <w:r w:rsidR="00D653AB" w:rsidRPr="00A60F26">
              <w:rPr>
                <w:sz w:val="22"/>
                <w:szCs w:val="22"/>
              </w:rPr>
              <w:t xml:space="preserve"> benefit of working.</w:t>
            </w:r>
          </w:p>
          <w:p w:rsidR="006A2FAA" w:rsidRDefault="006A2FAA" w:rsidP="006A2FAA">
            <w:pPr>
              <w:pStyle w:val="ListParagraph"/>
              <w:ind w:left="0"/>
              <w:rPr>
                <w:b/>
                <w:sz w:val="22"/>
              </w:rPr>
            </w:pPr>
          </w:p>
          <w:p w:rsidR="00350E1E" w:rsidRDefault="003E7E01" w:rsidP="00901F96">
            <w:pPr>
              <w:ind w:left="360" w:hanging="360"/>
              <w:rPr>
                <w:sz w:val="22"/>
                <w:szCs w:val="22"/>
              </w:rPr>
            </w:pPr>
            <w:r>
              <w:rPr>
                <w:b/>
                <w:sz w:val="22"/>
                <w:szCs w:val="22"/>
              </w:rPr>
              <w:t>ASSESSMENT:</w:t>
            </w:r>
            <w:r>
              <w:rPr>
                <w:sz w:val="22"/>
                <w:szCs w:val="22"/>
              </w:rPr>
              <w:t xml:space="preserve">  </w:t>
            </w:r>
            <w:r>
              <w:rPr>
                <w:b/>
                <w:sz w:val="22"/>
                <w:szCs w:val="22"/>
              </w:rPr>
              <w:t xml:space="preserve">Content:  </w:t>
            </w:r>
            <w:r w:rsidR="00130A61" w:rsidRPr="006A2FAA">
              <w:rPr>
                <w:sz w:val="22"/>
                <w:szCs w:val="22"/>
              </w:rPr>
              <w:t xml:space="preserve">Distribute </w:t>
            </w:r>
            <w:r w:rsidR="00500CC9">
              <w:rPr>
                <w:sz w:val="22"/>
                <w:szCs w:val="22"/>
              </w:rPr>
              <w:t>Student Thinking Paper</w:t>
            </w:r>
            <w:r w:rsidR="0081683D">
              <w:rPr>
                <w:sz w:val="22"/>
                <w:szCs w:val="22"/>
              </w:rPr>
              <w:t xml:space="preserve"> </w:t>
            </w:r>
            <w:hyperlink w:anchor="ThinkingPaper_IWantINeed" w:history="1">
              <w:r w:rsidR="0081683D" w:rsidRPr="0044574B">
                <w:rPr>
                  <w:rStyle w:val="Hyperlink"/>
                  <w:i/>
                  <w:sz w:val="22"/>
                  <w:szCs w:val="22"/>
                </w:rPr>
                <w:t xml:space="preserve">I </w:t>
              </w:r>
              <w:r w:rsidR="00983817" w:rsidRPr="0044574B">
                <w:rPr>
                  <w:rStyle w:val="Hyperlink"/>
                  <w:i/>
                  <w:sz w:val="22"/>
                  <w:szCs w:val="22"/>
                </w:rPr>
                <w:t xml:space="preserve">Want and I </w:t>
              </w:r>
              <w:r w:rsidR="0081683D" w:rsidRPr="0044574B">
                <w:rPr>
                  <w:rStyle w:val="Hyperlink"/>
                  <w:i/>
                  <w:sz w:val="22"/>
                  <w:szCs w:val="22"/>
                </w:rPr>
                <w:t>Need</w:t>
              </w:r>
            </w:hyperlink>
            <w:r w:rsidR="0081683D">
              <w:rPr>
                <w:i/>
                <w:sz w:val="22"/>
                <w:szCs w:val="22"/>
              </w:rPr>
              <w:t xml:space="preserve">. </w:t>
            </w:r>
            <w:r w:rsidR="00350E1E">
              <w:rPr>
                <w:sz w:val="22"/>
                <w:szCs w:val="22"/>
              </w:rPr>
              <w:t xml:space="preserve"> Give students time to look it over; e</w:t>
            </w:r>
            <w:r w:rsidR="0081683D">
              <w:rPr>
                <w:sz w:val="22"/>
                <w:szCs w:val="22"/>
              </w:rPr>
              <w:t>xplain directions</w:t>
            </w:r>
            <w:r w:rsidR="00350E1E">
              <w:rPr>
                <w:sz w:val="22"/>
                <w:szCs w:val="22"/>
              </w:rPr>
              <w:t xml:space="preserve"> and invite clarifying questions.</w:t>
            </w:r>
          </w:p>
          <w:p w:rsidR="00350E1E" w:rsidRDefault="00350E1E" w:rsidP="00901F96">
            <w:pPr>
              <w:ind w:left="360" w:hanging="360"/>
              <w:rPr>
                <w:sz w:val="22"/>
                <w:szCs w:val="22"/>
              </w:rPr>
            </w:pPr>
          </w:p>
          <w:p w:rsidR="005D2733" w:rsidRDefault="00E14E43" w:rsidP="005D2733">
            <w:pPr>
              <w:ind w:left="360"/>
              <w:rPr>
                <w:sz w:val="22"/>
                <w:szCs w:val="22"/>
              </w:rPr>
            </w:pPr>
            <w:r>
              <w:rPr>
                <w:sz w:val="22"/>
                <w:szCs w:val="22"/>
              </w:rPr>
              <w:t>Remind</w:t>
            </w:r>
            <w:r w:rsidR="00350E1E">
              <w:rPr>
                <w:sz w:val="22"/>
                <w:szCs w:val="22"/>
              </w:rPr>
              <w:t xml:space="preserve"> students to </w:t>
            </w:r>
            <w:r w:rsidR="003E7E01">
              <w:rPr>
                <w:sz w:val="22"/>
                <w:szCs w:val="22"/>
              </w:rPr>
              <w:t xml:space="preserve">include:  </w:t>
            </w:r>
            <w:r>
              <w:rPr>
                <w:sz w:val="22"/>
                <w:szCs w:val="22"/>
              </w:rPr>
              <w:t xml:space="preserve">pictures of </w:t>
            </w:r>
            <w:r w:rsidR="003E7E01">
              <w:rPr>
                <w:sz w:val="22"/>
                <w:szCs w:val="22"/>
              </w:rPr>
              <w:t>item</w:t>
            </w:r>
            <w:r>
              <w:rPr>
                <w:sz w:val="22"/>
                <w:szCs w:val="22"/>
              </w:rPr>
              <w:t>s</w:t>
            </w:r>
            <w:r w:rsidR="003E7E01">
              <w:rPr>
                <w:sz w:val="22"/>
                <w:szCs w:val="22"/>
              </w:rPr>
              <w:t xml:space="preserve"> </w:t>
            </w:r>
            <w:r>
              <w:rPr>
                <w:sz w:val="22"/>
                <w:szCs w:val="22"/>
              </w:rPr>
              <w:t xml:space="preserve">they need and </w:t>
            </w:r>
            <w:r w:rsidR="005D2733">
              <w:rPr>
                <w:sz w:val="22"/>
                <w:szCs w:val="22"/>
              </w:rPr>
              <w:t>want</w:t>
            </w:r>
            <w:r w:rsidR="003E7E01">
              <w:rPr>
                <w:sz w:val="22"/>
                <w:szCs w:val="22"/>
              </w:rPr>
              <w:t xml:space="preserve"> </w:t>
            </w:r>
            <w:r w:rsidR="005D2733">
              <w:rPr>
                <w:sz w:val="22"/>
                <w:szCs w:val="22"/>
              </w:rPr>
              <w:t xml:space="preserve">and </w:t>
            </w:r>
            <w:r w:rsidR="003E7E01">
              <w:rPr>
                <w:sz w:val="22"/>
                <w:szCs w:val="22"/>
              </w:rPr>
              <w:t xml:space="preserve">a minimum of 3 jobs </w:t>
            </w:r>
            <w:r w:rsidR="005D2733">
              <w:rPr>
                <w:sz w:val="22"/>
                <w:szCs w:val="22"/>
              </w:rPr>
              <w:t xml:space="preserve">each </w:t>
            </w:r>
            <w:r>
              <w:rPr>
                <w:sz w:val="22"/>
                <w:szCs w:val="22"/>
              </w:rPr>
              <w:t>can do to earn money.</w:t>
            </w:r>
            <w:r w:rsidR="005D2733">
              <w:rPr>
                <w:sz w:val="22"/>
                <w:szCs w:val="22"/>
              </w:rPr>
              <w:t xml:space="preserve">  Draw a picture of where they will keep the money they earn (e.g., savings account @ bank, piggy bank, cigar box).</w:t>
            </w:r>
          </w:p>
          <w:p w:rsidR="005D2733" w:rsidRDefault="005D2733" w:rsidP="005D2733">
            <w:pPr>
              <w:ind w:left="360"/>
              <w:rPr>
                <w:sz w:val="22"/>
                <w:szCs w:val="22"/>
              </w:rPr>
            </w:pPr>
          </w:p>
          <w:p w:rsidR="005D2733" w:rsidRDefault="005D2733" w:rsidP="005D2733">
            <w:pPr>
              <w:ind w:left="360"/>
              <w:rPr>
                <w:sz w:val="22"/>
                <w:szCs w:val="22"/>
              </w:rPr>
            </w:pPr>
            <w:r>
              <w:rPr>
                <w:sz w:val="22"/>
                <w:szCs w:val="22"/>
              </w:rPr>
              <w:t xml:space="preserve">Tell students to turn to a shoulder-partner and talk with each other about their wants and needs and how they will </w:t>
            </w:r>
            <w:r w:rsidR="007D52FE">
              <w:rPr>
                <w:sz w:val="22"/>
                <w:szCs w:val="22"/>
              </w:rPr>
              <w:t xml:space="preserve">earn the money.  </w:t>
            </w:r>
            <w:r>
              <w:rPr>
                <w:sz w:val="22"/>
                <w:szCs w:val="22"/>
              </w:rPr>
              <w:t>Invite volunteers to tell the class about their earning and saving plans.</w:t>
            </w:r>
          </w:p>
          <w:p w:rsidR="00130A61" w:rsidRDefault="00130A61" w:rsidP="003E7E01">
            <w:pPr>
              <w:rPr>
                <w:sz w:val="22"/>
                <w:szCs w:val="22"/>
              </w:rPr>
            </w:pPr>
          </w:p>
          <w:p w:rsidR="003E7E01" w:rsidRDefault="007D52FE" w:rsidP="007D52FE">
            <w:pPr>
              <w:ind w:left="360"/>
              <w:rPr>
                <w:sz w:val="22"/>
                <w:szCs w:val="22"/>
              </w:rPr>
            </w:pPr>
            <w:r>
              <w:rPr>
                <w:sz w:val="22"/>
                <w:szCs w:val="22"/>
              </w:rPr>
              <w:t>Invite volunteers to share ideas with class.</w:t>
            </w:r>
          </w:p>
          <w:p w:rsidR="007D52FE" w:rsidRDefault="007D52FE" w:rsidP="007D52FE">
            <w:pPr>
              <w:rPr>
                <w:sz w:val="22"/>
                <w:szCs w:val="22"/>
              </w:rPr>
            </w:pPr>
          </w:p>
          <w:p w:rsidR="007D52FE" w:rsidRDefault="007D52FE" w:rsidP="007D52FE">
            <w:pPr>
              <w:rPr>
                <w:sz w:val="22"/>
                <w:szCs w:val="22"/>
              </w:rPr>
            </w:pPr>
          </w:p>
          <w:p w:rsidR="00901F96" w:rsidRDefault="003E7E01" w:rsidP="00901F96">
            <w:pPr>
              <w:ind w:left="360" w:hanging="360"/>
              <w:rPr>
                <w:sz w:val="22"/>
                <w:szCs w:val="22"/>
              </w:rPr>
            </w:pPr>
            <w:r>
              <w:rPr>
                <w:b/>
                <w:sz w:val="22"/>
                <w:szCs w:val="22"/>
              </w:rPr>
              <w:t>ASSESSMENT:  Personalization of Content</w:t>
            </w:r>
            <w:r w:rsidR="00901F96">
              <w:rPr>
                <w:sz w:val="22"/>
                <w:szCs w:val="22"/>
              </w:rPr>
              <w:t xml:space="preserve">:  </w:t>
            </w:r>
            <w:r w:rsidR="007D52FE">
              <w:rPr>
                <w:sz w:val="22"/>
                <w:szCs w:val="22"/>
              </w:rPr>
              <w:t>Call students’ attention to the Reflection/Projection section of their thinking paper.  Read the unfinished sentences and guide students as they complete them.</w:t>
            </w:r>
          </w:p>
          <w:p w:rsidR="007D52FE" w:rsidRDefault="007D52FE" w:rsidP="00901F96">
            <w:pPr>
              <w:ind w:left="360" w:hanging="360"/>
              <w:rPr>
                <w:sz w:val="22"/>
                <w:szCs w:val="22"/>
              </w:rPr>
            </w:pPr>
          </w:p>
          <w:p w:rsidR="007D52FE" w:rsidRDefault="007D52FE" w:rsidP="007D52FE">
            <w:pPr>
              <w:ind w:left="360"/>
              <w:rPr>
                <w:sz w:val="22"/>
                <w:szCs w:val="22"/>
              </w:rPr>
            </w:pPr>
            <w:r>
              <w:rPr>
                <w:sz w:val="22"/>
                <w:szCs w:val="22"/>
              </w:rPr>
              <w:t>Invite volunteers to read one of their sentences to classmates.</w:t>
            </w:r>
          </w:p>
          <w:p w:rsidR="00901F96" w:rsidRDefault="00901F96" w:rsidP="00901F96">
            <w:pPr>
              <w:rPr>
                <w:sz w:val="22"/>
                <w:szCs w:val="22"/>
              </w:rPr>
            </w:pPr>
          </w:p>
          <w:p w:rsidR="005A67BD" w:rsidRDefault="00901F96" w:rsidP="00901F96">
            <w:pPr>
              <w:ind w:left="360" w:hanging="360"/>
              <w:rPr>
                <w:sz w:val="22"/>
                <w:szCs w:val="22"/>
              </w:rPr>
            </w:pPr>
            <w:r>
              <w:rPr>
                <w:b/>
                <w:sz w:val="22"/>
              </w:rPr>
              <w:t>CLOSURE:</w:t>
            </w:r>
            <w:r>
              <w:rPr>
                <w:sz w:val="22"/>
              </w:rPr>
              <w:t xml:space="preserve">  </w:t>
            </w:r>
            <w:r w:rsidR="007D52FE">
              <w:rPr>
                <w:b/>
                <w:sz w:val="22"/>
                <w:szCs w:val="22"/>
              </w:rPr>
              <w:t>SHOW-ME…SHOUT-OUT…</w:t>
            </w:r>
            <w:r w:rsidR="005A67BD">
              <w:rPr>
                <w:b/>
                <w:sz w:val="22"/>
                <w:szCs w:val="22"/>
              </w:rPr>
              <w:t>ALL-AT-ONCE</w:t>
            </w:r>
            <w:r w:rsidR="007D52FE">
              <w:rPr>
                <w:sz w:val="22"/>
                <w:szCs w:val="22"/>
              </w:rPr>
              <w:t xml:space="preserve"> (inside shouts)</w:t>
            </w:r>
            <w:r w:rsidR="005A67BD">
              <w:rPr>
                <w:sz w:val="22"/>
                <w:szCs w:val="22"/>
              </w:rPr>
              <w:t>:  One idea/learning that you will remember forever.</w:t>
            </w:r>
          </w:p>
          <w:p w:rsidR="005A67BD" w:rsidRDefault="005A67BD" w:rsidP="00901F96">
            <w:pPr>
              <w:ind w:left="360" w:hanging="360"/>
              <w:rPr>
                <w:sz w:val="22"/>
                <w:szCs w:val="22"/>
              </w:rPr>
            </w:pPr>
          </w:p>
          <w:p w:rsidR="005A67BD" w:rsidRPr="005A67BD" w:rsidRDefault="005A67BD" w:rsidP="00901F96">
            <w:pPr>
              <w:ind w:left="360" w:hanging="360"/>
              <w:rPr>
                <w:sz w:val="22"/>
                <w:szCs w:val="22"/>
              </w:rPr>
            </w:pPr>
            <w:r>
              <w:rPr>
                <w:b/>
                <w:sz w:val="22"/>
                <w:szCs w:val="22"/>
              </w:rPr>
              <w:t>SHOW-ME…SHOUT-OUT…ONE-AT-A-TIME</w:t>
            </w:r>
            <w:r>
              <w:rPr>
                <w:sz w:val="22"/>
                <w:szCs w:val="22"/>
              </w:rPr>
              <w:t xml:space="preserve"> (inside shouts):  (Essential Questions) </w:t>
            </w:r>
            <w:r w:rsidRPr="005A67BD">
              <w:rPr>
                <w:bCs/>
                <w:sz w:val="22"/>
                <w:szCs w:val="22"/>
              </w:rPr>
              <w:t xml:space="preserve">Where do </w:t>
            </w:r>
            <w:r>
              <w:rPr>
                <w:bCs/>
                <w:sz w:val="22"/>
                <w:szCs w:val="22"/>
              </w:rPr>
              <w:t>adults and young people</w:t>
            </w:r>
            <w:r w:rsidRPr="005A67BD">
              <w:rPr>
                <w:bCs/>
                <w:sz w:val="22"/>
                <w:szCs w:val="22"/>
              </w:rPr>
              <w:t xml:space="preserve"> get money to buy the things they need and want?  How old do you have to be to earn money to buy the things you need and want</w:t>
            </w:r>
            <w:r>
              <w:rPr>
                <w:bCs/>
                <w:sz w:val="22"/>
                <w:szCs w:val="22"/>
              </w:rPr>
              <w:t>?</w:t>
            </w:r>
          </w:p>
          <w:p w:rsidR="005A67BD" w:rsidRDefault="005A67BD" w:rsidP="00901F96">
            <w:pPr>
              <w:ind w:left="360" w:hanging="360"/>
              <w:rPr>
                <w:sz w:val="22"/>
                <w:szCs w:val="22"/>
              </w:rPr>
            </w:pPr>
          </w:p>
          <w:p w:rsidR="00E70FC1" w:rsidRDefault="00983817" w:rsidP="005A67BD">
            <w:pPr>
              <w:ind w:left="360"/>
              <w:rPr>
                <w:sz w:val="22"/>
                <w:szCs w:val="22"/>
              </w:rPr>
            </w:pPr>
            <w:r>
              <w:rPr>
                <w:sz w:val="22"/>
                <w:szCs w:val="22"/>
              </w:rPr>
              <w:t xml:space="preserve">Review </w:t>
            </w:r>
            <w:r w:rsidR="005A67BD">
              <w:rPr>
                <w:sz w:val="22"/>
                <w:szCs w:val="22"/>
              </w:rPr>
              <w:t xml:space="preserve">concepts of </w:t>
            </w:r>
            <w:r w:rsidR="005A67BD" w:rsidRPr="005A67BD">
              <w:rPr>
                <w:i/>
                <w:sz w:val="22"/>
                <w:szCs w:val="22"/>
              </w:rPr>
              <w:t>working</w:t>
            </w:r>
            <w:r>
              <w:rPr>
                <w:sz w:val="22"/>
                <w:szCs w:val="22"/>
              </w:rPr>
              <w:t xml:space="preserve">, </w:t>
            </w:r>
            <w:r w:rsidRPr="005A67BD">
              <w:rPr>
                <w:i/>
                <w:sz w:val="22"/>
                <w:szCs w:val="22"/>
              </w:rPr>
              <w:t>earning money</w:t>
            </w:r>
            <w:r>
              <w:rPr>
                <w:sz w:val="22"/>
                <w:szCs w:val="22"/>
              </w:rPr>
              <w:t xml:space="preserve"> and </w:t>
            </w:r>
            <w:r w:rsidRPr="005A67BD">
              <w:rPr>
                <w:i/>
                <w:sz w:val="22"/>
                <w:szCs w:val="22"/>
              </w:rPr>
              <w:t>planning</w:t>
            </w:r>
            <w:r>
              <w:rPr>
                <w:sz w:val="22"/>
                <w:szCs w:val="22"/>
              </w:rPr>
              <w:t xml:space="preserve"> </w:t>
            </w:r>
            <w:r w:rsidR="005A67BD">
              <w:rPr>
                <w:sz w:val="22"/>
                <w:szCs w:val="22"/>
              </w:rPr>
              <w:t xml:space="preserve">in order to buy </w:t>
            </w:r>
            <w:r>
              <w:rPr>
                <w:sz w:val="22"/>
                <w:szCs w:val="22"/>
              </w:rPr>
              <w:t>ne</w:t>
            </w:r>
            <w:r w:rsidR="005A67BD">
              <w:rPr>
                <w:sz w:val="22"/>
                <w:szCs w:val="22"/>
              </w:rPr>
              <w:t xml:space="preserve">cessities </w:t>
            </w:r>
            <w:r>
              <w:rPr>
                <w:sz w:val="22"/>
                <w:szCs w:val="22"/>
              </w:rPr>
              <w:t xml:space="preserve">as well as </w:t>
            </w:r>
            <w:r w:rsidR="005A67BD">
              <w:rPr>
                <w:sz w:val="22"/>
                <w:szCs w:val="22"/>
              </w:rPr>
              <w:t>luxuries</w:t>
            </w:r>
            <w:r>
              <w:rPr>
                <w:sz w:val="22"/>
                <w:szCs w:val="22"/>
              </w:rPr>
              <w:t>.</w:t>
            </w:r>
            <w:r w:rsidR="005A67BD">
              <w:rPr>
                <w:sz w:val="22"/>
                <w:szCs w:val="22"/>
              </w:rPr>
              <w:t xml:space="preserve">  Emphasize that it is important for us to know what we want and need in order to plan for our future.</w:t>
            </w:r>
          </w:p>
          <w:p w:rsidR="005C2BB2" w:rsidRDefault="005C2BB2" w:rsidP="005C2BB2">
            <w:pPr>
              <w:rPr>
                <w:sz w:val="22"/>
                <w:szCs w:val="22"/>
              </w:rPr>
            </w:pPr>
          </w:p>
          <w:p w:rsidR="005C2BB2" w:rsidRDefault="005C2BB2" w:rsidP="005C2BB2">
            <w:pPr>
              <w:ind w:left="360" w:hanging="360"/>
              <w:rPr>
                <w:sz w:val="22"/>
              </w:rPr>
            </w:pPr>
            <w:r>
              <w:rPr>
                <w:sz w:val="22"/>
              </w:rPr>
              <w:t xml:space="preserve">Before collecting thinking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  If it’s not “OK,” write “PLEASE DO NOT SHARE” at top of paper.</w:t>
            </w:r>
          </w:p>
          <w:p w:rsidR="005C2BB2" w:rsidRDefault="005C2BB2" w:rsidP="005C2BB2">
            <w:pPr>
              <w:rPr>
                <w:sz w:val="22"/>
                <w:szCs w:val="22"/>
              </w:rPr>
            </w:pPr>
          </w:p>
          <w:p w:rsidR="005C2BB2" w:rsidRPr="005C2BB2" w:rsidRDefault="005C2BB2" w:rsidP="005C2BB2">
            <w:pPr>
              <w:ind w:left="360" w:hanging="360"/>
              <w:rPr>
                <w:i/>
                <w:sz w:val="22"/>
              </w:rPr>
            </w:pPr>
            <w:r w:rsidRPr="005C2BB2">
              <w:rPr>
                <w:i/>
                <w:sz w:val="22"/>
              </w:rPr>
              <w:t xml:space="preserve">Before next lesson, review </w:t>
            </w:r>
            <w:r>
              <w:rPr>
                <w:i/>
                <w:sz w:val="22"/>
              </w:rPr>
              <w:t xml:space="preserve">student thinking paper drawings of needs and wants, depiction of 3 jobs they can do to earn money and their </w:t>
            </w:r>
            <w:r w:rsidRPr="005C2BB2">
              <w:rPr>
                <w:i/>
                <w:sz w:val="22"/>
              </w:rPr>
              <w:t>reflection</w:t>
            </w:r>
            <w:r>
              <w:rPr>
                <w:i/>
                <w:sz w:val="22"/>
              </w:rPr>
              <w:t xml:space="preserve">/projection </w:t>
            </w:r>
            <w:r w:rsidRPr="005C2BB2">
              <w:rPr>
                <w:i/>
                <w:sz w:val="22"/>
              </w:rPr>
              <w:t>s</w:t>
            </w:r>
            <w:r>
              <w:rPr>
                <w:i/>
                <w:sz w:val="22"/>
              </w:rPr>
              <w:t xml:space="preserve">entences. Assess </w:t>
            </w:r>
            <w:r w:rsidRPr="005C2BB2">
              <w:rPr>
                <w:i/>
                <w:sz w:val="22"/>
              </w:rPr>
              <w:t xml:space="preserve">students’ (age appropriate) level of awareness </w:t>
            </w:r>
            <w:r>
              <w:rPr>
                <w:i/>
                <w:sz w:val="22"/>
              </w:rPr>
              <w:t xml:space="preserve">about wants/needs and earning money to buy what they need and want.  In addition, review writing for </w:t>
            </w:r>
            <w:r w:rsidRPr="005C2BB2">
              <w:rPr>
                <w:rFonts w:eastAsia="NotDefSpecial"/>
                <w:i/>
                <w:sz w:val="22"/>
              </w:rPr>
              <w:t xml:space="preserve">age-appropriate command of conventions of standard </w:t>
            </w:r>
            <w:r>
              <w:rPr>
                <w:rFonts w:eastAsia="NotDefSpecial"/>
                <w:i/>
                <w:sz w:val="22"/>
              </w:rPr>
              <w:t xml:space="preserve">written </w:t>
            </w:r>
            <w:r w:rsidRPr="005C2BB2">
              <w:rPr>
                <w:rFonts w:eastAsia="NotDefSpecial"/>
                <w:i/>
                <w:sz w:val="22"/>
              </w:rPr>
              <w:t>English</w:t>
            </w:r>
            <w:r>
              <w:rPr>
                <w:rFonts w:eastAsia="NotDefSpecial"/>
                <w:i/>
                <w:sz w:val="22"/>
              </w:rPr>
              <w:t xml:space="preserve"> and</w:t>
            </w:r>
            <w:r w:rsidRPr="005C2BB2">
              <w:rPr>
                <w:rFonts w:eastAsia="NotDefSpecial"/>
                <w:i/>
                <w:sz w:val="22"/>
              </w:rPr>
              <w:t xml:space="preserve"> ability to articulate thoughts and feelings in 1</w:t>
            </w:r>
            <w:r w:rsidRPr="005C2BB2">
              <w:rPr>
                <w:rFonts w:eastAsia="NotDefSpecial"/>
                <w:i/>
                <w:sz w:val="22"/>
                <w:vertAlign w:val="superscript"/>
              </w:rPr>
              <w:t>st</w:t>
            </w:r>
            <w:r w:rsidRPr="005C2BB2">
              <w:rPr>
                <w:rFonts w:eastAsia="NotDefSpecial"/>
                <w:i/>
                <w:sz w:val="22"/>
              </w:rPr>
              <w:t xml:space="preserve"> person language</w:t>
            </w:r>
            <w:r>
              <w:rPr>
                <w:i/>
                <w:sz w:val="22"/>
              </w:rPr>
              <w:t>.</w:t>
            </w:r>
          </w:p>
          <w:p w:rsidR="005C2BB2" w:rsidRPr="005C2BB2" w:rsidRDefault="005C2BB2" w:rsidP="005C2BB2">
            <w:pPr>
              <w:rPr>
                <w:i/>
                <w:sz w:val="22"/>
              </w:rPr>
            </w:pPr>
          </w:p>
          <w:p w:rsidR="005C2BB2" w:rsidRPr="005C2BB2" w:rsidRDefault="005C2BB2" w:rsidP="005C2BB2">
            <w:pPr>
              <w:ind w:left="360"/>
              <w:rPr>
                <w:i/>
                <w:sz w:val="22"/>
              </w:rPr>
            </w:pPr>
            <w:r w:rsidRPr="005C2BB2">
              <w:rPr>
                <w:i/>
                <w:sz w:val="22"/>
              </w:rPr>
              <w:t>Return thinking papers to classroom teacher for distribution to students.  Honor the privacy of students who write “PLEASE DO NOT SHARE” on papers.  Personally deliver papers to those students after your review.</w:t>
            </w:r>
          </w:p>
          <w:p w:rsidR="005C2BB2" w:rsidRDefault="005C2BB2" w:rsidP="005C2BB2">
            <w:pPr>
              <w:rPr>
                <w:sz w:val="22"/>
                <w:szCs w:val="22"/>
              </w:rPr>
            </w:pPr>
          </w:p>
          <w:p w:rsidR="00901F96" w:rsidRDefault="00901F96" w:rsidP="00901F96">
            <w:pPr>
              <w:ind w:left="360" w:hanging="360"/>
              <w:rPr>
                <w:sz w:val="22"/>
                <w:szCs w:val="22"/>
              </w:rPr>
            </w:pPr>
            <w:bookmarkStart w:id="2" w:name="ExtensionOlderStudents_FinancialPlanning"/>
            <w:r>
              <w:rPr>
                <w:b/>
                <w:sz w:val="22"/>
                <w:szCs w:val="22"/>
              </w:rPr>
              <w:t>Extension of Lesson for Older Students:</w:t>
            </w:r>
          </w:p>
          <w:bookmarkEnd w:id="2"/>
          <w:p w:rsidR="00901F96" w:rsidRDefault="00986596" w:rsidP="00986596">
            <w:pPr>
              <w:ind w:left="360"/>
              <w:rPr>
                <w:sz w:val="22"/>
                <w:szCs w:val="22"/>
              </w:rPr>
            </w:pPr>
            <w:r>
              <w:rPr>
                <w:sz w:val="22"/>
                <w:szCs w:val="22"/>
              </w:rPr>
              <w:t>Following is an example of an activity that will e</w:t>
            </w:r>
            <w:r w:rsidR="00901F96">
              <w:rPr>
                <w:sz w:val="22"/>
                <w:szCs w:val="22"/>
              </w:rPr>
              <w:t>xpand the thinking of older students by providing an opportunity for them</w:t>
            </w:r>
            <w:r>
              <w:rPr>
                <w:sz w:val="22"/>
                <w:szCs w:val="22"/>
              </w:rPr>
              <w:t xml:space="preserve"> to practice budgeting.</w:t>
            </w:r>
            <w:r w:rsidR="00005CED">
              <w:rPr>
                <w:sz w:val="22"/>
                <w:szCs w:val="22"/>
              </w:rPr>
              <w:t xml:space="preserve">  Group students in teams to solve Lamar’s money problem together.</w:t>
            </w:r>
          </w:p>
          <w:p w:rsidR="000D5194" w:rsidRDefault="000D5194" w:rsidP="003B1CAE">
            <w:pPr>
              <w:rPr>
                <w:sz w:val="22"/>
                <w:szCs w:val="22"/>
              </w:rPr>
            </w:pPr>
          </w:p>
          <w:p w:rsidR="000D5194" w:rsidRDefault="00986596" w:rsidP="00986596">
            <w:pPr>
              <w:ind w:left="360"/>
              <w:rPr>
                <w:sz w:val="22"/>
                <w:szCs w:val="22"/>
              </w:rPr>
            </w:pPr>
            <w:r>
              <w:rPr>
                <w:sz w:val="22"/>
                <w:szCs w:val="22"/>
              </w:rPr>
              <w:t xml:space="preserve">The task is </w:t>
            </w:r>
            <w:r w:rsidRPr="000D5194">
              <w:rPr>
                <w:b/>
                <w:sz w:val="22"/>
                <w:szCs w:val="22"/>
              </w:rPr>
              <w:t xml:space="preserve">to </w:t>
            </w:r>
            <w:r w:rsidR="000D5194" w:rsidRPr="000D5194">
              <w:rPr>
                <w:b/>
                <w:sz w:val="22"/>
                <w:szCs w:val="22"/>
              </w:rPr>
              <w:t>establish an earnings and saving plan</w:t>
            </w:r>
            <w:r w:rsidR="000D5194">
              <w:rPr>
                <w:sz w:val="22"/>
                <w:szCs w:val="22"/>
              </w:rPr>
              <w:t xml:space="preserve"> for Lamar You are to </w:t>
            </w:r>
            <w:r>
              <w:rPr>
                <w:sz w:val="22"/>
                <w:szCs w:val="22"/>
              </w:rPr>
              <w:t xml:space="preserve">determine how much Lamar will have to save to buy </w:t>
            </w:r>
            <w:r w:rsidR="000D5194">
              <w:rPr>
                <w:sz w:val="22"/>
                <w:szCs w:val="22"/>
              </w:rPr>
              <w:t>the</w:t>
            </w:r>
            <w:r>
              <w:rPr>
                <w:sz w:val="22"/>
                <w:szCs w:val="22"/>
              </w:rPr>
              <w:t xml:space="preserve"> skateboard and </w:t>
            </w:r>
            <w:r w:rsidR="000D5194">
              <w:rPr>
                <w:sz w:val="22"/>
                <w:szCs w:val="22"/>
              </w:rPr>
              <w:t>develop a plan with a timeline for earning and saving.</w:t>
            </w:r>
            <w:r>
              <w:rPr>
                <w:sz w:val="22"/>
                <w:szCs w:val="22"/>
              </w:rPr>
              <w:t xml:space="preserve">  The scenario:</w:t>
            </w:r>
          </w:p>
          <w:p w:rsidR="000D5194" w:rsidRDefault="000D5194" w:rsidP="003B1CAE">
            <w:pPr>
              <w:rPr>
                <w:sz w:val="22"/>
                <w:szCs w:val="22"/>
              </w:rPr>
            </w:pPr>
          </w:p>
          <w:p w:rsidR="00986596" w:rsidRDefault="00986596" w:rsidP="00986596">
            <w:pPr>
              <w:ind w:left="360"/>
              <w:rPr>
                <w:sz w:val="22"/>
                <w:szCs w:val="22"/>
              </w:rPr>
            </w:pPr>
            <w:r>
              <w:rPr>
                <w:sz w:val="22"/>
                <w:szCs w:val="22"/>
              </w:rPr>
              <w:t xml:space="preserve">Lamar earns an allowance of $6.00 per week.  His parents established the following guidelines for </w:t>
            </w:r>
            <w:r w:rsidR="007107B8">
              <w:rPr>
                <w:sz w:val="22"/>
                <w:szCs w:val="22"/>
              </w:rPr>
              <w:t xml:space="preserve">his use of </w:t>
            </w:r>
            <w:r>
              <w:rPr>
                <w:sz w:val="22"/>
                <w:szCs w:val="22"/>
              </w:rPr>
              <w:t>his allowance:</w:t>
            </w:r>
          </w:p>
          <w:p w:rsidR="00986596" w:rsidRDefault="00986596" w:rsidP="00986596">
            <w:pPr>
              <w:ind w:left="720"/>
              <w:rPr>
                <w:sz w:val="22"/>
                <w:szCs w:val="22"/>
              </w:rPr>
            </w:pPr>
            <w:r>
              <w:rPr>
                <w:sz w:val="22"/>
                <w:szCs w:val="22"/>
              </w:rPr>
              <w:t xml:space="preserve">Save (for 5 years) = 1/3 (can’t </w:t>
            </w:r>
            <w:r w:rsidR="007107B8">
              <w:rPr>
                <w:sz w:val="22"/>
                <w:szCs w:val="22"/>
              </w:rPr>
              <w:t xml:space="preserve">spend </w:t>
            </w:r>
            <w:r>
              <w:rPr>
                <w:sz w:val="22"/>
                <w:szCs w:val="22"/>
              </w:rPr>
              <w:t>this money</w:t>
            </w:r>
            <w:r w:rsidR="007107B8">
              <w:rPr>
                <w:sz w:val="22"/>
                <w:szCs w:val="22"/>
              </w:rPr>
              <w:t>)</w:t>
            </w:r>
          </w:p>
          <w:p w:rsidR="00986596" w:rsidRDefault="00986596" w:rsidP="00986596">
            <w:pPr>
              <w:ind w:left="720"/>
              <w:rPr>
                <w:sz w:val="22"/>
                <w:szCs w:val="22"/>
              </w:rPr>
            </w:pPr>
            <w:r>
              <w:rPr>
                <w:sz w:val="22"/>
                <w:szCs w:val="22"/>
              </w:rPr>
              <w:t>Share with others who have less than he = 1/3</w:t>
            </w:r>
          </w:p>
          <w:p w:rsidR="00986596" w:rsidRDefault="00986596" w:rsidP="00986596">
            <w:pPr>
              <w:ind w:left="720"/>
              <w:rPr>
                <w:sz w:val="22"/>
                <w:szCs w:val="22"/>
              </w:rPr>
            </w:pPr>
            <w:r>
              <w:rPr>
                <w:sz w:val="22"/>
                <w:szCs w:val="22"/>
              </w:rPr>
              <w:t>Spend for things he wants = 1/3</w:t>
            </w:r>
            <w:r w:rsidR="007107B8">
              <w:rPr>
                <w:sz w:val="22"/>
                <w:szCs w:val="22"/>
              </w:rPr>
              <w:t xml:space="preserve"> (discretionary $)</w:t>
            </w:r>
          </w:p>
          <w:p w:rsidR="007107B8" w:rsidRDefault="007107B8" w:rsidP="003B1CAE">
            <w:pPr>
              <w:rPr>
                <w:sz w:val="22"/>
                <w:szCs w:val="22"/>
              </w:rPr>
            </w:pPr>
          </w:p>
          <w:p w:rsidR="00986596" w:rsidRDefault="00986596" w:rsidP="007107B8">
            <w:pPr>
              <w:numPr>
                <w:ilvl w:val="0"/>
                <w:numId w:val="20"/>
              </w:numPr>
              <w:rPr>
                <w:sz w:val="22"/>
                <w:szCs w:val="22"/>
              </w:rPr>
            </w:pPr>
            <w:r>
              <w:rPr>
                <w:sz w:val="22"/>
                <w:szCs w:val="22"/>
              </w:rPr>
              <w:t>How much does the skateboard cost?</w:t>
            </w:r>
          </w:p>
          <w:p w:rsidR="00986596" w:rsidRDefault="00986596" w:rsidP="007107B8">
            <w:pPr>
              <w:numPr>
                <w:ilvl w:val="0"/>
                <w:numId w:val="20"/>
              </w:numPr>
              <w:rPr>
                <w:sz w:val="22"/>
                <w:szCs w:val="22"/>
              </w:rPr>
            </w:pPr>
            <w:r>
              <w:rPr>
                <w:sz w:val="22"/>
                <w:szCs w:val="22"/>
              </w:rPr>
              <w:t xml:space="preserve">If he </w:t>
            </w:r>
            <w:r w:rsidR="007107B8">
              <w:rPr>
                <w:sz w:val="22"/>
                <w:szCs w:val="22"/>
              </w:rPr>
              <w:t>doesn’t do any extra jobs and he doesn’t spend any of his discretionary money</w:t>
            </w:r>
            <w:r w:rsidR="000D5194">
              <w:rPr>
                <w:sz w:val="22"/>
                <w:szCs w:val="22"/>
              </w:rPr>
              <w:t xml:space="preserve"> for things he wants like soda</w:t>
            </w:r>
            <w:r w:rsidR="007107B8">
              <w:rPr>
                <w:sz w:val="22"/>
                <w:szCs w:val="22"/>
              </w:rPr>
              <w:t>, how long will it take Lamar to save enough to buy the skateboard?</w:t>
            </w:r>
          </w:p>
          <w:p w:rsidR="007107B8" w:rsidRDefault="007107B8" w:rsidP="007107B8">
            <w:pPr>
              <w:numPr>
                <w:ilvl w:val="0"/>
                <w:numId w:val="20"/>
              </w:numPr>
              <w:rPr>
                <w:sz w:val="22"/>
                <w:szCs w:val="22"/>
              </w:rPr>
            </w:pPr>
            <w:r>
              <w:rPr>
                <w:sz w:val="22"/>
                <w:szCs w:val="22"/>
              </w:rPr>
              <w:t>Estimate the amount Lamar could earn by doing each job identified in Step 3.</w:t>
            </w:r>
          </w:p>
          <w:p w:rsidR="007107B8" w:rsidRDefault="007107B8" w:rsidP="007107B8">
            <w:pPr>
              <w:numPr>
                <w:ilvl w:val="0"/>
                <w:numId w:val="20"/>
              </w:numPr>
              <w:rPr>
                <w:sz w:val="22"/>
                <w:szCs w:val="22"/>
              </w:rPr>
            </w:pPr>
            <w:r>
              <w:rPr>
                <w:sz w:val="22"/>
                <w:szCs w:val="22"/>
              </w:rPr>
              <w:t>How many jobs would he have to do to earn enough for the skateboard?  Estimate how long it would take him to earn the money.</w:t>
            </w:r>
          </w:p>
          <w:p w:rsidR="007107B8" w:rsidRDefault="007107B8" w:rsidP="007107B8">
            <w:pPr>
              <w:ind w:left="360"/>
              <w:rPr>
                <w:sz w:val="22"/>
                <w:szCs w:val="22"/>
              </w:rPr>
            </w:pPr>
            <w:r>
              <w:rPr>
                <w:sz w:val="22"/>
                <w:szCs w:val="22"/>
              </w:rPr>
              <w:t>Set-up an earning and savings plan for Lamar (use all of Lamar’s sources of income).</w:t>
            </w:r>
          </w:p>
          <w:p w:rsidR="00005CED" w:rsidRDefault="00005CED" w:rsidP="007107B8">
            <w:pPr>
              <w:ind w:left="360"/>
              <w:rPr>
                <w:sz w:val="22"/>
                <w:szCs w:val="22"/>
              </w:rPr>
            </w:pPr>
          </w:p>
          <w:p w:rsidR="007107B8" w:rsidRPr="00901F96" w:rsidRDefault="00005CED" w:rsidP="003B1CAE">
            <w:pPr>
              <w:ind w:left="360"/>
              <w:rPr>
                <w:sz w:val="22"/>
                <w:szCs w:val="22"/>
              </w:rPr>
            </w:pPr>
            <w:r>
              <w:rPr>
                <w:sz w:val="22"/>
                <w:szCs w:val="22"/>
              </w:rPr>
              <w:t xml:space="preserve">Each team describes </w:t>
            </w:r>
            <w:r w:rsidR="005C2BB2">
              <w:rPr>
                <w:sz w:val="22"/>
                <w:szCs w:val="22"/>
              </w:rPr>
              <w:t xml:space="preserve">earning and savings </w:t>
            </w:r>
            <w:r>
              <w:rPr>
                <w:sz w:val="22"/>
                <w:szCs w:val="22"/>
              </w:rPr>
              <w:t>plan</w:t>
            </w:r>
            <w:r w:rsidR="005C2BB2">
              <w:rPr>
                <w:sz w:val="22"/>
                <w:szCs w:val="22"/>
              </w:rPr>
              <w:t xml:space="preserve"> (including timeline)</w:t>
            </w:r>
            <w:r>
              <w:rPr>
                <w:sz w:val="22"/>
                <w:szCs w:val="22"/>
              </w:rPr>
              <w:t xml:space="preserve"> to classmates.  Invite comments/critiques of plans.</w:t>
            </w:r>
          </w:p>
        </w:tc>
        <w:tc>
          <w:tcPr>
            <w:tcW w:w="5184" w:type="dxa"/>
            <w:tcMar>
              <w:top w:w="43" w:type="dxa"/>
              <w:left w:w="43" w:type="dxa"/>
              <w:bottom w:w="43" w:type="dxa"/>
              <w:right w:w="43" w:type="dxa"/>
            </w:tcMar>
          </w:tcPr>
          <w:p w:rsidR="007B1559" w:rsidRDefault="007B1559" w:rsidP="007B1559">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3E7E01" w:rsidRDefault="003E7E01" w:rsidP="003E7E01">
            <w:pPr>
              <w:ind w:left="360"/>
              <w:rPr>
                <w:sz w:val="22"/>
                <w:szCs w:val="22"/>
              </w:rPr>
            </w:pPr>
          </w:p>
          <w:p w:rsidR="007B1559" w:rsidRDefault="003E7E01" w:rsidP="007B1559">
            <w:pPr>
              <w:ind w:left="360" w:hanging="360"/>
              <w:rPr>
                <w:sz w:val="22"/>
                <w:szCs w:val="22"/>
              </w:rPr>
            </w:pPr>
            <w:r>
              <w:rPr>
                <w:i/>
                <w:sz w:val="22"/>
                <w:szCs w:val="22"/>
              </w:rPr>
              <w:t>Hook:</w:t>
            </w:r>
            <w:r w:rsidR="007B1559">
              <w:rPr>
                <w:sz w:val="22"/>
                <w:szCs w:val="22"/>
              </w:rPr>
              <w:t xml:space="preserve">  Watch with curiosity as school counselor drops coins into the bank.</w:t>
            </w:r>
          </w:p>
          <w:p w:rsidR="007B1559" w:rsidRDefault="007B1559" w:rsidP="007B1559">
            <w:pPr>
              <w:rPr>
                <w:sz w:val="22"/>
                <w:szCs w:val="22"/>
              </w:rPr>
            </w:pPr>
          </w:p>
          <w:p w:rsidR="003E7E01" w:rsidRPr="007B1559" w:rsidRDefault="007B1559" w:rsidP="007B1559">
            <w:pPr>
              <w:ind w:left="360"/>
              <w:rPr>
                <w:sz w:val="22"/>
                <w:szCs w:val="22"/>
              </w:rPr>
            </w:pPr>
            <w:r>
              <w:rPr>
                <w:sz w:val="22"/>
                <w:szCs w:val="22"/>
              </w:rPr>
              <w:t>Volunteer to tell how you would get a skateboard.</w:t>
            </w:r>
          </w:p>
          <w:p w:rsidR="004670E4" w:rsidRDefault="004670E4" w:rsidP="007B1559">
            <w:pPr>
              <w:rPr>
                <w:sz w:val="22"/>
                <w:szCs w:val="22"/>
              </w:rPr>
            </w:pPr>
          </w:p>
          <w:p w:rsidR="007B1559" w:rsidRDefault="007B1559" w:rsidP="007B1559">
            <w:pPr>
              <w:rPr>
                <w:sz w:val="22"/>
                <w:szCs w:val="22"/>
              </w:rPr>
            </w:pPr>
          </w:p>
          <w:p w:rsidR="007B1559" w:rsidRDefault="007B1559" w:rsidP="007B1559">
            <w:pPr>
              <w:rPr>
                <w:sz w:val="22"/>
                <w:szCs w:val="22"/>
              </w:rPr>
            </w:pPr>
          </w:p>
          <w:p w:rsidR="0044574B" w:rsidRPr="004670E4" w:rsidRDefault="0044574B" w:rsidP="007B1559">
            <w:pPr>
              <w:rPr>
                <w:sz w:val="22"/>
                <w:szCs w:val="22"/>
              </w:rPr>
            </w:pPr>
          </w:p>
          <w:p w:rsidR="00D653AB" w:rsidRPr="00F8703D" w:rsidRDefault="00F8703D" w:rsidP="00D653AB">
            <w:pPr>
              <w:numPr>
                <w:ilvl w:val="0"/>
                <w:numId w:val="17"/>
              </w:numPr>
              <w:rPr>
                <w:sz w:val="22"/>
                <w:szCs w:val="22"/>
              </w:rPr>
            </w:pPr>
            <w:r w:rsidRPr="00F8703D">
              <w:rPr>
                <w:sz w:val="22"/>
                <w:szCs w:val="22"/>
              </w:rPr>
              <w:t>Evaluate responses:  Which ones indicate earning and/or saving money to get the skateboard.</w:t>
            </w:r>
            <w:r w:rsidR="00A60F26" w:rsidRPr="00F8703D">
              <w:rPr>
                <w:sz w:val="22"/>
                <w:szCs w:val="22"/>
              </w:rPr>
              <w:t xml:space="preserve"> </w:t>
            </w:r>
          </w:p>
          <w:p w:rsidR="00D653AB" w:rsidRDefault="00D653AB" w:rsidP="00D653AB">
            <w:pPr>
              <w:rPr>
                <w:sz w:val="22"/>
                <w:szCs w:val="22"/>
              </w:rPr>
            </w:pPr>
          </w:p>
          <w:p w:rsidR="00F8703D" w:rsidRDefault="00F8703D" w:rsidP="00D653AB">
            <w:pPr>
              <w:rPr>
                <w:sz w:val="22"/>
                <w:szCs w:val="22"/>
              </w:rPr>
            </w:pPr>
          </w:p>
          <w:p w:rsidR="00F8703D" w:rsidRDefault="00F8703D" w:rsidP="00D653AB">
            <w:pPr>
              <w:rPr>
                <w:sz w:val="22"/>
                <w:szCs w:val="22"/>
              </w:rPr>
            </w:pPr>
          </w:p>
          <w:p w:rsidR="00D653AB" w:rsidRDefault="00D653AB" w:rsidP="00D653AB">
            <w:pPr>
              <w:rPr>
                <w:sz w:val="22"/>
                <w:szCs w:val="22"/>
              </w:rPr>
            </w:pPr>
          </w:p>
          <w:p w:rsidR="0044574B" w:rsidRPr="00A60F26" w:rsidRDefault="0044574B" w:rsidP="00D653AB">
            <w:pPr>
              <w:rPr>
                <w:sz w:val="22"/>
                <w:szCs w:val="22"/>
              </w:rPr>
            </w:pPr>
          </w:p>
          <w:p w:rsidR="00130A61" w:rsidRPr="00A60F26" w:rsidRDefault="00D653AB" w:rsidP="00D653AB">
            <w:pPr>
              <w:numPr>
                <w:ilvl w:val="0"/>
                <w:numId w:val="17"/>
              </w:numPr>
              <w:rPr>
                <w:sz w:val="22"/>
                <w:szCs w:val="22"/>
              </w:rPr>
            </w:pPr>
            <w:r w:rsidRPr="00A60F26">
              <w:rPr>
                <w:sz w:val="22"/>
                <w:szCs w:val="22"/>
              </w:rPr>
              <w:t>Contribute definitions of “earn” and “save”.</w:t>
            </w:r>
          </w:p>
          <w:p w:rsidR="00D653AB" w:rsidRPr="00A60F26" w:rsidRDefault="00D653AB" w:rsidP="00D653AB">
            <w:pPr>
              <w:rPr>
                <w:sz w:val="22"/>
                <w:szCs w:val="22"/>
              </w:rPr>
            </w:pPr>
          </w:p>
          <w:p w:rsidR="00D653AB" w:rsidRPr="00A60F26" w:rsidRDefault="00D653AB" w:rsidP="00D653AB">
            <w:pPr>
              <w:rPr>
                <w:sz w:val="22"/>
                <w:szCs w:val="22"/>
              </w:rPr>
            </w:pPr>
          </w:p>
          <w:p w:rsidR="00D653AB" w:rsidRDefault="00D653AB" w:rsidP="00D653AB">
            <w:pPr>
              <w:rPr>
                <w:sz w:val="22"/>
                <w:szCs w:val="22"/>
              </w:rPr>
            </w:pPr>
          </w:p>
          <w:p w:rsidR="00A60F26" w:rsidRPr="00A60F26" w:rsidRDefault="00A60F26" w:rsidP="00D653AB">
            <w:pPr>
              <w:rPr>
                <w:sz w:val="22"/>
                <w:szCs w:val="22"/>
              </w:rPr>
            </w:pPr>
          </w:p>
          <w:p w:rsidR="00D653AB" w:rsidRPr="00A60F26" w:rsidRDefault="00D653AB" w:rsidP="00D653AB">
            <w:pPr>
              <w:numPr>
                <w:ilvl w:val="0"/>
                <w:numId w:val="17"/>
              </w:numPr>
              <w:rPr>
                <w:sz w:val="22"/>
                <w:szCs w:val="22"/>
              </w:rPr>
            </w:pPr>
            <w:r w:rsidRPr="00A60F26">
              <w:rPr>
                <w:sz w:val="22"/>
                <w:szCs w:val="22"/>
              </w:rPr>
              <w:t>Contribute ideas about ways Lamar can earn money.</w:t>
            </w:r>
          </w:p>
          <w:p w:rsidR="00D653AB" w:rsidRPr="00A60F26" w:rsidRDefault="00D653AB" w:rsidP="00D653AB">
            <w:pPr>
              <w:rPr>
                <w:sz w:val="22"/>
                <w:szCs w:val="22"/>
              </w:rPr>
            </w:pPr>
          </w:p>
          <w:p w:rsidR="00D653AB" w:rsidRDefault="00D653AB" w:rsidP="00D653AB">
            <w:pPr>
              <w:rPr>
                <w:sz w:val="22"/>
                <w:szCs w:val="22"/>
              </w:rPr>
            </w:pPr>
          </w:p>
          <w:p w:rsidR="00A60F26" w:rsidRDefault="00A60F26" w:rsidP="00D653AB">
            <w:pPr>
              <w:rPr>
                <w:sz w:val="22"/>
                <w:szCs w:val="22"/>
              </w:rPr>
            </w:pPr>
          </w:p>
          <w:p w:rsidR="007653C8" w:rsidRPr="00A60F26" w:rsidRDefault="007653C8" w:rsidP="00D653AB">
            <w:pPr>
              <w:rPr>
                <w:sz w:val="22"/>
                <w:szCs w:val="22"/>
              </w:rPr>
            </w:pPr>
          </w:p>
          <w:p w:rsidR="00A60F26" w:rsidRPr="00A60F26" w:rsidRDefault="00A60F26" w:rsidP="00D63456">
            <w:pPr>
              <w:rPr>
                <w:sz w:val="22"/>
                <w:szCs w:val="22"/>
              </w:rPr>
            </w:pPr>
          </w:p>
          <w:p w:rsidR="00D653AB" w:rsidRDefault="00D63456" w:rsidP="00D653AB">
            <w:pPr>
              <w:numPr>
                <w:ilvl w:val="0"/>
                <w:numId w:val="17"/>
              </w:numPr>
              <w:rPr>
                <w:sz w:val="22"/>
                <w:szCs w:val="22"/>
              </w:rPr>
            </w:pPr>
            <w:r>
              <w:rPr>
                <w:sz w:val="22"/>
                <w:szCs w:val="22"/>
              </w:rPr>
              <w:t xml:space="preserve">Participate in </w:t>
            </w:r>
            <w:r w:rsidRPr="00D63456">
              <w:rPr>
                <w:b/>
                <w:sz w:val="22"/>
                <w:szCs w:val="22"/>
              </w:rPr>
              <w:t>SHOW-ME…SHOUT-OUT…ONE-AT-A-TIME</w:t>
            </w:r>
            <w:r>
              <w:rPr>
                <w:sz w:val="22"/>
                <w:szCs w:val="22"/>
              </w:rPr>
              <w:t xml:space="preserve"> (inside shouts)</w:t>
            </w:r>
            <w:r w:rsidR="00EA4719">
              <w:rPr>
                <w:sz w:val="22"/>
                <w:szCs w:val="22"/>
              </w:rPr>
              <w:t>.  C</w:t>
            </w:r>
            <w:r w:rsidR="00D653AB" w:rsidRPr="00A60F26">
              <w:rPr>
                <w:sz w:val="22"/>
                <w:szCs w:val="22"/>
              </w:rPr>
              <w:t>o</w:t>
            </w:r>
            <w:r w:rsidR="006A2FAA">
              <w:rPr>
                <w:sz w:val="22"/>
                <w:szCs w:val="22"/>
              </w:rPr>
              <w:t xml:space="preserve">ntribute </w:t>
            </w:r>
            <w:r w:rsidR="00EA4719">
              <w:rPr>
                <w:sz w:val="22"/>
                <w:szCs w:val="22"/>
              </w:rPr>
              <w:t xml:space="preserve">ideas </w:t>
            </w:r>
            <w:r w:rsidR="006A2FAA">
              <w:rPr>
                <w:sz w:val="22"/>
                <w:szCs w:val="22"/>
              </w:rPr>
              <w:t xml:space="preserve">to </w:t>
            </w:r>
            <w:r w:rsidR="00EA4719">
              <w:rPr>
                <w:sz w:val="22"/>
                <w:szCs w:val="22"/>
              </w:rPr>
              <w:t>each list.</w:t>
            </w:r>
          </w:p>
          <w:p w:rsidR="007653C8" w:rsidRDefault="007653C8" w:rsidP="007653C8">
            <w:pPr>
              <w:rPr>
                <w:sz w:val="22"/>
                <w:szCs w:val="22"/>
              </w:rPr>
            </w:pPr>
          </w:p>
          <w:p w:rsidR="007653C8" w:rsidRDefault="00350E1E" w:rsidP="00350E1E">
            <w:pPr>
              <w:ind w:left="360"/>
              <w:rPr>
                <w:sz w:val="22"/>
                <w:szCs w:val="22"/>
              </w:rPr>
            </w:pPr>
            <w:r>
              <w:rPr>
                <w:sz w:val="22"/>
                <w:szCs w:val="22"/>
              </w:rPr>
              <w:t>In what ways are Lamar’s reasons for doing extra jobs similar to the reasons adults in families work?</w:t>
            </w:r>
          </w:p>
          <w:p w:rsidR="007653C8" w:rsidRDefault="007653C8" w:rsidP="007653C8">
            <w:pPr>
              <w:rPr>
                <w:sz w:val="22"/>
                <w:szCs w:val="22"/>
              </w:rPr>
            </w:pPr>
          </w:p>
          <w:p w:rsidR="007653C8" w:rsidRDefault="007653C8" w:rsidP="007653C8">
            <w:pPr>
              <w:rPr>
                <w:sz w:val="22"/>
                <w:szCs w:val="22"/>
              </w:rPr>
            </w:pPr>
          </w:p>
          <w:p w:rsidR="007653C8" w:rsidRDefault="007653C8" w:rsidP="007653C8">
            <w:pPr>
              <w:rPr>
                <w:sz w:val="22"/>
                <w:szCs w:val="22"/>
              </w:rPr>
            </w:pPr>
          </w:p>
          <w:p w:rsidR="007653C8" w:rsidRDefault="007653C8" w:rsidP="007653C8">
            <w:pPr>
              <w:rPr>
                <w:sz w:val="22"/>
                <w:szCs w:val="22"/>
              </w:rPr>
            </w:pPr>
          </w:p>
          <w:p w:rsidR="007653C8" w:rsidRDefault="007653C8" w:rsidP="00D653AB">
            <w:pPr>
              <w:numPr>
                <w:ilvl w:val="0"/>
                <w:numId w:val="17"/>
              </w:numPr>
              <w:rPr>
                <w:sz w:val="22"/>
                <w:szCs w:val="22"/>
              </w:rPr>
            </w:pPr>
            <w:r>
              <w:rPr>
                <w:sz w:val="22"/>
                <w:szCs w:val="22"/>
              </w:rPr>
              <w:t>Volunteer to define NEEDS or WANTS.</w:t>
            </w:r>
          </w:p>
          <w:p w:rsidR="007653C8" w:rsidRDefault="007653C8" w:rsidP="007653C8">
            <w:pPr>
              <w:rPr>
                <w:sz w:val="22"/>
                <w:szCs w:val="22"/>
              </w:rPr>
            </w:pPr>
          </w:p>
          <w:p w:rsidR="007653C8" w:rsidRDefault="007653C8" w:rsidP="007653C8">
            <w:pPr>
              <w:rPr>
                <w:sz w:val="22"/>
                <w:szCs w:val="22"/>
              </w:rPr>
            </w:pPr>
          </w:p>
          <w:p w:rsidR="007653C8" w:rsidRDefault="007653C8" w:rsidP="007653C8">
            <w:pPr>
              <w:rPr>
                <w:sz w:val="22"/>
                <w:szCs w:val="22"/>
              </w:rPr>
            </w:pPr>
          </w:p>
          <w:p w:rsidR="007653C8" w:rsidRDefault="007653C8" w:rsidP="007653C8">
            <w:pPr>
              <w:rPr>
                <w:sz w:val="22"/>
                <w:szCs w:val="22"/>
              </w:rPr>
            </w:pPr>
          </w:p>
          <w:p w:rsidR="007653C8" w:rsidRDefault="007653C8" w:rsidP="007653C8">
            <w:pPr>
              <w:rPr>
                <w:sz w:val="22"/>
                <w:szCs w:val="22"/>
              </w:rPr>
            </w:pPr>
          </w:p>
          <w:p w:rsidR="007653C8" w:rsidRDefault="007653C8" w:rsidP="007653C8">
            <w:pPr>
              <w:ind w:left="360"/>
              <w:rPr>
                <w:sz w:val="22"/>
                <w:szCs w:val="22"/>
              </w:rPr>
            </w:pPr>
            <w:r>
              <w:rPr>
                <w:sz w:val="22"/>
                <w:szCs w:val="22"/>
              </w:rPr>
              <w:t>Is Lamar’s skateboard a NEED or a WANT?  Is it a necessity for living every day or is it a luxury—something that would be NICE to have?</w:t>
            </w:r>
          </w:p>
          <w:p w:rsidR="007653C8" w:rsidRDefault="007653C8" w:rsidP="007D52FE">
            <w:pPr>
              <w:rPr>
                <w:sz w:val="22"/>
                <w:szCs w:val="22"/>
              </w:rPr>
            </w:pPr>
          </w:p>
          <w:p w:rsidR="006A2FAA" w:rsidRPr="007653C8" w:rsidRDefault="007653C8" w:rsidP="007653C8">
            <w:pPr>
              <w:ind w:left="360"/>
              <w:rPr>
                <w:sz w:val="22"/>
                <w:szCs w:val="22"/>
              </w:rPr>
            </w:pPr>
            <w:r w:rsidRPr="007653C8">
              <w:rPr>
                <w:sz w:val="22"/>
                <w:szCs w:val="22"/>
              </w:rPr>
              <w:t xml:space="preserve">Participate in </w:t>
            </w:r>
            <w:r w:rsidR="000F5F9F" w:rsidRPr="007653C8">
              <w:rPr>
                <w:b/>
                <w:sz w:val="22"/>
                <w:szCs w:val="22"/>
              </w:rPr>
              <w:t>SHOW-ME…SHOUT-OUT…ONE-AT-A-TIME</w:t>
            </w:r>
            <w:r w:rsidR="000F5F9F" w:rsidRPr="007653C8">
              <w:rPr>
                <w:sz w:val="22"/>
                <w:szCs w:val="22"/>
              </w:rPr>
              <w:t xml:space="preserve"> (inside shouts)</w:t>
            </w:r>
          </w:p>
          <w:p w:rsidR="00D653AB" w:rsidRDefault="00D653AB" w:rsidP="00D653AB">
            <w:pPr>
              <w:rPr>
                <w:sz w:val="22"/>
                <w:szCs w:val="22"/>
              </w:rPr>
            </w:pPr>
          </w:p>
          <w:p w:rsidR="007653C8" w:rsidRDefault="007653C8" w:rsidP="00D653AB">
            <w:pPr>
              <w:rPr>
                <w:sz w:val="22"/>
                <w:szCs w:val="22"/>
              </w:rPr>
            </w:pPr>
          </w:p>
          <w:p w:rsidR="007653C8" w:rsidRDefault="007653C8" w:rsidP="00D653AB">
            <w:pPr>
              <w:rPr>
                <w:sz w:val="22"/>
                <w:szCs w:val="22"/>
              </w:rPr>
            </w:pPr>
          </w:p>
          <w:p w:rsidR="007653C8" w:rsidRDefault="00350E1E" w:rsidP="00350E1E">
            <w:pPr>
              <w:numPr>
                <w:ilvl w:val="0"/>
                <w:numId w:val="17"/>
              </w:numPr>
              <w:rPr>
                <w:sz w:val="22"/>
                <w:szCs w:val="22"/>
              </w:rPr>
            </w:pPr>
            <w:r>
              <w:rPr>
                <w:sz w:val="22"/>
                <w:szCs w:val="22"/>
              </w:rPr>
              <w:t>Review the list of NEEDS and WANTS class generated during SHOW-ME…SHOUT OUT in Step 5.  Think about how you can/will differentiate and evaluate needs and wants.  Ask topic-relevant clarifying questions.</w:t>
            </w:r>
          </w:p>
          <w:p w:rsidR="00350E1E" w:rsidRDefault="00350E1E" w:rsidP="00350E1E">
            <w:pPr>
              <w:rPr>
                <w:sz w:val="22"/>
                <w:szCs w:val="22"/>
              </w:rPr>
            </w:pPr>
          </w:p>
          <w:p w:rsidR="00350E1E" w:rsidRDefault="00350E1E" w:rsidP="00350E1E">
            <w:pPr>
              <w:rPr>
                <w:sz w:val="22"/>
                <w:szCs w:val="22"/>
              </w:rPr>
            </w:pPr>
          </w:p>
          <w:p w:rsidR="00350E1E" w:rsidRDefault="00350E1E" w:rsidP="00350E1E">
            <w:pPr>
              <w:rPr>
                <w:sz w:val="22"/>
                <w:szCs w:val="22"/>
              </w:rPr>
            </w:pPr>
          </w:p>
          <w:p w:rsidR="00350E1E" w:rsidRDefault="00350E1E" w:rsidP="00350E1E">
            <w:pPr>
              <w:rPr>
                <w:sz w:val="22"/>
                <w:szCs w:val="22"/>
              </w:rPr>
            </w:pPr>
          </w:p>
          <w:p w:rsidR="00350E1E" w:rsidRDefault="00350E1E" w:rsidP="00350E1E">
            <w:pPr>
              <w:rPr>
                <w:sz w:val="22"/>
                <w:szCs w:val="22"/>
              </w:rPr>
            </w:pPr>
          </w:p>
          <w:p w:rsidR="00350E1E" w:rsidRDefault="00350E1E" w:rsidP="00350E1E">
            <w:pPr>
              <w:rPr>
                <w:sz w:val="22"/>
                <w:szCs w:val="22"/>
              </w:rPr>
            </w:pPr>
          </w:p>
          <w:p w:rsidR="00350E1E" w:rsidRDefault="00350E1E" w:rsidP="00350E1E">
            <w:pPr>
              <w:rPr>
                <w:sz w:val="22"/>
                <w:szCs w:val="22"/>
              </w:rPr>
            </w:pPr>
          </w:p>
          <w:p w:rsidR="00350E1E" w:rsidRDefault="00350E1E" w:rsidP="00350E1E">
            <w:pPr>
              <w:rPr>
                <w:sz w:val="22"/>
                <w:szCs w:val="22"/>
              </w:rPr>
            </w:pPr>
          </w:p>
          <w:p w:rsidR="00350E1E" w:rsidRDefault="00350E1E" w:rsidP="00350E1E">
            <w:pPr>
              <w:rPr>
                <w:sz w:val="22"/>
                <w:szCs w:val="22"/>
              </w:rPr>
            </w:pPr>
          </w:p>
          <w:p w:rsidR="00350E1E" w:rsidRPr="00A60F26" w:rsidRDefault="00350E1E" w:rsidP="00350E1E">
            <w:pPr>
              <w:rPr>
                <w:sz w:val="22"/>
                <w:szCs w:val="22"/>
              </w:rPr>
            </w:pPr>
          </w:p>
          <w:p w:rsidR="00D653AB" w:rsidRDefault="003E7E01" w:rsidP="00350E1E">
            <w:pPr>
              <w:ind w:left="360" w:hanging="360"/>
              <w:rPr>
                <w:sz w:val="22"/>
                <w:szCs w:val="22"/>
              </w:rPr>
            </w:pPr>
            <w:r>
              <w:rPr>
                <w:b/>
                <w:sz w:val="22"/>
                <w:szCs w:val="22"/>
              </w:rPr>
              <w:t>ASSESSMENT:</w:t>
            </w:r>
            <w:r>
              <w:rPr>
                <w:sz w:val="22"/>
                <w:szCs w:val="22"/>
              </w:rPr>
              <w:t xml:space="preserve">  </w:t>
            </w:r>
            <w:r>
              <w:rPr>
                <w:b/>
                <w:sz w:val="22"/>
                <w:szCs w:val="22"/>
              </w:rPr>
              <w:t xml:space="preserve">Content:  </w:t>
            </w:r>
            <w:r w:rsidR="00350E1E">
              <w:rPr>
                <w:sz w:val="22"/>
                <w:szCs w:val="22"/>
              </w:rPr>
              <w:t>Look over the thinking paper; ask clarifying questions if directions are unclear.</w:t>
            </w:r>
            <w:r w:rsidR="005D2733">
              <w:rPr>
                <w:sz w:val="22"/>
                <w:szCs w:val="22"/>
              </w:rPr>
              <w:t xml:space="preserve">  Follow school counselor’s instructions with integrity (honestly and thoughtfully).</w:t>
            </w:r>
          </w:p>
          <w:p w:rsidR="00E14E43" w:rsidRDefault="00E14E43" w:rsidP="00350E1E">
            <w:pPr>
              <w:ind w:left="360" w:hanging="360"/>
              <w:rPr>
                <w:sz w:val="22"/>
                <w:szCs w:val="22"/>
              </w:rPr>
            </w:pPr>
          </w:p>
          <w:p w:rsidR="00E14E43" w:rsidRDefault="00E14E43" w:rsidP="00350E1E">
            <w:pPr>
              <w:ind w:left="360" w:hanging="360"/>
              <w:rPr>
                <w:sz w:val="22"/>
                <w:szCs w:val="22"/>
              </w:rPr>
            </w:pPr>
          </w:p>
          <w:p w:rsidR="00E14E43" w:rsidRDefault="00E14E43" w:rsidP="00350E1E">
            <w:pPr>
              <w:ind w:left="360" w:hanging="360"/>
              <w:rPr>
                <w:sz w:val="22"/>
                <w:szCs w:val="22"/>
              </w:rPr>
            </w:pPr>
          </w:p>
          <w:p w:rsidR="00E14E43" w:rsidRDefault="00E14E43" w:rsidP="00350E1E">
            <w:pPr>
              <w:ind w:left="360" w:hanging="360"/>
              <w:rPr>
                <w:sz w:val="22"/>
                <w:szCs w:val="22"/>
              </w:rPr>
            </w:pPr>
          </w:p>
          <w:p w:rsidR="00E14E43" w:rsidRDefault="00E14E43" w:rsidP="00350E1E">
            <w:pPr>
              <w:ind w:left="360" w:hanging="360"/>
              <w:rPr>
                <w:sz w:val="22"/>
                <w:szCs w:val="22"/>
              </w:rPr>
            </w:pPr>
          </w:p>
          <w:p w:rsidR="005D2733" w:rsidRDefault="005D2733" w:rsidP="00350E1E">
            <w:pPr>
              <w:ind w:left="360" w:hanging="360"/>
              <w:rPr>
                <w:sz w:val="22"/>
                <w:szCs w:val="22"/>
              </w:rPr>
            </w:pPr>
          </w:p>
          <w:p w:rsidR="005D2733" w:rsidRDefault="005D2733" w:rsidP="00350E1E">
            <w:pPr>
              <w:ind w:left="360" w:hanging="360"/>
              <w:rPr>
                <w:sz w:val="22"/>
                <w:szCs w:val="22"/>
              </w:rPr>
            </w:pPr>
          </w:p>
          <w:p w:rsidR="00E14E43" w:rsidRDefault="007D52FE" w:rsidP="007D52FE">
            <w:pPr>
              <w:ind w:left="360"/>
              <w:rPr>
                <w:sz w:val="22"/>
                <w:szCs w:val="22"/>
              </w:rPr>
            </w:pPr>
            <w:r>
              <w:rPr>
                <w:sz w:val="22"/>
                <w:szCs w:val="22"/>
              </w:rPr>
              <w:t>Follow school counselor’s instructions; talk with shoulder partner about needs and wants and how money will be earned.  Ask him or her for other ideas about earning money.</w:t>
            </w:r>
          </w:p>
          <w:p w:rsidR="007D52FE" w:rsidRDefault="007D52FE" w:rsidP="007D52FE">
            <w:pPr>
              <w:ind w:left="360"/>
              <w:rPr>
                <w:sz w:val="22"/>
                <w:szCs w:val="22"/>
              </w:rPr>
            </w:pPr>
          </w:p>
          <w:p w:rsidR="007D52FE" w:rsidRDefault="007D52FE" w:rsidP="007D52FE">
            <w:pPr>
              <w:ind w:left="360"/>
              <w:rPr>
                <w:sz w:val="22"/>
                <w:szCs w:val="22"/>
              </w:rPr>
            </w:pPr>
            <w:r>
              <w:rPr>
                <w:sz w:val="22"/>
                <w:szCs w:val="22"/>
              </w:rPr>
              <w:t xml:space="preserve">Volunteer to share one </w:t>
            </w:r>
            <w:r w:rsidR="0044574B">
              <w:rPr>
                <w:sz w:val="22"/>
                <w:szCs w:val="22"/>
              </w:rPr>
              <w:t>idea</w:t>
            </w:r>
            <w:r>
              <w:rPr>
                <w:sz w:val="22"/>
                <w:szCs w:val="22"/>
              </w:rPr>
              <w:t xml:space="preserve"> for earning and saving money with the whole class.</w:t>
            </w:r>
          </w:p>
          <w:p w:rsidR="007D52FE" w:rsidRPr="00350E1E" w:rsidRDefault="007D52FE" w:rsidP="007D52FE">
            <w:pPr>
              <w:ind w:left="360"/>
              <w:rPr>
                <w:sz w:val="22"/>
                <w:szCs w:val="22"/>
              </w:rPr>
            </w:pPr>
          </w:p>
          <w:p w:rsidR="003E7E01" w:rsidRPr="007D52FE" w:rsidRDefault="003E7E01" w:rsidP="007D52FE">
            <w:pPr>
              <w:ind w:left="360" w:hanging="360"/>
              <w:rPr>
                <w:sz w:val="22"/>
                <w:szCs w:val="22"/>
              </w:rPr>
            </w:pPr>
            <w:r>
              <w:rPr>
                <w:b/>
                <w:sz w:val="22"/>
                <w:szCs w:val="22"/>
              </w:rPr>
              <w:t>ASSESSMENT:  Personalization of Content</w:t>
            </w:r>
            <w:r w:rsidR="007D52FE">
              <w:rPr>
                <w:b/>
                <w:sz w:val="22"/>
                <w:szCs w:val="22"/>
              </w:rPr>
              <w:t>:</w:t>
            </w:r>
            <w:r w:rsidR="007D52FE">
              <w:rPr>
                <w:sz w:val="22"/>
                <w:szCs w:val="22"/>
              </w:rPr>
              <w:t xml:space="preserve">  Complete the Reflection/Projection section of thinking paper.</w:t>
            </w:r>
          </w:p>
          <w:p w:rsidR="00D653AB" w:rsidRDefault="00D653AB" w:rsidP="00D653AB">
            <w:pPr>
              <w:rPr>
                <w:sz w:val="22"/>
                <w:szCs w:val="22"/>
              </w:rPr>
            </w:pPr>
          </w:p>
          <w:p w:rsidR="007D52FE" w:rsidRDefault="007D52FE" w:rsidP="00D653AB">
            <w:pPr>
              <w:rPr>
                <w:sz w:val="22"/>
                <w:szCs w:val="22"/>
              </w:rPr>
            </w:pPr>
          </w:p>
          <w:p w:rsidR="007D52FE" w:rsidRDefault="007D52FE" w:rsidP="00D653AB">
            <w:pPr>
              <w:rPr>
                <w:sz w:val="22"/>
                <w:szCs w:val="22"/>
              </w:rPr>
            </w:pPr>
          </w:p>
          <w:p w:rsidR="007D52FE" w:rsidRDefault="007D52FE" w:rsidP="007D52FE">
            <w:pPr>
              <w:ind w:left="360"/>
              <w:rPr>
                <w:sz w:val="22"/>
                <w:szCs w:val="22"/>
              </w:rPr>
            </w:pPr>
            <w:r>
              <w:rPr>
                <w:sz w:val="22"/>
                <w:szCs w:val="22"/>
              </w:rPr>
              <w:t>Volunteer to read one reflection/projection sentence.</w:t>
            </w:r>
          </w:p>
          <w:p w:rsidR="007D52FE" w:rsidRDefault="007D52FE" w:rsidP="007D52FE">
            <w:pPr>
              <w:rPr>
                <w:sz w:val="22"/>
                <w:szCs w:val="22"/>
              </w:rPr>
            </w:pPr>
          </w:p>
          <w:p w:rsidR="003E7E01" w:rsidRDefault="003E7E01" w:rsidP="00D653AB">
            <w:pPr>
              <w:rPr>
                <w:sz w:val="22"/>
                <w:szCs w:val="22"/>
              </w:rPr>
            </w:pPr>
          </w:p>
          <w:p w:rsidR="00D653AB" w:rsidRDefault="003E7E01" w:rsidP="0044574B">
            <w:pPr>
              <w:ind w:left="360" w:hanging="360"/>
              <w:rPr>
                <w:sz w:val="22"/>
                <w:szCs w:val="22"/>
              </w:rPr>
            </w:pPr>
            <w:r>
              <w:rPr>
                <w:b/>
                <w:sz w:val="22"/>
              </w:rPr>
              <w:t>CLOSURE:</w:t>
            </w:r>
            <w:r w:rsidR="006A2FAA">
              <w:rPr>
                <w:sz w:val="22"/>
              </w:rPr>
              <w:t xml:space="preserve">  </w:t>
            </w:r>
            <w:r w:rsidR="0044574B">
              <w:rPr>
                <w:sz w:val="22"/>
              </w:rPr>
              <w:t xml:space="preserve">Participate in </w:t>
            </w:r>
            <w:r w:rsidR="0044574B">
              <w:rPr>
                <w:b/>
                <w:sz w:val="22"/>
                <w:szCs w:val="22"/>
              </w:rPr>
              <w:t>SHOW-ME…SHOUT-OUT…ALL-AT-ONCE:</w:t>
            </w:r>
            <w:r w:rsidR="0044574B">
              <w:rPr>
                <w:sz w:val="22"/>
                <w:szCs w:val="22"/>
              </w:rPr>
              <w:t xml:space="preserve">  One idea</w:t>
            </w:r>
          </w:p>
          <w:p w:rsidR="0044574B" w:rsidRDefault="0044574B" w:rsidP="0044574B">
            <w:pPr>
              <w:ind w:left="360" w:hanging="360"/>
              <w:rPr>
                <w:sz w:val="22"/>
                <w:szCs w:val="22"/>
              </w:rPr>
            </w:pPr>
          </w:p>
          <w:p w:rsidR="0044574B" w:rsidRDefault="0044574B" w:rsidP="0044574B">
            <w:pPr>
              <w:ind w:left="360" w:hanging="360"/>
              <w:rPr>
                <w:sz w:val="22"/>
                <w:szCs w:val="22"/>
              </w:rPr>
            </w:pPr>
          </w:p>
          <w:p w:rsidR="0044574B" w:rsidRDefault="0044574B" w:rsidP="0044574B">
            <w:pPr>
              <w:ind w:left="360" w:hanging="360"/>
              <w:rPr>
                <w:sz w:val="22"/>
                <w:szCs w:val="22"/>
              </w:rPr>
            </w:pPr>
            <w:r>
              <w:rPr>
                <w:b/>
                <w:sz w:val="22"/>
                <w:szCs w:val="22"/>
              </w:rPr>
              <w:t>SHOW-ME…SHOUT-OUT…ONE-AT-A-TIME</w:t>
            </w:r>
            <w:r>
              <w:rPr>
                <w:sz w:val="22"/>
                <w:szCs w:val="22"/>
              </w:rPr>
              <w:t xml:space="preserve"> (inside shouts):  Answer school counselor’s questions.</w:t>
            </w:r>
          </w:p>
          <w:p w:rsidR="0044574B" w:rsidRDefault="0044574B" w:rsidP="0044574B">
            <w:pPr>
              <w:rPr>
                <w:sz w:val="22"/>
                <w:szCs w:val="22"/>
              </w:rPr>
            </w:pPr>
          </w:p>
          <w:p w:rsidR="0044574B" w:rsidRDefault="0044574B" w:rsidP="0044574B">
            <w:pPr>
              <w:rPr>
                <w:sz w:val="22"/>
                <w:szCs w:val="22"/>
              </w:rPr>
            </w:pPr>
          </w:p>
          <w:p w:rsidR="0044574B" w:rsidRDefault="0044574B" w:rsidP="0044574B">
            <w:pPr>
              <w:rPr>
                <w:sz w:val="22"/>
                <w:szCs w:val="22"/>
              </w:rPr>
            </w:pPr>
          </w:p>
          <w:p w:rsidR="0044574B" w:rsidRDefault="0044574B" w:rsidP="0044574B">
            <w:pPr>
              <w:rPr>
                <w:sz w:val="22"/>
                <w:szCs w:val="22"/>
              </w:rPr>
            </w:pPr>
          </w:p>
          <w:p w:rsidR="0044574B" w:rsidRDefault="0044574B" w:rsidP="0044574B">
            <w:pPr>
              <w:ind w:left="360"/>
              <w:rPr>
                <w:sz w:val="22"/>
                <w:szCs w:val="22"/>
              </w:rPr>
            </w:pPr>
            <w:r>
              <w:rPr>
                <w:sz w:val="22"/>
                <w:szCs w:val="22"/>
              </w:rPr>
              <w:t>Listen and think about school counselor’s review of the lesson.  Consider the reasons you might want to work in the future.</w:t>
            </w:r>
          </w:p>
          <w:p w:rsidR="0044574B" w:rsidRDefault="0044574B" w:rsidP="0044574B">
            <w:pPr>
              <w:rPr>
                <w:sz w:val="22"/>
                <w:szCs w:val="22"/>
              </w:rPr>
            </w:pPr>
          </w:p>
          <w:p w:rsidR="0044574B" w:rsidRDefault="0044574B" w:rsidP="0044574B">
            <w:pPr>
              <w:rPr>
                <w:sz w:val="22"/>
                <w:szCs w:val="22"/>
              </w:rPr>
            </w:pPr>
          </w:p>
          <w:p w:rsidR="005C2BB2" w:rsidRDefault="005C2BB2" w:rsidP="0044574B">
            <w:pPr>
              <w:rPr>
                <w:sz w:val="22"/>
                <w:szCs w:val="22"/>
              </w:rPr>
            </w:pPr>
          </w:p>
          <w:p w:rsidR="005C2BB2" w:rsidRDefault="005C2BB2" w:rsidP="005C2BB2">
            <w:pPr>
              <w:ind w:left="360" w:hanging="360"/>
              <w:rPr>
                <w:sz w:val="22"/>
              </w:rPr>
            </w:pPr>
            <w:r>
              <w:rPr>
                <w:sz w:val="22"/>
              </w:rPr>
              <w:t>If you want your responses to be private between you and your school counselor, write “PLEASE DO NOT SHARE” at top of paper</w:t>
            </w: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sz w:val="22"/>
              </w:rPr>
            </w:pPr>
          </w:p>
          <w:p w:rsidR="005C2BB2" w:rsidRDefault="005C2BB2" w:rsidP="005C2BB2">
            <w:pPr>
              <w:rPr>
                <w:b/>
                <w:bCs/>
                <w:sz w:val="22"/>
                <w:szCs w:val="22"/>
              </w:rPr>
            </w:pPr>
          </w:p>
          <w:p w:rsidR="0044574B" w:rsidRDefault="0044574B" w:rsidP="0044574B">
            <w:pPr>
              <w:rPr>
                <w:sz w:val="22"/>
                <w:szCs w:val="22"/>
              </w:rPr>
            </w:pPr>
          </w:p>
          <w:p w:rsidR="0044574B" w:rsidRDefault="0044574B" w:rsidP="0044574B">
            <w:pPr>
              <w:ind w:left="360" w:hanging="360"/>
              <w:rPr>
                <w:sz w:val="22"/>
                <w:szCs w:val="22"/>
              </w:rPr>
            </w:pPr>
            <w:r>
              <w:rPr>
                <w:b/>
                <w:sz w:val="22"/>
                <w:szCs w:val="22"/>
              </w:rPr>
              <w:t>Older Students:</w:t>
            </w:r>
            <w:r>
              <w:rPr>
                <w:sz w:val="22"/>
                <w:szCs w:val="22"/>
              </w:rPr>
              <w:t xml:space="preserve">  Participate in the following activity as school counselor instructs.</w:t>
            </w:r>
          </w:p>
          <w:p w:rsidR="00005CED" w:rsidRDefault="00005CED" w:rsidP="00005CED">
            <w:pPr>
              <w:rPr>
                <w:sz w:val="22"/>
                <w:szCs w:val="22"/>
              </w:rPr>
            </w:pPr>
          </w:p>
          <w:p w:rsidR="00005CED" w:rsidRDefault="00005CED" w:rsidP="00005CED">
            <w:pPr>
              <w:ind w:left="720" w:hanging="360"/>
              <w:rPr>
                <w:sz w:val="22"/>
                <w:szCs w:val="22"/>
              </w:rPr>
            </w:pPr>
            <w:r>
              <w:rPr>
                <w:sz w:val="22"/>
                <w:szCs w:val="22"/>
              </w:rPr>
              <w:t>Meet with group members to begin task:</w:t>
            </w:r>
          </w:p>
          <w:p w:rsidR="00005CED" w:rsidRDefault="00005CED" w:rsidP="003B1CAE">
            <w:pPr>
              <w:ind w:left="360" w:hanging="360"/>
              <w:rPr>
                <w:sz w:val="22"/>
                <w:szCs w:val="22"/>
              </w:rPr>
            </w:pPr>
          </w:p>
          <w:p w:rsidR="00005CED" w:rsidRDefault="00005CED" w:rsidP="003B1CAE">
            <w:pPr>
              <w:ind w:left="360" w:hanging="360"/>
              <w:rPr>
                <w:sz w:val="22"/>
                <w:szCs w:val="22"/>
              </w:rPr>
            </w:pPr>
          </w:p>
          <w:p w:rsidR="00005CED" w:rsidRDefault="00005CED" w:rsidP="003B1CAE">
            <w:pPr>
              <w:ind w:left="360" w:hanging="360"/>
              <w:rPr>
                <w:sz w:val="22"/>
                <w:szCs w:val="22"/>
              </w:rPr>
            </w:pPr>
          </w:p>
          <w:p w:rsidR="0044574B" w:rsidRDefault="0044574B" w:rsidP="0044574B">
            <w:pPr>
              <w:ind w:left="360"/>
              <w:rPr>
                <w:sz w:val="22"/>
                <w:szCs w:val="22"/>
              </w:rPr>
            </w:pPr>
            <w:r>
              <w:rPr>
                <w:sz w:val="22"/>
                <w:szCs w:val="22"/>
              </w:rPr>
              <w:t>Recall Lamar’s want:  a skateboard for which he has to earn the money to buy.</w:t>
            </w:r>
            <w:r w:rsidR="00005CED">
              <w:rPr>
                <w:sz w:val="22"/>
                <w:szCs w:val="22"/>
              </w:rPr>
              <w:t xml:space="preserve">  Develop a plan and a timeline so he can buy the skateboard ASAP.</w:t>
            </w:r>
          </w:p>
          <w:p w:rsidR="00005CED" w:rsidRDefault="00005CED" w:rsidP="003B1CAE">
            <w:pPr>
              <w:rPr>
                <w:sz w:val="22"/>
                <w:szCs w:val="22"/>
              </w:rPr>
            </w:pPr>
          </w:p>
          <w:p w:rsidR="00005CED" w:rsidRDefault="00005CED" w:rsidP="003B1CAE">
            <w:pPr>
              <w:rPr>
                <w:sz w:val="22"/>
                <w:szCs w:val="22"/>
              </w:rPr>
            </w:pPr>
          </w:p>
          <w:p w:rsidR="00005CED" w:rsidRDefault="00005CED" w:rsidP="0044574B">
            <w:pPr>
              <w:ind w:left="360"/>
              <w:rPr>
                <w:sz w:val="22"/>
                <w:szCs w:val="22"/>
              </w:rPr>
            </w:pPr>
            <w:r>
              <w:rPr>
                <w:sz w:val="22"/>
                <w:szCs w:val="22"/>
              </w:rPr>
              <w:t>What are the $ amounts Lamar must put into each category (Save/Share/Spend) each week?</w:t>
            </w:r>
          </w:p>
          <w:p w:rsidR="00005CED" w:rsidRDefault="00005CED" w:rsidP="003B1CAE">
            <w:pPr>
              <w:rPr>
                <w:sz w:val="22"/>
                <w:szCs w:val="22"/>
              </w:rPr>
            </w:pPr>
          </w:p>
          <w:p w:rsidR="00005CED" w:rsidRDefault="00005CED" w:rsidP="003B1CAE">
            <w:pPr>
              <w:rPr>
                <w:sz w:val="22"/>
                <w:szCs w:val="22"/>
              </w:rPr>
            </w:pPr>
          </w:p>
          <w:p w:rsidR="00005CED" w:rsidRDefault="00005CED" w:rsidP="003B1CAE">
            <w:pPr>
              <w:rPr>
                <w:sz w:val="22"/>
                <w:szCs w:val="22"/>
              </w:rPr>
            </w:pPr>
          </w:p>
          <w:p w:rsidR="00005CED" w:rsidRDefault="00005CED" w:rsidP="003B1CAE">
            <w:pPr>
              <w:rPr>
                <w:sz w:val="22"/>
                <w:szCs w:val="22"/>
              </w:rPr>
            </w:pPr>
          </w:p>
          <w:p w:rsidR="00005CED" w:rsidRDefault="00005CED" w:rsidP="003B1CAE">
            <w:pPr>
              <w:rPr>
                <w:sz w:val="22"/>
                <w:szCs w:val="22"/>
              </w:rPr>
            </w:pPr>
          </w:p>
          <w:p w:rsidR="00005CED" w:rsidRDefault="00005CED" w:rsidP="00005CED">
            <w:pPr>
              <w:ind w:left="360"/>
              <w:rPr>
                <w:sz w:val="22"/>
                <w:szCs w:val="22"/>
              </w:rPr>
            </w:pPr>
            <w:r>
              <w:rPr>
                <w:sz w:val="22"/>
                <w:szCs w:val="22"/>
              </w:rPr>
              <w:t>Where can you find information about the cost of skateboards?  If you were Lamar, what kind of skateboard do you think Lamar would you want?</w:t>
            </w:r>
          </w:p>
          <w:p w:rsidR="00005CED" w:rsidRDefault="00005CED" w:rsidP="00005CED">
            <w:pPr>
              <w:ind w:left="360"/>
              <w:rPr>
                <w:sz w:val="22"/>
                <w:szCs w:val="22"/>
              </w:rPr>
            </w:pPr>
            <w:r>
              <w:rPr>
                <w:sz w:val="22"/>
                <w:szCs w:val="22"/>
              </w:rPr>
              <w:t>How much will it cost?  Work with team members to complete the steps as directed by school counselor.</w:t>
            </w:r>
          </w:p>
          <w:p w:rsidR="00005CED" w:rsidRDefault="00005CED" w:rsidP="003B1CAE">
            <w:pPr>
              <w:rPr>
                <w:sz w:val="22"/>
                <w:szCs w:val="22"/>
              </w:rPr>
            </w:pPr>
          </w:p>
          <w:p w:rsidR="00005CED" w:rsidRDefault="00005CED" w:rsidP="003B1CAE">
            <w:pPr>
              <w:rPr>
                <w:sz w:val="22"/>
                <w:szCs w:val="22"/>
              </w:rPr>
            </w:pPr>
          </w:p>
          <w:p w:rsidR="00005CED" w:rsidRDefault="00005CED" w:rsidP="003B1CAE">
            <w:pPr>
              <w:rPr>
                <w:sz w:val="22"/>
                <w:szCs w:val="22"/>
              </w:rPr>
            </w:pPr>
          </w:p>
          <w:p w:rsidR="00005CED" w:rsidRDefault="00005CED" w:rsidP="003B1CAE">
            <w:pPr>
              <w:rPr>
                <w:sz w:val="22"/>
                <w:szCs w:val="22"/>
              </w:rPr>
            </w:pPr>
          </w:p>
          <w:p w:rsidR="00005CED" w:rsidRDefault="00005CED" w:rsidP="003B1CAE">
            <w:pPr>
              <w:rPr>
                <w:sz w:val="22"/>
                <w:szCs w:val="22"/>
              </w:rPr>
            </w:pPr>
          </w:p>
          <w:p w:rsidR="00005CED" w:rsidRDefault="00005CED" w:rsidP="00005CED">
            <w:pPr>
              <w:ind w:left="360"/>
              <w:rPr>
                <w:sz w:val="22"/>
                <w:szCs w:val="22"/>
              </w:rPr>
            </w:pPr>
            <w:r>
              <w:rPr>
                <w:sz w:val="22"/>
                <w:szCs w:val="22"/>
              </w:rPr>
              <w:t>Develop a plan and a timeline.</w:t>
            </w:r>
          </w:p>
          <w:p w:rsidR="00005CED" w:rsidRDefault="00005CED" w:rsidP="003B1CAE">
            <w:pPr>
              <w:rPr>
                <w:sz w:val="22"/>
                <w:szCs w:val="22"/>
              </w:rPr>
            </w:pPr>
          </w:p>
          <w:p w:rsidR="00005CED" w:rsidRDefault="00005CED" w:rsidP="003B1CAE">
            <w:pPr>
              <w:rPr>
                <w:sz w:val="22"/>
                <w:szCs w:val="22"/>
              </w:rPr>
            </w:pPr>
          </w:p>
          <w:p w:rsidR="005C2BB2" w:rsidRDefault="005C2BB2" w:rsidP="00005CED">
            <w:pPr>
              <w:ind w:left="360"/>
              <w:rPr>
                <w:sz w:val="22"/>
                <w:szCs w:val="22"/>
              </w:rPr>
            </w:pPr>
            <w:r>
              <w:rPr>
                <w:sz w:val="22"/>
                <w:szCs w:val="22"/>
              </w:rPr>
              <w:t>Describe team’s plan to rest of class; ask for feedback and comments about the plan.</w:t>
            </w:r>
          </w:p>
          <w:p w:rsidR="00005CED" w:rsidRPr="0044574B" w:rsidRDefault="00005CED" w:rsidP="00005CED">
            <w:pPr>
              <w:ind w:left="360"/>
              <w:rPr>
                <w:sz w:val="22"/>
                <w:szCs w:val="22"/>
              </w:rPr>
            </w:pPr>
          </w:p>
        </w:tc>
      </w:tr>
    </w:tbl>
    <w:p w:rsidR="009C6EE5" w:rsidRPr="00A60F26" w:rsidRDefault="009C6EE5">
      <w:pPr>
        <w:rPr>
          <w:sz w:val="22"/>
          <w:szCs w:val="22"/>
        </w:rPr>
      </w:pPr>
    </w:p>
    <w:p w:rsidR="009C6EE5" w:rsidRPr="00A60F26" w:rsidRDefault="000B01EE">
      <w:pPr>
        <w:pStyle w:val="Heading2"/>
        <w:rPr>
          <w:sz w:val="22"/>
          <w:szCs w:val="22"/>
        </w:rPr>
      </w:pPr>
      <w:r w:rsidRPr="00A60F26">
        <w:rPr>
          <w:sz w:val="22"/>
          <w:szCs w:val="22"/>
        </w:rPr>
        <w:t xml:space="preserve">Classroom </w:t>
      </w:r>
      <w:r w:rsidR="009C6EE5" w:rsidRPr="00A60F26">
        <w:rPr>
          <w:sz w:val="22"/>
          <w:szCs w:val="22"/>
        </w:rPr>
        <w:t>Teacher Follow-Up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A60F26" w:rsidTr="005D07BF">
        <w:tc>
          <w:tcPr>
            <w:tcW w:w="10368" w:type="dxa"/>
            <w:tcMar>
              <w:top w:w="43" w:type="dxa"/>
              <w:left w:w="43" w:type="dxa"/>
              <w:bottom w:w="43" w:type="dxa"/>
              <w:right w:w="43" w:type="dxa"/>
            </w:tcMar>
          </w:tcPr>
          <w:p w:rsidR="004670E4" w:rsidRDefault="00D653AB" w:rsidP="00D653AB">
            <w:pPr>
              <w:rPr>
                <w:sz w:val="22"/>
                <w:szCs w:val="22"/>
              </w:rPr>
            </w:pPr>
            <w:r w:rsidRPr="003B1CAE">
              <w:rPr>
                <w:b/>
                <w:sz w:val="22"/>
                <w:szCs w:val="22"/>
              </w:rPr>
              <w:t>Provide classroom teacher</w:t>
            </w:r>
            <w:r w:rsidRPr="00A60F26">
              <w:rPr>
                <w:sz w:val="22"/>
                <w:szCs w:val="22"/>
              </w:rPr>
              <w:t xml:space="preserve"> with a copy of the lesson </w:t>
            </w:r>
            <w:r w:rsidR="004670E4">
              <w:rPr>
                <w:sz w:val="22"/>
                <w:szCs w:val="22"/>
              </w:rPr>
              <w:t xml:space="preserve">and </w:t>
            </w:r>
            <w:r w:rsidR="003B1CAE">
              <w:rPr>
                <w:sz w:val="22"/>
                <w:szCs w:val="22"/>
              </w:rPr>
              <w:t>the</w:t>
            </w:r>
            <w:r w:rsidR="009C5A0A">
              <w:rPr>
                <w:sz w:val="22"/>
                <w:szCs w:val="22"/>
              </w:rPr>
              <w:t xml:space="preserve"> </w:t>
            </w:r>
            <w:hyperlink r:id="rId15" w:anchor="ThinkingPaper_IWantINeed" w:history="1">
              <w:r w:rsidR="009C5A0A">
                <w:rPr>
                  <w:rStyle w:val="Hyperlink"/>
                  <w:i/>
                  <w:sz w:val="22"/>
                  <w:szCs w:val="22"/>
                </w:rPr>
                <w:t>I Want and I Need</w:t>
              </w:r>
            </w:hyperlink>
            <w:r w:rsidR="003B1CAE">
              <w:rPr>
                <w:sz w:val="22"/>
                <w:szCs w:val="22"/>
              </w:rPr>
              <w:t xml:space="preserve"> </w:t>
            </w:r>
            <w:r w:rsidR="004670E4">
              <w:rPr>
                <w:sz w:val="22"/>
                <w:szCs w:val="22"/>
              </w:rPr>
              <w:t>thinking paper</w:t>
            </w:r>
          </w:p>
          <w:p w:rsidR="004670E4" w:rsidRDefault="004670E4" w:rsidP="004670E4">
            <w:pPr>
              <w:rPr>
                <w:sz w:val="22"/>
              </w:rPr>
            </w:pPr>
            <w:r>
              <w:rPr>
                <w:b/>
                <w:sz w:val="22"/>
              </w:rPr>
              <w:t>Provide</w:t>
            </w:r>
            <w:r>
              <w:rPr>
                <w:sz w:val="22"/>
              </w:rPr>
              <w:t xml:space="preserve"> classroom teacher with a brief overview of the lessons and copies of materials used during lesson.</w:t>
            </w:r>
          </w:p>
          <w:p w:rsidR="004670E4" w:rsidRPr="00B85B72" w:rsidRDefault="004670E4" w:rsidP="004670E4">
            <w:pPr>
              <w:ind w:left="360" w:hanging="360"/>
              <w:rPr>
                <w:sz w:val="22"/>
                <w:szCs w:val="22"/>
              </w:rPr>
            </w:pPr>
            <w:r w:rsidRPr="00B85B72">
              <w:rPr>
                <w:b/>
                <w:sz w:val="22"/>
              </w:rPr>
              <w:t xml:space="preserve">Summarize </w:t>
            </w:r>
            <w:r w:rsidR="00C23BAD">
              <w:rPr>
                <w:b/>
                <w:sz w:val="22"/>
              </w:rPr>
              <w:t xml:space="preserve">Systematic </w:t>
            </w:r>
            <w:r w:rsidRPr="00B85B72">
              <w:rPr>
                <w:b/>
                <w:sz w:val="22"/>
              </w:rPr>
              <w:t>Observations:</w:t>
            </w:r>
            <w:r>
              <w:rPr>
                <w:sz w:val="22"/>
              </w:rPr>
              <w:t xml:space="preserve">  </w:t>
            </w:r>
            <w:r w:rsidR="00B85B72" w:rsidRPr="00B85B72">
              <w:rPr>
                <w:sz w:val="22"/>
                <w:szCs w:val="22"/>
              </w:rPr>
              <w:t>Identify persistent</w:t>
            </w:r>
            <w:r w:rsidRPr="00B85B72">
              <w:rPr>
                <w:sz w:val="22"/>
                <w:szCs w:val="22"/>
              </w:rPr>
              <w:t xml:space="preserve"> misconceptions </w:t>
            </w:r>
            <w:r w:rsidR="00B85B72" w:rsidRPr="00B85B72">
              <w:rPr>
                <w:sz w:val="22"/>
                <w:szCs w:val="22"/>
              </w:rPr>
              <w:t xml:space="preserve">that may adversely influence students’ thinking about earning money by working and the importance of planning and saving for items they want/need.  Identify students who were hesitant or had </w:t>
            </w:r>
            <w:r w:rsidRPr="00B85B72">
              <w:rPr>
                <w:sz w:val="22"/>
                <w:szCs w:val="22"/>
              </w:rPr>
              <w:t>difficulty participating in any aspect of this lesson.</w:t>
            </w:r>
          </w:p>
          <w:p w:rsidR="004670E4" w:rsidRDefault="004670E4" w:rsidP="003B1CAE">
            <w:pPr>
              <w:ind w:left="360" w:hanging="360"/>
              <w:rPr>
                <w:sz w:val="22"/>
              </w:rPr>
            </w:pPr>
            <w:r w:rsidRPr="00B85B72">
              <w:rPr>
                <w:b/>
                <w:sz w:val="22"/>
              </w:rPr>
              <w:t>Consult with Classroom Teacher:</w:t>
            </w:r>
            <w:r>
              <w:rPr>
                <w:sz w:val="22"/>
              </w:rPr>
              <w:t xml:space="preserve">  Discuss your </w:t>
            </w:r>
            <w:r w:rsidR="00C23BAD">
              <w:rPr>
                <w:sz w:val="22"/>
              </w:rPr>
              <w:t xml:space="preserve">systematic </w:t>
            </w:r>
            <w:r>
              <w:rPr>
                <w:sz w:val="22"/>
              </w:rPr>
              <w:t xml:space="preserve">observations.  </w:t>
            </w:r>
            <w:r w:rsidR="006D7E77">
              <w:rPr>
                <w:sz w:val="22"/>
              </w:rPr>
              <w:t xml:space="preserve">Consider age-typical/age-atypical cognitive development regarding cause and effect and other abstract relationships (youngest students may not be ready to make cognitive connection of work and earning money or planning beyond today).  </w:t>
            </w:r>
            <w:r>
              <w:rPr>
                <w:sz w:val="22"/>
              </w:rPr>
              <w:t>Does he or she validate your observations as being classroom behaviors as well?  If so, collaborate with the classroom teacher to further identify the extent of a lack of awareness</w:t>
            </w:r>
            <w:r w:rsidR="00B85B72">
              <w:rPr>
                <w:sz w:val="22"/>
              </w:rPr>
              <w:t xml:space="preserve">/understanding of working to earn money.  Is </w:t>
            </w:r>
            <w:r>
              <w:rPr>
                <w:sz w:val="22"/>
              </w:rPr>
              <w:t>it evidenced in the classroom as</w:t>
            </w:r>
            <w:r w:rsidR="006D7E77">
              <w:rPr>
                <w:sz w:val="22"/>
              </w:rPr>
              <w:t>, for example,</w:t>
            </w:r>
            <w:r>
              <w:rPr>
                <w:sz w:val="22"/>
              </w:rPr>
              <w:t xml:space="preserve"> </w:t>
            </w:r>
            <w:r w:rsidR="00B85B72">
              <w:rPr>
                <w:sz w:val="22"/>
              </w:rPr>
              <w:t>not taking responsibility</w:t>
            </w:r>
            <w:r w:rsidR="006D7E77">
              <w:rPr>
                <w:sz w:val="22"/>
              </w:rPr>
              <w:t xml:space="preserve"> for work?</w:t>
            </w:r>
          </w:p>
          <w:p w:rsidR="003B1CAE" w:rsidRDefault="004670E4" w:rsidP="003B1CAE">
            <w:pPr>
              <w:ind w:left="360" w:hanging="360"/>
              <w:rPr>
                <w:sz w:val="22"/>
              </w:rPr>
            </w:pPr>
            <w:r>
              <w:rPr>
                <w:b/>
                <w:sz w:val="22"/>
              </w:rPr>
              <w:t>Collaborate</w:t>
            </w:r>
            <w:r>
              <w:rPr>
                <w:sz w:val="22"/>
              </w:rPr>
              <w:t xml:space="preserve"> with Classroom Teacher:  Collaborate with classroom teacher to plan appropriate interventions.  Interventions might include (and are not limited to) additional classroom guidance activities</w:t>
            </w:r>
            <w:r w:rsidR="003B1CAE">
              <w:rPr>
                <w:sz w:val="22"/>
              </w:rPr>
              <w:t xml:space="preserve"> about money and working.</w:t>
            </w:r>
            <w:r>
              <w:rPr>
                <w:sz w:val="22"/>
              </w:rPr>
              <w:t xml:space="preserve"> </w:t>
            </w:r>
            <w:r w:rsidR="003B1CAE">
              <w:rPr>
                <w:sz w:val="22"/>
              </w:rPr>
              <w:t xml:space="preserve"> </w:t>
            </w:r>
            <w:r>
              <w:rPr>
                <w:sz w:val="22"/>
              </w:rPr>
              <w:t xml:space="preserve">Responsive Services involvement </w:t>
            </w:r>
            <w:r w:rsidR="003B1CAE">
              <w:rPr>
                <w:sz w:val="22"/>
              </w:rPr>
              <w:t xml:space="preserve">might be indicated </w:t>
            </w:r>
            <w:r>
              <w:rPr>
                <w:sz w:val="22"/>
              </w:rPr>
              <w:t xml:space="preserve">(e.g., individual/group counseling </w:t>
            </w:r>
            <w:r w:rsidR="003B1CAE">
              <w:rPr>
                <w:sz w:val="22"/>
              </w:rPr>
              <w:t>working together and planning for a goal).</w:t>
            </w:r>
          </w:p>
          <w:p w:rsidR="003B1CAE" w:rsidRDefault="003B1CAE" w:rsidP="004670E4">
            <w:pPr>
              <w:rPr>
                <w:sz w:val="22"/>
              </w:rPr>
            </w:pPr>
          </w:p>
          <w:p w:rsidR="004670E4" w:rsidRDefault="003B1CAE" w:rsidP="003B1CAE">
            <w:pPr>
              <w:ind w:left="360"/>
              <w:rPr>
                <w:sz w:val="22"/>
                <w:szCs w:val="22"/>
              </w:rPr>
            </w:pPr>
            <w:r>
              <w:rPr>
                <w:sz w:val="22"/>
                <w:szCs w:val="22"/>
              </w:rPr>
              <w:t>Encourage him or her to extend the learning by talking about work, workers and contributions of work and workers to everyday life (e.g., school workers, community workers, workers who deliver goods to the school).  Point out that this activity complements classroom units regarding financial responsibility.</w:t>
            </w:r>
          </w:p>
          <w:p w:rsidR="003B1CAE" w:rsidRDefault="003B1CAE" w:rsidP="003B1CAE">
            <w:pPr>
              <w:rPr>
                <w:sz w:val="22"/>
              </w:rPr>
            </w:pPr>
          </w:p>
          <w:p w:rsidR="009C6EE5" w:rsidRPr="00A60F26" w:rsidRDefault="004670E4" w:rsidP="009C5A0A">
            <w:pPr>
              <w:rPr>
                <w:sz w:val="22"/>
                <w:szCs w:val="22"/>
              </w:rPr>
            </w:pPr>
            <w:r>
              <w:rPr>
                <w:sz w:val="22"/>
                <w:szCs w:val="22"/>
              </w:rPr>
              <w:t xml:space="preserve">If the student behaviors are limited to classroom guidance lessons, consider reasons, </w:t>
            </w:r>
            <w:r w:rsidR="009C5A0A">
              <w:rPr>
                <w:sz w:val="22"/>
                <w:szCs w:val="22"/>
              </w:rPr>
              <w:t>e.g.,</w:t>
            </w:r>
            <w:r>
              <w:rPr>
                <w:sz w:val="22"/>
                <w:szCs w:val="22"/>
              </w:rPr>
              <w:t xml:space="preserve"> What unique factors might be influencing these students’ responses during classroom guidance lessons?  Have the behaviors occurred during other classroom guidance lessons?  All lessons?  Topic-specific lessons?  Motivated by peers?</w:t>
            </w:r>
          </w:p>
        </w:tc>
      </w:tr>
    </w:tbl>
    <w:p w:rsidR="00A60F26" w:rsidRPr="00A60F26" w:rsidRDefault="00A60F26">
      <w:pPr>
        <w:rPr>
          <w:sz w:val="22"/>
          <w:szCs w:val="22"/>
        </w:rPr>
      </w:pPr>
    </w:p>
    <w:p w:rsidR="009C6EE5" w:rsidRPr="00E14E43" w:rsidRDefault="00A60F26" w:rsidP="00A60F26">
      <w:pPr>
        <w:jc w:val="right"/>
        <w:rPr>
          <w:rFonts w:ascii="Arial" w:hAnsi="Arial" w:cs="Arial"/>
          <w:i/>
          <w:sz w:val="20"/>
          <w:szCs w:val="20"/>
        </w:rPr>
      </w:pPr>
      <w:r w:rsidRPr="00A60F26">
        <w:rPr>
          <w:sz w:val="22"/>
          <w:szCs w:val="22"/>
        </w:rPr>
        <w:br w:type="page"/>
      </w:r>
      <w:r w:rsidR="00500CC9" w:rsidRPr="00E14E43">
        <w:rPr>
          <w:rFonts w:ascii="Arial" w:hAnsi="Arial" w:cs="Arial"/>
          <w:i/>
          <w:sz w:val="20"/>
          <w:szCs w:val="20"/>
        </w:rPr>
        <w:t>Student Thinking Paper</w:t>
      </w:r>
    </w:p>
    <w:p w:rsidR="00A60F26" w:rsidRPr="005D2733" w:rsidRDefault="006A2FAA" w:rsidP="00A60F26">
      <w:pPr>
        <w:jc w:val="center"/>
        <w:rPr>
          <w:rFonts w:ascii="Arial" w:hAnsi="Arial" w:cs="Arial"/>
        </w:rPr>
      </w:pPr>
      <w:bookmarkStart w:id="3" w:name="ThinkingPaper_IWantINeed"/>
      <w:r w:rsidRPr="005D2733">
        <w:rPr>
          <w:rFonts w:ascii="Arial" w:hAnsi="Arial" w:cs="Arial"/>
          <w:b/>
        </w:rPr>
        <w:t>I WANT AND I NEED…</w:t>
      </w:r>
      <w:bookmarkEnd w:id="3"/>
    </w:p>
    <w:p w:rsidR="006A2FAA" w:rsidRPr="00350E1E" w:rsidRDefault="006A2FAA" w:rsidP="006A2FAA">
      <w:pPr>
        <w:rPr>
          <w:rFonts w:ascii="Arial" w:hAnsi="Arial" w:cs="Arial"/>
          <w:i/>
          <w:sz w:val="22"/>
          <w:szCs w:val="22"/>
        </w:rPr>
      </w:pPr>
      <w:r w:rsidRPr="00350E1E">
        <w:rPr>
          <w:rFonts w:ascii="Arial" w:hAnsi="Arial" w:cs="Arial"/>
          <w:b/>
          <w:i/>
          <w:sz w:val="22"/>
          <w:szCs w:val="22"/>
        </w:rPr>
        <w:t>Directions:</w:t>
      </w:r>
      <w:r w:rsidRPr="00350E1E">
        <w:rPr>
          <w:rFonts w:ascii="Arial" w:hAnsi="Arial" w:cs="Arial"/>
          <w:i/>
          <w:sz w:val="22"/>
          <w:szCs w:val="22"/>
        </w:rPr>
        <w:t xml:space="preserve">  In the upper p</w:t>
      </w:r>
      <w:r w:rsidR="00B85B72">
        <w:rPr>
          <w:rFonts w:ascii="Arial" w:hAnsi="Arial" w:cs="Arial"/>
          <w:i/>
          <w:sz w:val="22"/>
          <w:szCs w:val="22"/>
        </w:rPr>
        <w:t>art</w:t>
      </w:r>
      <w:r w:rsidRPr="00350E1E">
        <w:rPr>
          <w:rFonts w:ascii="Arial" w:hAnsi="Arial" w:cs="Arial"/>
          <w:i/>
          <w:sz w:val="22"/>
          <w:szCs w:val="22"/>
        </w:rPr>
        <w:t>, draw</w:t>
      </w:r>
      <w:r w:rsidR="00E14E43">
        <w:rPr>
          <w:rFonts w:ascii="Arial" w:hAnsi="Arial" w:cs="Arial"/>
          <w:i/>
          <w:sz w:val="22"/>
          <w:szCs w:val="22"/>
        </w:rPr>
        <w:t xml:space="preserve"> a</w:t>
      </w:r>
      <w:r w:rsidRPr="00350E1E">
        <w:rPr>
          <w:rFonts w:ascii="Arial" w:hAnsi="Arial" w:cs="Arial"/>
          <w:i/>
          <w:sz w:val="22"/>
          <w:szCs w:val="22"/>
        </w:rPr>
        <w:t xml:space="preserve"> picture of something you want (luxury) </w:t>
      </w:r>
      <w:r w:rsidRPr="00B85B72">
        <w:rPr>
          <w:rFonts w:ascii="Arial" w:hAnsi="Arial" w:cs="Arial"/>
          <w:b/>
          <w:i/>
          <w:sz w:val="22"/>
          <w:szCs w:val="22"/>
        </w:rPr>
        <w:t>and</w:t>
      </w:r>
      <w:r w:rsidRPr="00350E1E">
        <w:rPr>
          <w:rFonts w:ascii="Arial" w:hAnsi="Arial" w:cs="Arial"/>
          <w:i/>
          <w:sz w:val="22"/>
          <w:szCs w:val="22"/>
        </w:rPr>
        <w:t xml:space="preserve"> something you need </w:t>
      </w:r>
      <w:r w:rsidR="00307E94" w:rsidRPr="00350E1E">
        <w:rPr>
          <w:rFonts w:ascii="Arial" w:hAnsi="Arial" w:cs="Arial"/>
          <w:i/>
          <w:sz w:val="22"/>
          <w:szCs w:val="22"/>
        </w:rPr>
        <w:t xml:space="preserve">(necessity); in </w:t>
      </w:r>
      <w:r w:rsidRPr="00350E1E">
        <w:rPr>
          <w:rFonts w:ascii="Arial" w:hAnsi="Arial" w:cs="Arial"/>
          <w:i/>
          <w:sz w:val="22"/>
          <w:szCs w:val="22"/>
        </w:rPr>
        <w:t>the lower portion</w:t>
      </w:r>
      <w:r w:rsidR="00307E94" w:rsidRPr="00350E1E">
        <w:rPr>
          <w:rFonts w:ascii="Arial" w:hAnsi="Arial" w:cs="Arial"/>
          <w:i/>
          <w:sz w:val="22"/>
          <w:szCs w:val="22"/>
        </w:rPr>
        <w:t xml:space="preserve"> draw pictures of 3 jobs you can/will do to earn money</w:t>
      </w:r>
      <w:r w:rsidR="00E14E43">
        <w:rPr>
          <w:rFonts w:ascii="Arial" w:hAnsi="Arial" w:cs="Arial"/>
          <w:i/>
          <w:sz w:val="22"/>
          <w:szCs w:val="22"/>
        </w:rPr>
        <w:t xml:space="preserve"> either for something you want or something that will help your family buy things it needs.</w:t>
      </w:r>
      <w:r w:rsidR="002F708C">
        <w:rPr>
          <w:rFonts w:ascii="Arial" w:hAnsi="Arial" w:cs="Arial"/>
          <w:i/>
          <w:sz w:val="22"/>
          <w:szCs w:val="22"/>
        </w:rPr>
        <w:t xml:space="preserve">  In the lower right-hand corner, draw a picture of where you will </w:t>
      </w:r>
      <w:r w:rsidR="00B85B72">
        <w:rPr>
          <w:rFonts w:ascii="Arial" w:hAnsi="Arial" w:cs="Arial"/>
          <w:i/>
          <w:sz w:val="22"/>
          <w:szCs w:val="22"/>
        </w:rPr>
        <w:t xml:space="preserve">keep </w:t>
      </w:r>
      <w:r w:rsidR="002F708C">
        <w:rPr>
          <w:rFonts w:ascii="Arial" w:hAnsi="Arial" w:cs="Arial"/>
          <w:i/>
          <w:sz w:val="22"/>
          <w:szCs w:val="22"/>
        </w:rPr>
        <w:t xml:space="preserve">money until you </w:t>
      </w:r>
      <w:r w:rsidR="00B85B72">
        <w:rPr>
          <w:rFonts w:ascii="Arial" w:hAnsi="Arial" w:cs="Arial"/>
          <w:i/>
          <w:sz w:val="22"/>
          <w:szCs w:val="22"/>
        </w:rPr>
        <w:t xml:space="preserve">save </w:t>
      </w:r>
      <w:r w:rsidR="002F708C">
        <w:rPr>
          <w:rFonts w:ascii="Arial" w:hAnsi="Arial" w:cs="Arial"/>
          <w:i/>
          <w:sz w:val="22"/>
          <w:szCs w:val="22"/>
        </w:rPr>
        <w:t>enough to buy what you want/need.</w:t>
      </w:r>
    </w:p>
    <w:p w:rsidR="00583005" w:rsidRDefault="00583005" w:rsidP="006A2FAA">
      <w:pPr>
        <w:rPr>
          <w:sz w:val="22"/>
          <w:szCs w:val="22"/>
        </w:rPr>
      </w:pPr>
    </w:p>
    <w:p w:rsidR="00583005" w:rsidRDefault="00583005" w:rsidP="006A2FAA">
      <w:pPr>
        <w:rPr>
          <w:sz w:val="22"/>
          <w:szCs w:val="22"/>
        </w:rPr>
        <w:sectPr w:rsidR="00583005" w:rsidSect="00596100">
          <w:headerReference w:type="even" r:id="rId16"/>
          <w:headerReference w:type="default" r:id="rId17"/>
          <w:footerReference w:type="even" r:id="rId18"/>
          <w:footerReference w:type="default" r:id="rId19"/>
          <w:headerReference w:type="first" r:id="rId20"/>
          <w:footerReference w:type="first" r:id="rId21"/>
          <w:pgSz w:w="12240" w:h="15840" w:code="1"/>
          <w:pgMar w:top="1008" w:right="1008" w:bottom="720" w:left="1008" w:header="576" w:footer="432" w:gutter="0"/>
          <w:cols w:space="720"/>
          <w:docGrid w:linePitch="360"/>
        </w:sectPr>
      </w:pPr>
    </w:p>
    <w:p w:rsidR="00583005" w:rsidRPr="00657F77" w:rsidRDefault="00583005" w:rsidP="00657F77">
      <w:pPr>
        <w:jc w:val="center"/>
        <w:rPr>
          <w:rFonts w:ascii="Arial" w:hAnsi="Arial" w:cs="Arial"/>
        </w:rPr>
      </w:pPr>
      <w:r w:rsidRPr="00657F77">
        <w:rPr>
          <w:rFonts w:ascii="Arial" w:hAnsi="Arial" w:cs="Arial"/>
        </w:rPr>
        <w:t>I WANT</w:t>
      </w: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Pr="00657F77" w:rsidRDefault="00583005" w:rsidP="00657F77">
      <w:pPr>
        <w:jc w:val="center"/>
        <w:rPr>
          <w:rFonts w:ascii="Arial" w:hAnsi="Arial" w:cs="Arial"/>
        </w:rPr>
      </w:pPr>
      <w:r>
        <w:rPr>
          <w:sz w:val="22"/>
          <w:szCs w:val="22"/>
        </w:rPr>
        <w:br w:type="column"/>
      </w:r>
      <w:r w:rsidRPr="00657F77">
        <w:rPr>
          <w:rFonts w:ascii="Arial" w:hAnsi="Arial" w:cs="Arial"/>
        </w:rPr>
        <w:t>I NEED</w:t>
      </w: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pPr>
    </w:p>
    <w:p w:rsidR="00583005" w:rsidRDefault="00583005" w:rsidP="006A2FAA">
      <w:pPr>
        <w:rPr>
          <w:sz w:val="22"/>
          <w:szCs w:val="22"/>
        </w:rPr>
        <w:sectPr w:rsidR="00583005" w:rsidSect="00583005">
          <w:type w:val="continuous"/>
          <w:pgSz w:w="12240" w:h="15840" w:code="1"/>
          <w:pgMar w:top="1008" w:right="1008" w:bottom="720" w:left="1008" w:header="576" w:footer="432" w:gutter="0"/>
          <w:cols w:num="2" w:sep="1" w:space="720"/>
          <w:docGrid w:linePitch="360"/>
        </w:sectPr>
      </w:pPr>
    </w:p>
    <w:p w:rsidR="00583005" w:rsidRDefault="00583005" w:rsidP="006A2FAA">
      <w:pPr>
        <w:rPr>
          <w:sz w:val="22"/>
          <w:szCs w:val="22"/>
        </w:rPr>
      </w:pPr>
    </w:p>
    <w:tbl>
      <w:tblPr>
        <w:tblW w:w="10411" w:type="dxa"/>
        <w:tblBorders>
          <w:top w:val="dashDotStroked" w:sz="24" w:space="0" w:color="auto"/>
          <w:left w:val="dashDotStroked" w:sz="24" w:space="0" w:color="auto"/>
          <w:bottom w:val="dashDotStroked" w:sz="24" w:space="0" w:color="auto"/>
          <w:right w:val="dashDotStroked" w:sz="24" w:space="0" w:color="auto"/>
        </w:tblBorders>
        <w:tblLook w:val="04A0"/>
      </w:tblPr>
      <w:tblGrid>
        <w:gridCol w:w="10411"/>
      </w:tblGrid>
      <w:tr w:rsidR="00657F77" w:rsidTr="002F708C">
        <w:trPr>
          <w:cantSplit/>
          <w:trHeight w:hRule="exact" w:val="6045"/>
        </w:trPr>
        <w:tc>
          <w:tcPr>
            <w:tcW w:w="10411" w:type="dxa"/>
          </w:tcPr>
          <w:p w:rsidR="00657F77" w:rsidRDefault="00657F77" w:rsidP="003E7E01">
            <w:pPr>
              <w:spacing w:line="480" w:lineRule="auto"/>
              <w:jc w:val="center"/>
              <w:rPr>
                <w:rFonts w:ascii="Arial" w:hAnsi="Arial" w:cs="Arial"/>
              </w:rPr>
            </w:pPr>
            <w:r w:rsidRPr="003E7E01">
              <w:rPr>
                <w:rFonts w:ascii="Arial" w:hAnsi="Arial" w:cs="Arial"/>
              </w:rPr>
              <w:t>THREE JOBS I CAN DO TO EARN MONEY FOR MY NEEDS &amp; WANTS</w:t>
            </w:r>
          </w:p>
          <w:p w:rsidR="00E14E43" w:rsidRPr="003E7E01" w:rsidRDefault="00EE253F" w:rsidP="003E7E01">
            <w:pPr>
              <w:spacing w:line="480" w:lineRule="auto"/>
              <w:jc w:val="center"/>
              <w:rPr>
                <w:rFonts w:ascii="Arial" w:hAnsi="Arial" w:cs="Arial"/>
              </w:rPr>
            </w:pPr>
            <w:r>
              <w:rPr>
                <w:rFonts w:ascii="Arial" w:hAnsi="Arial" w:cs="Arial"/>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308.85pt;margin-top:142.35pt;width:206.05pt;height:130.3pt;z-index:251660288;mso-width-relative:margin;mso-height-relative:margin">
                  <v:textbox>
                    <w:txbxContent>
                      <w:p w:rsidR="00E14E43" w:rsidRPr="00E14E43" w:rsidRDefault="00E14E43">
                        <w:pPr>
                          <w:rPr>
                            <w:rFonts w:ascii="Arial" w:hAnsi="Arial" w:cs="Arial"/>
                            <w:sz w:val="22"/>
                            <w:szCs w:val="22"/>
                          </w:rPr>
                        </w:pPr>
                        <w:r>
                          <w:rPr>
                            <w:rFonts w:ascii="Arial" w:hAnsi="Arial" w:cs="Arial"/>
                            <w:sz w:val="22"/>
                            <w:szCs w:val="22"/>
                          </w:rPr>
                          <w:t>Draw a picture of where you will keep the $$ you earn (e.g., piggy bank).</w:t>
                        </w:r>
                      </w:p>
                    </w:txbxContent>
                  </v:textbox>
                </v:shape>
              </w:pict>
            </w:r>
          </w:p>
        </w:tc>
      </w:tr>
    </w:tbl>
    <w:p w:rsidR="00583005" w:rsidRDefault="005D2733" w:rsidP="005D2733">
      <w:pPr>
        <w:spacing w:line="360" w:lineRule="auto"/>
        <w:rPr>
          <w:rFonts w:ascii="Arial" w:hAnsi="Arial" w:cs="Arial"/>
          <w:sz w:val="22"/>
          <w:szCs w:val="22"/>
        </w:rPr>
      </w:pPr>
      <w:r>
        <w:rPr>
          <w:rFonts w:ascii="Arial" w:hAnsi="Arial" w:cs="Arial"/>
          <w:b/>
          <w:sz w:val="22"/>
          <w:szCs w:val="22"/>
        </w:rPr>
        <w:t xml:space="preserve">Reflection/Projection: </w:t>
      </w:r>
      <w:r>
        <w:rPr>
          <w:rFonts w:ascii="Arial" w:hAnsi="Arial" w:cs="Arial"/>
          <w:sz w:val="22"/>
          <w:szCs w:val="22"/>
        </w:rPr>
        <w:t xml:space="preserve"> Complete the unfinished sentences below:</w:t>
      </w:r>
    </w:p>
    <w:p w:rsidR="005D2733" w:rsidRDefault="005D2733" w:rsidP="005D2733">
      <w:pPr>
        <w:spacing w:line="360" w:lineRule="auto"/>
        <w:rPr>
          <w:rFonts w:ascii="Arial" w:hAnsi="Arial" w:cs="Arial"/>
          <w:sz w:val="22"/>
          <w:szCs w:val="22"/>
        </w:rPr>
      </w:pPr>
      <w:r>
        <w:rPr>
          <w:rFonts w:ascii="Arial" w:hAnsi="Arial" w:cs="Arial"/>
          <w:sz w:val="22"/>
          <w:szCs w:val="22"/>
        </w:rPr>
        <w:t>Adults and young people work to ________________________________________________________.</w:t>
      </w:r>
    </w:p>
    <w:p w:rsidR="005D2733" w:rsidRDefault="005D2733" w:rsidP="005D2733">
      <w:pPr>
        <w:spacing w:line="360" w:lineRule="auto"/>
        <w:rPr>
          <w:rFonts w:ascii="Arial" w:hAnsi="Arial" w:cs="Arial"/>
          <w:sz w:val="22"/>
          <w:szCs w:val="22"/>
        </w:rPr>
      </w:pPr>
      <w:r>
        <w:rPr>
          <w:rFonts w:ascii="Arial" w:hAnsi="Arial" w:cs="Arial"/>
          <w:sz w:val="22"/>
          <w:szCs w:val="22"/>
        </w:rPr>
        <w:t>As a result of this lesson, I learned I ______________________________________________________.</w:t>
      </w:r>
    </w:p>
    <w:p w:rsidR="005D2733" w:rsidRDefault="005D2733" w:rsidP="005D2733">
      <w:pPr>
        <w:spacing w:line="360" w:lineRule="auto"/>
        <w:rPr>
          <w:rFonts w:ascii="Arial" w:hAnsi="Arial" w:cs="Arial"/>
          <w:sz w:val="22"/>
          <w:szCs w:val="22"/>
        </w:rPr>
      </w:pPr>
      <w:r>
        <w:rPr>
          <w:rFonts w:ascii="Arial" w:hAnsi="Arial" w:cs="Arial"/>
          <w:sz w:val="22"/>
          <w:szCs w:val="22"/>
        </w:rPr>
        <w:t>From now on, when I want something I ____________________________________________________</w:t>
      </w:r>
    </w:p>
    <w:p w:rsidR="005D2733" w:rsidRPr="005D2733" w:rsidRDefault="005D2733" w:rsidP="005D2733">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w:t>
      </w:r>
    </w:p>
    <w:sectPr w:rsidR="005D2733" w:rsidRPr="005D2733" w:rsidSect="00583005">
      <w:type w:val="continuous"/>
      <w:pgSz w:w="12240" w:h="15840" w:code="1"/>
      <w:pgMar w:top="1008" w:right="1008" w:bottom="720" w:left="1008" w:header="576" w:footer="432"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E5" w:rsidRDefault="009C6EE5">
      <w:r>
        <w:separator/>
      </w:r>
    </w:p>
  </w:endnote>
  <w:endnote w:type="continuationSeparator" w:id="0">
    <w:p w:rsidR="009C6EE5" w:rsidRDefault="009C6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DefSpecia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E3" w:rsidRDefault="00324A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EE" w:rsidRPr="000B01EE" w:rsidRDefault="003E7E01" w:rsidP="003E7E01">
    <w:pPr>
      <w:pStyle w:val="Footer"/>
      <w:jc w:val="center"/>
      <w:rPr>
        <w:i/>
        <w:sz w:val="20"/>
        <w:szCs w:val="20"/>
      </w:rPr>
    </w:pPr>
    <w:r w:rsidRPr="000B01EE">
      <w:rPr>
        <w:i/>
        <w:sz w:val="20"/>
        <w:szCs w:val="20"/>
      </w:rPr>
      <w:t xml:space="preserve">Missouri Comprehensive Guidance </w:t>
    </w:r>
    <w:r>
      <w:rPr>
        <w:i/>
        <w:sz w:val="20"/>
        <w:szCs w:val="20"/>
      </w:rPr>
      <w:t>and Counseling:  Linking School Success to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E3" w:rsidRDefault="00324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E5" w:rsidRDefault="009C6EE5">
      <w:r>
        <w:separator/>
      </w:r>
    </w:p>
  </w:footnote>
  <w:footnote w:type="continuationSeparator" w:id="0">
    <w:p w:rsidR="009C6EE5" w:rsidRDefault="009C6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E3" w:rsidRDefault="00324A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C9" w:rsidRPr="00500CC9" w:rsidRDefault="00EE253F" w:rsidP="00A14AE8">
    <w:pPr>
      <w:pStyle w:val="Header"/>
      <w:jc w:val="right"/>
      <w:rPr>
        <w:i/>
        <w:sz w:val="20"/>
        <w:szCs w:val="20"/>
      </w:rPr>
    </w:pPr>
    <w:fldSimple w:instr=" FILENAME   \* MERGEFORMAT ">
      <w:r w:rsidR="00324AE3" w:rsidRPr="00324AE3">
        <w:rPr>
          <w:i/>
          <w:noProof/>
          <w:sz w:val="20"/>
          <w:szCs w:val="20"/>
        </w:rPr>
        <w:t>CD_7_A Grade 1-3 A Penny Earned.docx</w:t>
      </w:r>
    </w:fldSimple>
  </w:p>
  <w:p w:rsidR="00A14AE8" w:rsidRPr="00A14AE8" w:rsidRDefault="00C81C7B" w:rsidP="00A14AE8">
    <w:pPr>
      <w:pStyle w:val="Header"/>
      <w:jc w:val="right"/>
      <w:rPr>
        <w:i/>
        <w:sz w:val="20"/>
        <w:szCs w:val="20"/>
      </w:rPr>
    </w:pPr>
    <w:r>
      <w:rPr>
        <w:i/>
        <w:sz w:val="20"/>
        <w:szCs w:val="20"/>
      </w:rPr>
      <w:t xml:space="preserve">Page </w:t>
    </w:r>
    <w:r w:rsidR="00EE253F">
      <w:rPr>
        <w:i/>
        <w:sz w:val="20"/>
        <w:szCs w:val="20"/>
      </w:rPr>
      <w:fldChar w:fldCharType="begin"/>
    </w:r>
    <w:r>
      <w:rPr>
        <w:i/>
        <w:sz w:val="20"/>
        <w:szCs w:val="20"/>
      </w:rPr>
      <w:instrText xml:space="preserve"> PAGE  \* Arabic  \* MERGEFORMAT </w:instrText>
    </w:r>
    <w:r w:rsidR="00EE253F">
      <w:rPr>
        <w:i/>
        <w:sz w:val="20"/>
        <w:szCs w:val="20"/>
      </w:rPr>
      <w:fldChar w:fldCharType="separate"/>
    </w:r>
    <w:r w:rsidR="00C23BAD">
      <w:rPr>
        <w:i/>
        <w:noProof/>
        <w:sz w:val="20"/>
        <w:szCs w:val="20"/>
      </w:rPr>
      <w:t>1</w:t>
    </w:r>
    <w:r w:rsidR="00EE253F">
      <w:rPr>
        <w:i/>
        <w:sz w:val="20"/>
        <w:szCs w:val="20"/>
      </w:rPr>
      <w:fldChar w:fldCharType="end"/>
    </w:r>
    <w:r w:rsidR="000B01EE" w:rsidRPr="00A14AE8">
      <w:rPr>
        <w:i/>
        <w:sz w:val="20"/>
        <w:szCs w:val="20"/>
      </w:rPr>
      <w:t xml:space="preserve"> </w:t>
    </w:r>
    <w:r>
      <w:rPr>
        <w:i/>
        <w:sz w:val="20"/>
        <w:szCs w:val="20"/>
      </w:rPr>
      <w:t xml:space="preserve">of </w:t>
    </w:r>
    <w:fldSimple w:instr=" NUMPAGES  \* Arabic  \* MERGEFORMAT ">
      <w:r w:rsidR="00C23BAD" w:rsidRPr="00C23BAD">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AE3" w:rsidRDefault="00324A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14006AEF"/>
    <w:multiLevelType w:val="hybridMultilevel"/>
    <w:tmpl w:val="9CF01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17D1A7B"/>
    <w:multiLevelType w:val="hybridMultilevel"/>
    <w:tmpl w:val="00D42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B80974"/>
    <w:multiLevelType w:val="hybridMultilevel"/>
    <w:tmpl w:val="94E80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C67A4C"/>
    <w:multiLevelType w:val="hybridMultilevel"/>
    <w:tmpl w:val="0BEA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70E3757F"/>
    <w:multiLevelType w:val="hybridMultilevel"/>
    <w:tmpl w:val="93187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8"/>
  </w:num>
  <w:num w:numId="4">
    <w:abstractNumId w:val="14"/>
  </w:num>
  <w:num w:numId="5">
    <w:abstractNumId w:val="4"/>
  </w:num>
  <w:num w:numId="6">
    <w:abstractNumId w:val="0"/>
  </w:num>
  <w:num w:numId="7">
    <w:abstractNumId w:val="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8"/>
  </w:num>
  <w:num w:numId="14">
    <w:abstractNumId w:val="5"/>
  </w:num>
  <w:num w:numId="15">
    <w:abstractNumId w:val="7"/>
  </w:num>
  <w:num w:numId="16">
    <w:abstractNumId w:val="9"/>
  </w:num>
  <w:num w:numId="17">
    <w:abstractNumId w:val="2"/>
  </w:num>
  <w:num w:numId="18">
    <w:abstractNumId w:val="10"/>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5CED"/>
    <w:rsid w:val="000333F0"/>
    <w:rsid w:val="00083897"/>
    <w:rsid w:val="000B01EE"/>
    <w:rsid w:val="000D5194"/>
    <w:rsid w:val="000E627B"/>
    <w:rsid w:val="000F5F9F"/>
    <w:rsid w:val="00130A61"/>
    <w:rsid w:val="0017566A"/>
    <w:rsid w:val="00213E62"/>
    <w:rsid w:val="00216879"/>
    <w:rsid w:val="0024610F"/>
    <w:rsid w:val="00280474"/>
    <w:rsid w:val="002E0B8A"/>
    <w:rsid w:val="002F708C"/>
    <w:rsid w:val="00307E94"/>
    <w:rsid w:val="00324AE3"/>
    <w:rsid w:val="00350E1E"/>
    <w:rsid w:val="003641D5"/>
    <w:rsid w:val="003B1CAE"/>
    <w:rsid w:val="003D4710"/>
    <w:rsid w:val="003E7E01"/>
    <w:rsid w:val="00441207"/>
    <w:rsid w:val="0044574B"/>
    <w:rsid w:val="0045197A"/>
    <w:rsid w:val="004670E4"/>
    <w:rsid w:val="004C01D9"/>
    <w:rsid w:val="004C2CFE"/>
    <w:rsid w:val="00500CC9"/>
    <w:rsid w:val="0050219D"/>
    <w:rsid w:val="00583005"/>
    <w:rsid w:val="00596100"/>
    <w:rsid w:val="005A67BD"/>
    <w:rsid w:val="005C2BB2"/>
    <w:rsid w:val="005D07BF"/>
    <w:rsid w:val="005D2733"/>
    <w:rsid w:val="00657F77"/>
    <w:rsid w:val="00664130"/>
    <w:rsid w:val="006A2FAA"/>
    <w:rsid w:val="006D7E77"/>
    <w:rsid w:val="007107B8"/>
    <w:rsid w:val="00717CED"/>
    <w:rsid w:val="00757F39"/>
    <w:rsid w:val="007653C8"/>
    <w:rsid w:val="00785C6B"/>
    <w:rsid w:val="007A2E3F"/>
    <w:rsid w:val="007A4266"/>
    <w:rsid w:val="007B1559"/>
    <w:rsid w:val="007D52FE"/>
    <w:rsid w:val="0081683D"/>
    <w:rsid w:val="008169AC"/>
    <w:rsid w:val="008A27C9"/>
    <w:rsid w:val="008E0412"/>
    <w:rsid w:val="008F2E3F"/>
    <w:rsid w:val="00901F96"/>
    <w:rsid w:val="00983817"/>
    <w:rsid w:val="00986596"/>
    <w:rsid w:val="009C5A0A"/>
    <w:rsid w:val="009C6EE5"/>
    <w:rsid w:val="00A14AE8"/>
    <w:rsid w:val="00A15336"/>
    <w:rsid w:val="00A279E8"/>
    <w:rsid w:val="00A351FF"/>
    <w:rsid w:val="00A60F26"/>
    <w:rsid w:val="00AE53F4"/>
    <w:rsid w:val="00AE6807"/>
    <w:rsid w:val="00B35285"/>
    <w:rsid w:val="00B5176B"/>
    <w:rsid w:val="00B578A7"/>
    <w:rsid w:val="00B76796"/>
    <w:rsid w:val="00B85B72"/>
    <w:rsid w:val="00BE77D7"/>
    <w:rsid w:val="00C23BAD"/>
    <w:rsid w:val="00C81C7B"/>
    <w:rsid w:val="00CB02D4"/>
    <w:rsid w:val="00D63456"/>
    <w:rsid w:val="00D653AB"/>
    <w:rsid w:val="00D96BCF"/>
    <w:rsid w:val="00E01DF8"/>
    <w:rsid w:val="00E14E43"/>
    <w:rsid w:val="00E70FC1"/>
    <w:rsid w:val="00EA4719"/>
    <w:rsid w:val="00EE253F"/>
    <w:rsid w:val="00F0006E"/>
    <w:rsid w:val="00F1658B"/>
    <w:rsid w:val="00F23963"/>
    <w:rsid w:val="00F375D8"/>
    <w:rsid w:val="00F8703D"/>
    <w:rsid w:val="00FC47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3AB"/>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paragraph" w:styleId="ListParagraph">
    <w:name w:val="List Paragraph"/>
    <w:basedOn w:val="Normal"/>
    <w:uiPriority w:val="34"/>
    <w:qFormat/>
    <w:rsid w:val="00A60F26"/>
    <w:pPr>
      <w:ind w:left="720"/>
    </w:pPr>
  </w:style>
  <w:style w:type="table" w:styleId="TableGrid">
    <w:name w:val="Table Grid"/>
    <w:basedOn w:val="TableNormal"/>
    <w:rsid w:val="00657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85C6B"/>
    <w:rPr>
      <w:color w:val="0000FF"/>
      <w:u w:val="single"/>
    </w:rPr>
  </w:style>
  <w:style w:type="character" w:customStyle="1" w:styleId="FooterChar">
    <w:name w:val="Footer Char"/>
    <w:basedOn w:val="DefaultParagraphFont"/>
    <w:link w:val="Footer"/>
    <w:rsid w:val="003E7E01"/>
    <w:rPr>
      <w:sz w:val="24"/>
      <w:szCs w:val="24"/>
    </w:rPr>
  </w:style>
</w:styles>
</file>

<file path=word/webSettings.xml><?xml version="1.0" encoding="utf-8"?>
<w:webSettings xmlns:r="http://schemas.openxmlformats.org/officeDocument/2006/relationships" xmlns:w="http://schemas.openxmlformats.org/wordprocessingml/2006/main">
  <w:divs>
    <w:div w:id="152381077">
      <w:bodyDiv w:val="1"/>
      <w:marLeft w:val="0"/>
      <w:marRight w:val="0"/>
      <w:marTop w:val="0"/>
      <w:marBottom w:val="0"/>
      <w:divBdr>
        <w:top w:val="none" w:sz="0" w:space="0" w:color="auto"/>
        <w:left w:val="none" w:sz="0" w:space="0" w:color="auto"/>
        <w:bottom w:val="none" w:sz="0" w:space="0" w:color="auto"/>
        <w:right w:val="none" w:sz="0" w:space="0" w:color="auto"/>
      </w:divBdr>
    </w:div>
    <w:div w:id="218135234">
      <w:bodyDiv w:val="1"/>
      <w:marLeft w:val="0"/>
      <w:marRight w:val="0"/>
      <w:marTop w:val="0"/>
      <w:marBottom w:val="0"/>
      <w:divBdr>
        <w:top w:val="none" w:sz="0" w:space="0" w:color="auto"/>
        <w:left w:val="none" w:sz="0" w:space="0" w:color="auto"/>
        <w:bottom w:val="none" w:sz="0" w:space="0" w:color="auto"/>
        <w:right w:val="none" w:sz="0" w:space="0" w:color="auto"/>
      </w:divBdr>
    </w:div>
    <w:div w:id="316305896">
      <w:bodyDiv w:val="1"/>
      <w:marLeft w:val="0"/>
      <w:marRight w:val="0"/>
      <w:marTop w:val="0"/>
      <w:marBottom w:val="0"/>
      <w:divBdr>
        <w:top w:val="none" w:sz="0" w:space="0" w:color="auto"/>
        <w:left w:val="none" w:sz="0" w:space="0" w:color="auto"/>
        <w:bottom w:val="none" w:sz="0" w:space="0" w:color="auto"/>
        <w:right w:val="none" w:sz="0" w:space="0" w:color="auto"/>
      </w:divBdr>
    </w:div>
    <w:div w:id="712002649">
      <w:bodyDiv w:val="1"/>
      <w:marLeft w:val="0"/>
      <w:marRight w:val="0"/>
      <w:marTop w:val="0"/>
      <w:marBottom w:val="0"/>
      <w:divBdr>
        <w:top w:val="none" w:sz="0" w:space="0" w:color="auto"/>
        <w:left w:val="none" w:sz="0" w:space="0" w:color="auto"/>
        <w:bottom w:val="none" w:sz="0" w:space="0" w:color="auto"/>
        <w:right w:val="none" w:sz="0" w:space="0" w:color="auto"/>
      </w:divBdr>
    </w:div>
    <w:div w:id="791825524">
      <w:bodyDiv w:val="1"/>
      <w:marLeft w:val="0"/>
      <w:marRight w:val="0"/>
      <w:marTop w:val="0"/>
      <w:marBottom w:val="0"/>
      <w:divBdr>
        <w:top w:val="none" w:sz="0" w:space="0" w:color="auto"/>
        <w:left w:val="none" w:sz="0" w:space="0" w:color="auto"/>
        <w:bottom w:val="none" w:sz="0" w:space="0" w:color="auto"/>
        <w:right w:val="none" w:sz="0" w:space="0" w:color="auto"/>
      </w:divBdr>
    </w:div>
    <w:div w:id="844052624">
      <w:bodyDiv w:val="1"/>
      <w:marLeft w:val="0"/>
      <w:marRight w:val="0"/>
      <w:marTop w:val="0"/>
      <w:marBottom w:val="0"/>
      <w:divBdr>
        <w:top w:val="none" w:sz="0" w:space="0" w:color="auto"/>
        <w:left w:val="none" w:sz="0" w:space="0" w:color="auto"/>
        <w:bottom w:val="none" w:sz="0" w:space="0" w:color="auto"/>
        <w:right w:val="none" w:sz="0" w:space="0" w:color="auto"/>
      </w:divBdr>
    </w:div>
    <w:div w:id="897939863">
      <w:bodyDiv w:val="1"/>
      <w:marLeft w:val="0"/>
      <w:marRight w:val="0"/>
      <w:marTop w:val="0"/>
      <w:marBottom w:val="0"/>
      <w:divBdr>
        <w:top w:val="none" w:sz="0" w:space="0" w:color="auto"/>
        <w:left w:val="none" w:sz="0" w:space="0" w:color="auto"/>
        <w:bottom w:val="none" w:sz="0" w:space="0" w:color="auto"/>
        <w:right w:val="none" w:sz="0" w:space="0" w:color="auto"/>
      </w:divBdr>
    </w:div>
    <w:div w:id="921255885">
      <w:bodyDiv w:val="1"/>
      <w:marLeft w:val="0"/>
      <w:marRight w:val="0"/>
      <w:marTop w:val="0"/>
      <w:marBottom w:val="0"/>
      <w:divBdr>
        <w:top w:val="none" w:sz="0" w:space="0" w:color="auto"/>
        <w:left w:val="none" w:sz="0" w:space="0" w:color="auto"/>
        <w:bottom w:val="none" w:sz="0" w:space="0" w:color="auto"/>
        <w:right w:val="none" w:sz="0" w:space="0" w:color="auto"/>
      </w:divBdr>
    </w:div>
    <w:div w:id="951715527">
      <w:bodyDiv w:val="1"/>
      <w:marLeft w:val="0"/>
      <w:marRight w:val="0"/>
      <w:marTop w:val="0"/>
      <w:marBottom w:val="0"/>
      <w:divBdr>
        <w:top w:val="none" w:sz="0" w:space="0" w:color="auto"/>
        <w:left w:val="none" w:sz="0" w:space="0" w:color="auto"/>
        <w:bottom w:val="none" w:sz="0" w:space="0" w:color="auto"/>
        <w:right w:val="none" w:sz="0" w:space="0" w:color="auto"/>
      </w:divBdr>
    </w:div>
    <w:div w:id="1027682815">
      <w:bodyDiv w:val="1"/>
      <w:marLeft w:val="0"/>
      <w:marRight w:val="0"/>
      <w:marTop w:val="0"/>
      <w:marBottom w:val="0"/>
      <w:divBdr>
        <w:top w:val="none" w:sz="0" w:space="0" w:color="auto"/>
        <w:left w:val="none" w:sz="0" w:space="0" w:color="auto"/>
        <w:bottom w:val="none" w:sz="0" w:space="0" w:color="auto"/>
        <w:right w:val="none" w:sz="0" w:space="0" w:color="auto"/>
      </w:divBdr>
    </w:div>
    <w:div w:id="1090539334">
      <w:bodyDiv w:val="1"/>
      <w:marLeft w:val="0"/>
      <w:marRight w:val="0"/>
      <w:marTop w:val="0"/>
      <w:marBottom w:val="0"/>
      <w:divBdr>
        <w:top w:val="none" w:sz="0" w:space="0" w:color="auto"/>
        <w:left w:val="none" w:sz="0" w:space="0" w:color="auto"/>
        <w:bottom w:val="none" w:sz="0" w:space="0" w:color="auto"/>
        <w:right w:val="none" w:sz="0" w:space="0" w:color="auto"/>
      </w:divBdr>
    </w:div>
    <w:div w:id="1166166908">
      <w:bodyDiv w:val="1"/>
      <w:marLeft w:val="0"/>
      <w:marRight w:val="0"/>
      <w:marTop w:val="0"/>
      <w:marBottom w:val="0"/>
      <w:divBdr>
        <w:top w:val="none" w:sz="0" w:space="0" w:color="auto"/>
        <w:left w:val="none" w:sz="0" w:space="0" w:color="auto"/>
        <w:bottom w:val="none" w:sz="0" w:space="0" w:color="auto"/>
        <w:right w:val="none" w:sz="0" w:space="0" w:color="auto"/>
      </w:divBdr>
    </w:div>
    <w:div w:id="1166167625">
      <w:bodyDiv w:val="1"/>
      <w:marLeft w:val="0"/>
      <w:marRight w:val="0"/>
      <w:marTop w:val="0"/>
      <w:marBottom w:val="0"/>
      <w:divBdr>
        <w:top w:val="none" w:sz="0" w:space="0" w:color="auto"/>
        <w:left w:val="none" w:sz="0" w:space="0" w:color="auto"/>
        <w:bottom w:val="none" w:sz="0" w:space="0" w:color="auto"/>
        <w:right w:val="none" w:sz="0" w:space="0" w:color="auto"/>
      </w:divBdr>
    </w:div>
    <w:div w:id="1263149088">
      <w:bodyDiv w:val="1"/>
      <w:marLeft w:val="0"/>
      <w:marRight w:val="0"/>
      <w:marTop w:val="0"/>
      <w:marBottom w:val="0"/>
      <w:divBdr>
        <w:top w:val="none" w:sz="0" w:space="0" w:color="auto"/>
        <w:left w:val="none" w:sz="0" w:space="0" w:color="auto"/>
        <w:bottom w:val="none" w:sz="0" w:space="0" w:color="auto"/>
        <w:right w:val="none" w:sz="0" w:space="0" w:color="auto"/>
      </w:divBdr>
    </w:div>
    <w:div w:id="1359501287">
      <w:bodyDiv w:val="1"/>
      <w:marLeft w:val="0"/>
      <w:marRight w:val="0"/>
      <w:marTop w:val="0"/>
      <w:marBottom w:val="0"/>
      <w:divBdr>
        <w:top w:val="none" w:sz="0" w:space="0" w:color="auto"/>
        <w:left w:val="none" w:sz="0" w:space="0" w:color="auto"/>
        <w:bottom w:val="none" w:sz="0" w:space="0" w:color="auto"/>
        <w:right w:val="none" w:sz="0" w:space="0" w:color="auto"/>
      </w:divBdr>
    </w:div>
    <w:div w:id="1380932605">
      <w:bodyDiv w:val="1"/>
      <w:marLeft w:val="0"/>
      <w:marRight w:val="0"/>
      <w:marTop w:val="0"/>
      <w:marBottom w:val="0"/>
      <w:divBdr>
        <w:top w:val="none" w:sz="0" w:space="0" w:color="auto"/>
        <w:left w:val="none" w:sz="0" w:space="0" w:color="auto"/>
        <w:bottom w:val="none" w:sz="0" w:space="0" w:color="auto"/>
        <w:right w:val="none" w:sz="0" w:space="0" w:color="auto"/>
      </w:divBdr>
    </w:div>
    <w:div w:id="1482431345">
      <w:bodyDiv w:val="1"/>
      <w:marLeft w:val="0"/>
      <w:marRight w:val="0"/>
      <w:marTop w:val="0"/>
      <w:marBottom w:val="0"/>
      <w:divBdr>
        <w:top w:val="none" w:sz="0" w:space="0" w:color="auto"/>
        <w:left w:val="none" w:sz="0" w:space="0" w:color="auto"/>
        <w:bottom w:val="none" w:sz="0" w:space="0" w:color="auto"/>
        <w:right w:val="none" w:sz="0" w:space="0" w:color="auto"/>
      </w:divBdr>
    </w:div>
    <w:div w:id="1512837510">
      <w:bodyDiv w:val="1"/>
      <w:marLeft w:val="0"/>
      <w:marRight w:val="0"/>
      <w:marTop w:val="0"/>
      <w:marBottom w:val="0"/>
      <w:divBdr>
        <w:top w:val="none" w:sz="0" w:space="0" w:color="auto"/>
        <w:left w:val="none" w:sz="0" w:space="0" w:color="auto"/>
        <w:bottom w:val="none" w:sz="0" w:space="0" w:color="auto"/>
        <w:right w:val="none" w:sz="0" w:space="0" w:color="auto"/>
      </w:divBdr>
    </w:div>
    <w:div w:id="1545366564">
      <w:bodyDiv w:val="1"/>
      <w:marLeft w:val="0"/>
      <w:marRight w:val="0"/>
      <w:marTop w:val="0"/>
      <w:marBottom w:val="0"/>
      <w:divBdr>
        <w:top w:val="none" w:sz="0" w:space="0" w:color="auto"/>
        <w:left w:val="none" w:sz="0" w:space="0" w:color="auto"/>
        <w:bottom w:val="none" w:sz="0" w:space="0" w:color="auto"/>
        <w:right w:val="none" w:sz="0" w:space="0" w:color="auto"/>
      </w:divBdr>
    </w:div>
    <w:div w:id="1652097093">
      <w:bodyDiv w:val="1"/>
      <w:marLeft w:val="0"/>
      <w:marRight w:val="0"/>
      <w:marTop w:val="0"/>
      <w:marBottom w:val="0"/>
      <w:divBdr>
        <w:top w:val="none" w:sz="0" w:space="0" w:color="auto"/>
        <w:left w:val="none" w:sz="0" w:space="0" w:color="auto"/>
        <w:bottom w:val="none" w:sz="0" w:space="0" w:color="auto"/>
        <w:right w:val="none" w:sz="0" w:space="0" w:color="auto"/>
      </w:divBdr>
    </w:div>
    <w:div w:id="1702895027">
      <w:bodyDiv w:val="1"/>
      <w:marLeft w:val="0"/>
      <w:marRight w:val="0"/>
      <w:marTop w:val="0"/>
      <w:marBottom w:val="0"/>
      <w:divBdr>
        <w:top w:val="none" w:sz="0" w:space="0" w:color="auto"/>
        <w:left w:val="none" w:sz="0" w:space="0" w:color="auto"/>
        <w:bottom w:val="none" w:sz="0" w:space="0" w:color="auto"/>
        <w:right w:val="none" w:sz="0" w:space="0" w:color="auto"/>
      </w:divBdr>
    </w:div>
    <w:div w:id="1748991052">
      <w:bodyDiv w:val="1"/>
      <w:marLeft w:val="0"/>
      <w:marRight w:val="0"/>
      <w:marTop w:val="0"/>
      <w:marBottom w:val="0"/>
      <w:divBdr>
        <w:top w:val="none" w:sz="0" w:space="0" w:color="auto"/>
        <w:left w:val="none" w:sz="0" w:space="0" w:color="auto"/>
        <w:bottom w:val="none" w:sz="0" w:space="0" w:color="auto"/>
        <w:right w:val="none" w:sz="0" w:space="0" w:color="auto"/>
      </w:divBdr>
    </w:div>
    <w:div w:id="1809542973">
      <w:bodyDiv w:val="1"/>
      <w:marLeft w:val="0"/>
      <w:marRight w:val="0"/>
      <w:marTop w:val="0"/>
      <w:marBottom w:val="0"/>
      <w:divBdr>
        <w:top w:val="none" w:sz="0" w:space="0" w:color="auto"/>
        <w:left w:val="none" w:sz="0" w:space="0" w:color="auto"/>
        <w:bottom w:val="none" w:sz="0" w:space="0" w:color="auto"/>
        <w:right w:val="none" w:sz="0" w:space="0" w:color="auto"/>
      </w:divBdr>
    </w:div>
    <w:div w:id="1822891593">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2100445789">
      <w:bodyDiv w:val="1"/>
      <w:marLeft w:val="0"/>
      <w:marRight w:val="0"/>
      <w:marTop w:val="0"/>
      <w:marBottom w:val="0"/>
      <w:divBdr>
        <w:top w:val="none" w:sz="0" w:space="0" w:color="auto"/>
        <w:left w:val="none" w:sz="0" w:space="0" w:color="auto"/>
        <w:bottom w:val="none" w:sz="0" w:space="0" w:color="auto"/>
        <w:right w:val="none" w:sz="0" w:space="0" w:color="auto"/>
      </w:divBdr>
    </w:div>
    <w:div w:id="21335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CD7-Gr2-Unit1.doc" TargetMode="External"/><Relationship Id="rId13" Type="http://schemas.openxmlformats.org/officeDocument/2006/relationships/hyperlink" Target="http://missouricareereducation.org/CDs/GuidanceLessons/CD7-Gr3-Unit1.do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missouricareereducation.org/CDs/GuidanceLessons/CD7-Gr2-Unit1.doc" TargetMode="External"/><Relationship Id="rId12" Type="http://schemas.openxmlformats.org/officeDocument/2006/relationships/hyperlink" Target="http://missouricareereducation.org/CDs/GuidanceLessons/CD7-Gr3-Unit1.do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file:///E:\AA%201%20CompletedActivities\Career%20DevelopmentCompleted\EP%20K-3Career%20Development\EP%20CD%20LessonsFinal\EP%20CD%20ReadyToGo\EP%20CD_7_A%20Grade%201-3%20A%20Penny%20Earned.docx" TargetMode="External"/><Relationship Id="rId23" Type="http://schemas.openxmlformats.org/officeDocument/2006/relationships/theme" Target="theme/theme1.xml"/><Relationship Id="rId10" Type="http://schemas.openxmlformats.org/officeDocument/2006/relationships/hyperlink" Target="http://missouricareereducation.org/CDs/GuidanceLessons/CD7-Gr2-Unit1.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issouricareereducation.org/CDs/GuidanceLessons/CD7-Gr3-Unit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2472</Words>
  <Characters>14097</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 Penny Earned</vt:lpstr>
      <vt:lpstr>    Lesson Preparation/Motivation</vt:lpstr>
      <vt:lpstr>    Procedures</vt:lpstr>
      <vt:lpstr>    Classroom Teacher Follow-Up Activities</vt:lpstr>
    </vt:vector>
  </TitlesOfParts>
  <Company>MO DESE</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Penny Earned</dc:title>
  <dc:subject>Career Development</dc:subject>
  <dc:creator>DESE/MCCE</dc:creator>
  <cp:keywords>Financial Awareness, earning money, wants v. needs, planning</cp:keywords>
  <dc:description>Students explore the relationship between working and buying items they want and/or need. It complements the activity “Shopping Spree” (see Shopping Spree third grade activity for CD.7.A).  May be used as a part of classroom economics/financial responsibility lessons.</dc:description>
  <cp:lastModifiedBy>DRCSM</cp:lastModifiedBy>
  <cp:revision>5</cp:revision>
  <cp:lastPrinted>2011-10-07T04:12:00Z</cp:lastPrinted>
  <dcterms:created xsi:type="dcterms:W3CDTF">2011-10-07T02:58:00Z</dcterms:created>
  <dcterms:modified xsi:type="dcterms:W3CDTF">2011-12-22T04:54:00Z</dcterms:modified>
  <cp:category>Elementary Classroom Guidance</cp:category>
  <cp:contentStatus>Completed</cp:contentStatus>
</cp:coreProperties>
</file>