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31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C10869" w:rsidTr="008A63D8">
        <w:tc>
          <w:tcPr>
            <w:tcW w:w="10548" w:type="dxa"/>
            <w:tcMar>
              <w:top w:w="43" w:type="dxa"/>
              <w:left w:w="43" w:type="dxa"/>
              <w:bottom w:w="43" w:type="dxa"/>
              <w:right w:w="43" w:type="dxa"/>
            </w:tcMar>
          </w:tcPr>
          <w:p w:rsidR="002302B7" w:rsidRDefault="006B4CA8" w:rsidP="008A63D8">
            <w:pPr>
              <w:jc w:val="center"/>
              <w:rPr>
                <w:b/>
                <w:sz w:val="22"/>
                <w:szCs w:val="22"/>
              </w:rPr>
            </w:pPr>
            <w:r>
              <w:rPr>
                <w:b/>
                <w:sz w:val="22"/>
                <w:szCs w:val="22"/>
              </w:rPr>
              <w:t xml:space="preserve">LOSING AND FINDING </w:t>
            </w:r>
            <w:r w:rsidR="00CD327D" w:rsidRPr="00C10869">
              <w:rPr>
                <w:b/>
                <w:sz w:val="22"/>
                <w:szCs w:val="22"/>
              </w:rPr>
              <w:t>SELF-CONTROL</w:t>
            </w:r>
          </w:p>
          <w:p w:rsidR="002302B7" w:rsidRPr="00C10869" w:rsidRDefault="002302B7" w:rsidP="006B4CA8">
            <w:pPr>
              <w:ind w:left="360" w:hanging="360"/>
              <w:rPr>
                <w:sz w:val="22"/>
                <w:szCs w:val="22"/>
              </w:rPr>
            </w:pPr>
            <w:r w:rsidRPr="00C10869">
              <w:rPr>
                <w:b/>
                <w:sz w:val="22"/>
                <w:szCs w:val="22"/>
              </w:rPr>
              <w:t>Purpose:</w:t>
            </w:r>
            <w:r w:rsidRPr="00C10869">
              <w:rPr>
                <w:sz w:val="22"/>
                <w:szCs w:val="22"/>
              </w:rPr>
              <w:t xml:space="preserve">  </w:t>
            </w:r>
            <w:bookmarkStart w:id="0" w:name="OLE_LINK3"/>
            <w:bookmarkStart w:id="1" w:name="OLE_LINK4"/>
            <w:r w:rsidRPr="00C10869">
              <w:rPr>
                <w:sz w:val="22"/>
                <w:szCs w:val="22"/>
              </w:rPr>
              <w:t xml:space="preserve">Learning self-control is an important developmental task. In this lesson, students </w:t>
            </w:r>
            <w:r w:rsidR="00550445">
              <w:rPr>
                <w:sz w:val="22"/>
                <w:szCs w:val="22"/>
              </w:rPr>
              <w:t>learn the meaning of self-control and consequences, identify situations in which they might lose their self-control</w:t>
            </w:r>
            <w:r w:rsidR="000B7645">
              <w:rPr>
                <w:sz w:val="22"/>
                <w:szCs w:val="22"/>
              </w:rPr>
              <w:t>, and</w:t>
            </w:r>
            <w:r w:rsidR="00550445">
              <w:rPr>
                <w:sz w:val="22"/>
                <w:szCs w:val="22"/>
              </w:rPr>
              <w:t xml:space="preserve"> are introduced to the concepts of “personal responsibility”, “choice” and saying “NO” to themselves when they feel like they are losing their self-control or are tempted to do/say something unkind or hurtful to another person.  This lesson provides a lead-in to learning skills to maintain self-control and/or anger management lessons</w:t>
            </w:r>
            <w:bookmarkEnd w:id="0"/>
            <w:bookmarkEnd w:id="1"/>
            <w:r w:rsidR="00550445">
              <w:rPr>
                <w:sz w:val="22"/>
                <w:szCs w:val="22"/>
              </w:rPr>
              <w:t>.</w:t>
            </w:r>
          </w:p>
          <w:p w:rsidR="005D3F0E" w:rsidRPr="00C10869" w:rsidRDefault="005D3F0E" w:rsidP="008A63D8">
            <w:pPr>
              <w:rPr>
                <w:b/>
                <w:bCs/>
                <w:sz w:val="22"/>
                <w:szCs w:val="22"/>
              </w:rPr>
            </w:pPr>
          </w:p>
          <w:p w:rsidR="00E529C8" w:rsidRPr="00C10869" w:rsidRDefault="00E529C8" w:rsidP="008A63D8">
            <w:pPr>
              <w:rPr>
                <w:sz w:val="22"/>
                <w:szCs w:val="22"/>
              </w:rPr>
            </w:pPr>
            <w:r w:rsidRPr="00C10869">
              <w:rPr>
                <w:b/>
                <w:sz w:val="22"/>
                <w:szCs w:val="22"/>
              </w:rPr>
              <w:t>Time:</w:t>
            </w:r>
            <w:r w:rsidRPr="00C10869">
              <w:rPr>
                <w:sz w:val="22"/>
                <w:szCs w:val="22"/>
              </w:rPr>
              <w:t xml:space="preserve"> </w:t>
            </w:r>
            <w:r w:rsidR="001F02FF">
              <w:rPr>
                <w:sz w:val="22"/>
                <w:szCs w:val="22"/>
              </w:rPr>
              <w:t>45-50</w:t>
            </w:r>
            <w:r w:rsidRPr="00C10869">
              <w:rPr>
                <w:sz w:val="22"/>
                <w:szCs w:val="22"/>
              </w:rPr>
              <w:t xml:space="preserve"> minutes</w:t>
            </w:r>
            <w:r w:rsidRPr="00C10869">
              <w:rPr>
                <w:sz w:val="22"/>
                <w:szCs w:val="22"/>
              </w:rPr>
              <w:tab/>
            </w:r>
            <w:r w:rsidRPr="00C10869">
              <w:rPr>
                <w:sz w:val="22"/>
                <w:szCs w:val="22"/>
              </w:rPr>
              <w:tab/>
            </w:r>
            <w:r w:rsidRPr="00C10869">
              <w:rPr>
                <w:b/>
                <w:sz w:val="22"/>
                <w:szCs w:val="22"/>
              </w:rPr>
              <w:t>Group Size:</w:t>
            </w:r>
            <w:r w:rsidRPr="00C10869">
              <w:rPr>
                <w:sz w:val="22"/>
                <w:szCs w:val="22"/>
              </w:rPr>
              <w:t xml:space="preserve"> </w:t>
            </w:r>
            <w:r w:rsidR="001F02FF">
              <w:rPr>
                <w:sz w:val="22"/>
                <w:szCs w:val="22"/>
              </w:rPr>
              <w:t xml:space="preserve"> whole </w:t>
            </w:r>
            <w:r w:rsidRPr="00C10869">
              <w:rPr>
                <w:sz w:val="22"/>
                <w:szCs w:val="22"/>
              </w:rPr>
              <w:t>class</w:t>
            </w:r>
            <w:r w:rsidRPr="00C10869">
              <w:rPr>
                <w:sz w:val="22"/>
                <w:szCs w:val="22"/>
              </w:rPr>
              <w:tab/>
            </w:r>
            <w:r w:rsidRPr="00C10869">
              <w:rPr>
                <w:sz w:val="22"/>
                <w:szCs w:val="22"/>
              </w:rPr>
              <w:tab/>
            </w:r>
            <w:r w:rsidRPr="00C10869">
              <w:rPr>
                <w:b/>
                <w:sz w:val="22"/>
                <w:szCs w:val="22"/>
              </w:rPr>
              <w:t>Grade Level:</w:t>
            </w:r>
            <w:r w:rsidRPr="00C10869">
              <w:rPr>
                <w:sz w:val="22"/>
                <w:szCs w:val="22"/>
              </w:rPr>
              <w:t xml:space="preserve"> K-3</w:t>
            </w:r>
          </w:p>
          <w:p w:rsidR="002302B7" w:rsidRPr="00C10869" w:rsidRDefault="00CD327D" w:rsidP="008A63D8">
            <w:pPr>
              <w:ind w:left="360" w:hanging="360"/>
              <w:rPr>
                <w:bCs/>
                <w:sz w:val="22"/>
                <w:szCs w:val="22"/>
              </w:rPr>
            </w:pPr>
            <w:r w:rsidRPr="00C10869">
              <w:rPr>
                <w:b/>
                <w:bCs/>
                <w:sz w:val="22"/>
                <w:szCs w:val="22"/>
              </w:rPr>
              <w:t>Materials:</w:t>
            </w:r>
            <w:r w:rsidRPr="00C10869">
              <w:rPr>
                <w:bCs/>
                <w:sz w:val="22"/>
                <w:szCs w:val="22"/>
              </w:rPr>
              <w:t xml:space="preserve">  None</w:t>
            </w:r>
          </w:p>
          <w:p w:rsidR="00CD327D" w:rsidRPr="00301311" w:rsidRDefault="00CD327D" w:rsidP="008A63D8">
            <w:pPr>
              <w:ind w:left="360" w:hanging="360"/>
              <w:rPr>
                <w:b/>
                <w:sz w:val="22"/>
                <w:szCs w:val="22"/>
              </w:rPr>
            </w:pPr>
          </w:p>
          <w:p w:rsidR="00BA3F2D" w:rsidRDefault="00BA3F2D" w:rsidP="008A63D8">
            <w:pPr>
              <w:ind w:left="360" w:hanging="360"/>
              <w:rPr>
                <w:b/>
                <w:sz w:val="22"/>
              </w:rPr>
            </w:pPr>
            <w:r>
              <w:rPr>
                <w:b/>
                <w:sz w:val="22"/>
              </w:rPr>
              <w:t>Missouri Comprehensive Guidance Program (MCGP) Strand/Big Idea/Concept:</w:t>
            </w:r>
          </w:p>
          <w:p w:rsidR="002302B7" w:rsidRPr="00C10869" w:rsidRDefault="00BA3F2D" w:rsidP="00DB7769">
            <w:pPr>
              <w:ind w:left="720" w:hanging="360"/>
              <w:rPr>
                <w:b/>
                <w:sz w:val="22"/>
                <w:szCs w:val="22"/>
              </w:rPr>
            </w:pPr>
            <w:r w:rsidRPr="00301311">
              <w:rPr>
                <w:b/>
                <w:sz w:val="22"/>
                <w:szCs w:val="22"/>
              </w:rPr>
              <w:t>Strand: Personal And Social Development</w:t>
            </w:r>
            <w:r w:rsidR="00DB7769">
              <w:rPr>
                <w:b/>
                <w:sz w:val="22"/>
                <w:szCs w:val="22"/>
              </w:rPr>
              <w:t xml:space="preserve"> (PS)</w:t>
            </w:r>
          </w:p>
          <w:p w:rsidR="002302B7" w:rsidRPr="00C10869" w:rsidRDefault="00BA3F2D" w:rsidP="00DB7769">
            <w:pPr>
              <w:ind w:left="1080" w:hanging="360"/>
              <w:rPr>
                <w:sz w:val="22"/>
                <w:szCs w:val="22"/>
              </w:rPr>
            </w:pPr>
            <w:r w:rsidRPr="00C10869">
              <w:rPr>
                <w:b/>
                <w:sz w:val="22"/>
                <w:szCs w:val="22"/>
              </w:rPr>
              <w:t>Big Idea:</w:t>
            </w:r>
            <w:r w:rsidR="00CD327D" w:rsidRPr="00C10869">
              <w:rPr>
                <w:b/>
                <w:sz w:val="22"/>
                <w:szCs w:val="22"/>
              </w:rPr>
              <w:tab/>
            </w:r>
            <w:r w:rsidR="002302B7" w:rsidRPr="00C10869">
              <w:rPr>
                <w:sz w:val="22"/>
                <w:szCs w:val="22"/>
              </w:rPr>
              <w:t>PS 2 Interacting With Others in Ways That Respect Individual and Group Differences</w:t>
            </w:r>
          </w:p>
          <w:p w:rsidR="002302B7" w:rsidRPr="00C10869" w:rsidRDefault="002302B7" w:rsidP="00DB7769">
            <w:pPr>
              <w:ind w:left="1080"/>
              <w:rPr>
                <w:sz w:val="22"/>
                <w:szCs w:val="22"/>
              </w:rPr>
            </w:pPr>
            <w:r w:rsidRPr="00C10869">
              <w:rPr>
                <w:b/>
                <w:sz w:val="22"/>
                <w:szCs w:val="22"/>
              </w:rPr>
              <w:t>Concept:</w:t>
            </w:r>
            <w:r w:rsidR="00CD327D" w:rsidRPr="00C10869">
              <w:rPr>
                <w:sz w:val="22"/>
                <w:szCs w:val="22"/>
              </w:rPr>
              <w:tab/>
            </w:r>
            <w:r w:rsidRPr="00C10869">
              <w:rPr>
                <w:sz w:val="22"/>
                <w:szCs w:val="22"/>
              </w:rPr>
              <w:t>PS.2.B.  Respect for self and others</w:t>
            </w:r>
          </w:p>
          <w:p w:rsidR="002302B7" w:rsidRPr="00C10869" w:rsidRDefault="002302B7" w:rsidP="008A63D8">
            <w:pPr>
              <w:rPr>
                <w:sz w:val="22"/>
                <w:szCs w:val="22"/>
              </w:rPr>
            </w:pPr>
          </w:p>
          <w:p w:rsidR="00C10869" w:rsidRPr="00C10869" w:rsidRDefault="00C10869" w:rsidP="008A63D8">
            <w:pPr>
              <w:pStyle w:val="BodyText"/>
              <w:rPr>
                <w:sz w:val="22"/>
                <w:szCs w:val="22"/>
              </w:rPr>
            </w:pPr>
            <w:r w:rsidRPr="00C10869">
              <w:rPr>
                <w:sz w:val="22"/>
                <w:szCs w:val="22"/>
              </w:rPr>
              <w:t>American School Counselor Association (ASCA) Domain/Standard:</w:t>
            </w:r>
          </w:p>
          <w:p w:rsidR="00CD327D" w:rsidRPr="00C10869" w:rsidRDefault="00E059C1" w:rsidP="006B4CA8">
            <w:pPr>
              <w:ind w:left="360"/>
              <w:rPr>
                <w:b/>
                <w:sz w:val="22"/>
                <w:szCs w:val="22"/>
              </w:rPr>
            </w:pPr>
            <w:r w:rsidRPr="00C10869">
              <w:rPr>
                <w:b/>
                <w:sz w:val="22"/>
                <w:szCs w:val="22"/>
              </w:rPr>
              <w:t>Personal Social Domain</w:t>
            </w:r>
          </w:p>
          <w:p w:rsidR="00E529C8" w:rsidRPr="00C10869" w:rsidRDefault="00C10869" w:rsidP="006B4CA8">
            <w:pPr>
              <w:ind w:left="720"/>
              <w:rPr>
                <w:sz w:val="22"/>
                <w:szCs w:val="22"/>
              </w:rPr>
            </w:pPr>
            <w:r w:rsidRPr="00C10869">
              <w:rPr>
                <w:b/>
                <w:sz w:val="22"/>
                <w:szCs w:val="22"/>
              </w:rPr>
              <w:t>Standard</w:t>
            </w:r>
            <w:r w:rsidR="00E529C8" w:rsidRPr="00C10869">
              <w:rPr>
                <w:b/>
                <w:sz w:val="22"/>
                <w:szCs w:val="22"/>
              </w:rPr>
              <w:t xml:space="preserve"> A</w:t>
            </w:r>
            <w:r w:rsidR="00E529C8" w:rsidRPr="00C10869">
              <w:rPr>
                <w:sz w:val="22"/>
                <w:szCs w:val="22"/>
              </w:rPr>
              <w:t>: Students will acquire the knowledge, attitudes, and interpersonal skills to help them understand and respect self and others.</w:t>
            </w:r>
          </w:p>
          <w:p w:rsidR="009C6EE5" w:rsidRPr="00C10869" w:rsidRDefault="00C10869" w:rsidP="006B4CA8">
            <w:pPr>
              <w:ind w:left="720"/>
              <w:rPr>
                <w:sz w:val="22"/>
                <w:szCs w:val="22"/>
              </w:rPr>
            </w:pPr>
            <w:r w:rsidRPr="00C10869">
              <w:rPr>
                <w:b/>
                <w:sz w:val="22"/>
                <w:szCs w:val="22"/>
              </w:rPr>
              <w:t>Standard</w:t>
            </w:r>
            <w:r w:rsidR="00E529C8" w:rsidRPr="00C10869">
              <w:rPr>
                <w:b/>
                <w:sz w:val="22"/>
                <w:szCs w:val="22"/>
              </w:rPr>
              <w:t xml:space="preserve"> B</w:t>
            </w:r>
            <w:r w:rsidR="00E529C8" w:rsidRPr="00C10869">
              <w:rPr>
                <w:sz w:val="22"/>
                <w:szCs w:val="22"/>
              </w:rPr>
              <w:t>: Students will make decisions set goals, and take necessary action to achieve goals.</w:t>
            </w:r>
          </w:p>
        </w:tc>
      </w:tr>
    </w:tbl>
    <w:p w:rsidR="001C7318" w:rsidRPr="001C7318" w:rsidRDefault="001C7318">
      <w:pPr>
        <w:rPr>
          <w:bCs/>
          <w:sz w:val="22"/>
          <w:szCs w:val="22"/>
        </w:rPr>
      </w:pPr>
    </w:p>
    <w:p w:rsidR="006B4CA8" w:rsidRDefault="006B4CA8" w:rsidP="00A73303">
      <w:pPr>
        <w:rPr>
          <w:b/>
          <w:bCs/>
          <w:sz w:val="22"/>
          <w:szCs w:val="22"/>
        </w:rPr>
      </w:pPr>
    </w:p>
    <w:p w:rsidR="00A73303" w:rsidRDefault="00A73303" w:rsidP="00A73303">
      <w:pPr>
        <w:rPr>
          <w:bCs/>
          <w:sz w:val="22"/>
          <w:szCs w:val="22"/>
        </w:rPr>
      </w:pPr>
      <w:r>
        <w:rPr>
          <w:b/>
          <w:bCs/>
          <w:sz w:val="22"/>
          <w:szCs w:val="22"/>
        </w:rPr>
        <w:t xml:space="preserve">Link to Sample MCGP Units/Lessons </w:t>
      </w:r>
      <w:r>
        <w:rPr>
          <w:bCs/>
          <w:sz w:val="22"/>
          <w:szCs w:val="22"/>
        </w:rPr>
        <w:t>(Note:  The Units/Lessons listed do not include all possible related MCGP Units/Lessons—they are merely examples of how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C10869" w:rsidTr="005D07BF">
        <w:tc>
          <w:tcPr>
            <w:tcW w:w="10548" w:type="dxa"/>
            <w:tcMar>
              <w:top w:w="43" w:type="dxa"/>
              <w:left w:w="43" w:type="dxa"/>
              <w:bottom w:w="43" w:type="dxa"/>
              <w:right w:w="43" w:type="dxa"/>
            </w:tcMar>
          </w:tcPr>
          <w:p w:rsidR="009C6EE5" w:rsidRPr="00452234" w:rsidRDefault="00161C5A" w:rsidP="00C10869">
            <w:pPr>
              <w:rPr>
                <w:sz w:val="22"/>
                <w:szCs w:val="22"/>
              </w:rPr>
            </w:pPr>
            <w:r w:rsidRPr="00452234">
              <w:rPr>
                <w:bCs/>
                <w:sz w:val="22"/>
                <w:szCs w:val="22"/>
              </w:rPr>
              <w:t>1</w:t>
            </w:r>
            <w:r w:rsidRPr="00452234">
              <w:rPr>
                <w:bCs/>
                <w:sz w:val="22"/>
                <w:szCs w:val="22"/>
                <w:vertAlign w:val="superscript"/>
              </w:rPr>
              <w:t>st</w:t>
            </w:r>
            <w:r w:rsidRPr="00452234">
              <w:rPr>
                <w:bCs/>
                <w:sz w:val="22"/>
                <w:szCs w:val="22"/>
              </w:rPr>
              <w:t xml:space="preserve"> </w:t>
            </w:r>
            <w:r w:rsidR="00452234" w:rsidRPr="00452234">
              <w:rPr>
                <w:bCs/>
                <w:sz w:val="22"/>
                <w:szCs w:val="22"/>
              </w:rPr>
              <w:t>Grade</w:t>
            </w:r>
            <w:r w:rsidR="00452234" w:rsidRPr="00452234">
              <w:rPr>
                <w:bCs/>
                <w:sz w:val="22"/>
                <w:szCs w:val="22"/>
              </w:rPr>
              <w:tab/>
            </w:r>
            <w:r w:rsidR="00452234" w:rsidRPr="00452234">
              <w:rPr>
                <w:bCs/>
                <w:sz w:val="22"/>
                <w:szCs w:val="22"/>
              </w:rPr>
              <w:tab/>
            </w:r>
            <w:r w:rsidRPr="00452234">
              <w:rPr>
                <w:bCs/>
                <w:sz w:val="22"/>
                <w:szCs w:val="22"/>
              </w:rPr>
              <w:t xml:space="preserve">PS.2 </w:t>
            </w:r>
            <w:r w:rsidR="00452234" w:rsidRPr="00452234">
              <w:rPr>
                <w:bCs/>
                <w:sz w:val="22"/>
                <w:szCs w:val="22"/>
              </w:rPr>
              <w:t>Unit</w:t>
            </w:r>
            <w:r w:rsidRPr="00452234">
              <w:rPr>
                <w:bCs/>
                <w:sz w:val="22"/>
                <w:szCs w:val="22"/>
              </w:rPr>
              <w:t>:</w:t>
            </w:r>
            <w:r w:rsidR="00452234" w:rsidRPr="00452234">
              <w:rPr>
                <w:bCs/>
                <w:sz w:val="22"/>
                <w:szCs w:val="22"/>
              </w:rPr>
              <w:tab/>
            </w:r>
            <w:r w:rsidR="00452234" w:rsidRPr="00452234">
              <w:rPr>
                <w:bCs/>
                <w:sz w:val="22"/>
                <w:szCs w:val="22"/>
              </w:rPr>
              <w:tab/>
            </w:r>
            <w:hyperlink r:id="rId7" w:history="1">
              <w:r w:rsidRPr="00452234">
                <w:rPr>
                  <w:rStyle w:val="Hyperlink"/>
                  <w:bCs/>
                  <w:color w:val="auto"/>
                  <w:sz w:val="22"/>
                  <w:szCs w:val="22"/>
                </w:rPr>
                <w:t>Elementary Interactions</w:t>
              </w:r>
            </w:hyperlink>
            <w:r w:rsidRPr="00452234">
              <w:rPr>
                <w:sz w:val="22"/>
                <w:szCs w:val="22"/>
              </w:rPr>
              <w:tab/>
            </w:r>
            <w:r w:rsidRPr="00452234">
              <w:rPr>
                <w:sz w:val="22"/>
                <w:szCs w:val="22"/>
              </w:rPr>
              <w:tab/>
            </w:r>
            <w:r w:rsidRPr="00452234">
              <w:rPr>
                <w:sz w:val="22"/>
                <w:szCs w:val="22"/>
              </w:rPr>
              <w:tab/>
            </w:r>
            <w:r w:rsidRPr="00452234">
              <w:rPr>
                <w:sz w:val="22"/>
                <w:szCs w:val="22"/>
              </w:rPr>
              <w:tab/>
            </w:r>
            <w:r w:rsidR="00452234" w:rsidRPr="00452234">
              <w:rPr>
                <w:sz w:val="22"/>
                <w:szCs w:val="22"/>
              </w:rPr>
              <w:tab/>
            </w:r>
            <w:r w:rsidR="00452234" w:rsidRPr="00452234">
              <w:rPr>
                <w:sz w:val="22"/>
                <w:szCs w:val="22"/>
              </w:rPr>
              <w:tab/>
            </w:r>
            <w:r w:rsidR="00452234" w:rsidRPr="00452234">
              <w:rPr>
                <w:sz w:val="22"/>
                <w:szCs w:val="22"/>
              </w:rPr>
              <w:tab/>
            </w:r>
            <w:r w:rsidR="00452234" w:rsidRPr="00452234">
              <w:rPr>
                <w:sz w:val="22"/>
                <w:szCs w:val="22"/>
              </w:rPr>
              <w:tab/>
            </w:r>
            <w:r w:rsidRPr="00452234">
              <w:rPr>
                <w:sz w:val="22"/>
                <w:szCs w:val="22"/>
              </w:rPr>
              <w:tab/>
            </w:r>
            <w:hyperlink r:id="rId8" w:history="1">
              <w:r w:rsidR="001F0786" w:rsidRPr="001F0786">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i1025" type="#_x0000_t75" alt="http://missouricareereducation.org/images/ico_doc.gif" href="http://missouricareereducation.org/CDs/GuidanceLessons/PS2-Gr1-Unit1.doc" style="width:13.5pt;height:12pt;visibility:visible;mso-wrap-style:square" o:button="t">
                    <v:fill o:detectmouseclick="t"/>
                    <v:imagedata r:id="rId9" o:title="ico_doc"/>
                  </v:shape>
                </w:pict>
              </w:r>
            </w:hyperlink>
            <w:r w:rsidRPr="00452234">
              <w:rPr>
                <w:bCs/>
                <w:sz w:val="22"/>
                <w:szCs w:val="22"/>
              </w:rPr>
              <w:t xml:space="preserve">  </w:t>
            </w:r>
            <w:hyperlink r:id="rId10" w:history="1">
              <w:r w:rsidR="001F0786" w:rsidRPr="001F0786">
                <w:rPr>
                  <w:noProof/>
                  <w:sz w:val="22"/>
                  <w:szCs w:val="22"/>
                </w:rPr>
                <w:pict>
                  <v:shape id="Picture 296" o:spid="_x0000_i1026" type="#_x0000_t75" alt="http://missouricareereducation.org/images/ico_pdf.gif" href="http://missouricareereducation.org/CDs/GuidanceLessons/PS2-Gr1-Unit1.pdf" style="width:13.5pt;height:12pt;visibility:visible;mso-wrap-style:square" o:button="t">
                    <v:fill o:detectmouseclick="t"/>
                    <v:imagedata r:id="rId11" o:title="ico_pdf"/>
                  </v:shape>
                </w:pict>
              </w:r>
            </w:hyperlink>
          </w:p>
          <w:p w:rsidR="00161C5A" w:rsidRPr="00452234" w:rsidRDefault="00161C5A" w:rsidP="00C10869">
            <w:pPr>
              <w:rPr>
                <w:sz w:val="22"/>
                <w:szCs w:val="22"/>
              </w:rPr>
            </w:pPr>
            <w:r w:rsidRPr="00452234">
              <w:rPr>
                <w:bCs/>
                <w:sz w:val="22"/>
                <w:szCs w:val="22"/>
              </w:rPr>
              <w:t>2</w:t>
            </w:r>
            <w:r w:rsidRPr="00452234">
              <w:rPr>
                <w:bCs/>
                <w:sz w:val="22"/>
                <w:szCs w:val="22"/>
                <w:vertAlign w:val="superscript"/>
              </w:rPr>
              <w:t>nd</w:t>
            </w:r>
            <w:r w:rsidRPr="00452234">
              <w:rPr>
                <w:bCs/>
                <w:sz w:val="22"/>
                <w:szCs w:val="22"/>
              </w:rPr>
              <w:t xml:space="preserve"> Grade</w:t>
            </w:r>
            <w:r w:rsidR="00452234" w:rsidRPr="00452234">
              <w:rPr>
                <w:bCs/>
                <w:sz w:val="22"/>
                <w:szCs w:val="22"/>
              </w:rPr>
              <w:tab/>
            </w:r>
            <w:r w:rsidR="00452234">
              <w:rPr>
                <w:bCs/>
                <w:sz w:val="22"/>
                <w:szCs w:val="22"/>
              </w:rPr>
              <w:tab/>
            </w:r>
            <w:r w:rsidRPr="00452234">
              <w:rPr>
                <w:bCs/>
                <w:sz w:val="22"/>
                <w:szCs w:val="22"/>
              </w:rPr>
              <w:t xml:space="preserve">PS.2 </w:t>
            </w:r>
            <w:r w:rsidR="00452234" w:rsidRPr="00452234">
              <w:rPr>
                <w:bCs/>
                <w:sz w:val="22"/>
                <w:szCs w:val="22"/>
              </w:rPr>
              <w:t>Unit</w:t>
            </w:r>
            <w:r w:rsidRPr="00452234">
              <w:rPr>
                <w:bCs/>
                <w:sz w:val="22"/>
                <w:szCs w:val="22"/>
              </w:rPr>
              <w:t>:</w:t>
            </w:r>
            <w:r w:rsidR="00452234" w:rsidRPr="00452234">
              <w:rPr>
                <w:bCs/>
                <w:sz w:val="22"/>
                <w:szCs w:val="22"/>
              </w:rPr>
              <w:tab/>
            </w:r>
            <w:r w:rsidR="00452234" w:rsidRPr="00452234">
              <w:rPr>
                <w:bCs/>
                <w:sz w:val="22"/>
                <w:szCs w:val="22"/>
              </w:rPr>
              <w:tab/>
            </w:r>
            <w:hyperlink r:id="rId12" w:history="1">
              <w:r w:rsidRPr="00452234">
                <w:rPr>
                  <w:rStyle w:val="Hyperlink"/>
                  <w:bCs/>
                  <w:color w:val="auto"/>
                  <w:sz w:val="22"/>
                  <w:szCs w:val="22"/>
                </w:rPr>
                <w:t>Individual and Group Differences</w:t>
              </w:r>
            </w:hyperlink>
            <w:r w:rsidRPr="00452234">
              <w:rPr>
                <w:sz w:val="22"/>
                <w:szCs w:val="22"/>
              </w:rPr>
              <w:tab/>
            </w:r>
            <w:r w:rsidR="00452234" w:rsidRPr="00452234">
              <w:rPr>
                <w:sz w:val="22"/>
                <w:szCs w:val="22"/>
              </w:rPr>
              <w:tab/>
            </w:r>
            <w:r w:rsidR="00452234" w:rsidRPr="00452234">
              <w:rPr>
                <w:sz w:val="22"/>
                <w:szCs w:val="22"/>
              </w:rPr>
              <w:tab/>
            </w:r>
            <w:r w:rsidR="00452234" w:rsidRPr="00452234">
              <w:rPr>
                <w:sz w:val="22"/>
                <w:szCs w:val="22"/>
              </w:rPr>
              <w:tab/>
            </w:r>
            <w:r w:rsidR="00452234" w:rsidRPr="00452234">
              <w:rPr>
                <w:sz w:val="22"/>
                <w:szCs w:val="22"/>
              </w:rPr>
              <w:tab/>
            </w:r>
            <w:r w:rsidRPr="00452234">
              <w:rPr>
                <w:sz w:val="22"/>
                <w:szCs w:val="22"/>
              </w:rPr>
              <w:tab/>
            </w:r>
            <w:hyperlink r:id="rId13" w:history="1">
              <w:r w:rsidR="001F0786" w:rsidRPr="001F0786">
                <w:rPr>
                  <w:noProof/>
                  <w:sz w:val="22"/>
                  <w:szCs w:val="22"/>
                </w:rPr>
                <w:pict>
                  <v:shape id="Picture 303" o:spid="_x0000_i1027" type="#_x0000_t75" alt="http://missouricareereducation.org/images/ico_doc.gif" href="http://missouricareereducation.org/CDs/GuidanceLessons/PS2-Gr2-Unit1.doc" style="width:13.5pt;height:12pt;visibility:visible;mso-wrap-style:square" o:button="t">
                    <v:fill o:detectmouseclick="t"/>
                    <v:imagedata r:id="rId9" o:title="ico_doc"/>
                  </v:shape>
                </w:pict>
              </w:r>
            </w:hyperlink>
            <w:r w:rsidRPr="00452234">
              <w:rPr>
                <w:sz w:val="22"/>
                <w:szCs w:val="22"/>
              </w:rPr>
              <w:t xml:space="preserve"> </w:t>
            </w:r>
            <w:r w:rsidR="00452234" w:rsidRPr="00452234">
              <w:rPr>
                <w:sz w:val="22"/>
                <w:szCs w:val="22"/>
              </w:rPr>
              <w:t xml:space="preserve"> </w:t>
            </w:r>
            <w:hyperlink r:id="rId14" w:history="1">
              <w:r w:rsidR="001F0786" w:rsidRPr="001F0786">
                <w:rPr>
                  <w:noProof/>
                  <w:sz w:val="22"/>
                  <w:szCs w:val="22"/>
                </w:rPr>
                <w:pict>
                  <v:shape id="Picture 304" o:spid="_x0000_i1028" type="#_x0000_t75" alt="http://missouricareereducation.org/images/ico_pdf.gif" href="http://missouricareereducation.org/CDs/GuidanceLessons/PS2-Gr2-Unit1.pdf" style="width:13.5pt;height:12pt;visibility:visible;mso-wrap-style:square" o:button="t">
                    <v:fill o:detectmouseclick="t"/>
                    <v:imagedata r:id="rId11" o:title="ico_pdf"/>
                  </v:shape>
                </w:pict>
              </w:r>
            </w:hyperlink>
          </w:p>
          <w:p w:rsidR="00161C5A" w:rsidRPr="00452234" w:rsidRDefault="00161C5A" w:rsidP="00161C5A">
            <w:pPr>
              <w:spacing w:line="280" w:lineRule="auto"/>
              <w:rPr>
                <w:sz w:val="22"/>
                <w:szCs w:val="22"/>
              </w:rPr>
            </w:pPr>
            <w:r w:rsidRPr="00452234">
              <w:rPr>
                <w:bCs/>
                <w:sz w:val="22"/>
                <w:szCs w:val="22"/>
              </w:rPr>
              <w:t>2</w:t>
            </w:r>
            <w:r w:rsidRPr="00452234">
              <w:rPr>
                <w:bCs/>
                <w:sz w:val="22"/>
                <w:szCs w:val="22"/>
                <w:vertAlign w:val="superscript"/>
              </w:rPr>
              <w:t>nd</w:t>
            </w:r>
            <w:r w:rsidRPr="00452234">
              <w:rPr>
                <w:bCs/>
                <w:sz w:val="22"/>
                <w:szCs w:val="22"/>
              </w:rPr>
              <w:t xml:space="preserve"> Grade</w:t>
            </w:r>
            <w:r w:rsidR="00452234" w:rsidRPr="00452234">
              <w:rPr>
                <w:bCs/>
                <w:sz w:val="22"/>
                <w:szCs w:val="22"/>
              </w:rPr>
              <w:tab/>
            </w:r>
            <w:r w:rsidR="00452234">
              <w:rPr>
                <w:bCs/>
                <w:sz w:val="22"/>
                <w:szCs w:val="22"/>
              </w:rPr>
              <w:tab/>
            </w:r>
            <w:r w:rsidRPr="00452234">
              <w:rPr>
                <w:bCs/>
                <w:sz w:val="22"/>
                <w:szCs w:val="22"/>
              </w:rPr>
              <w:t xml:space="preserve">PS.3.C </w:t>
            </w:r>
            <w:r w:rsidR="00452234" w:rsidRPr="00452234">
              <w:rPr>
                <w:bCs/>
                <w:sz w:val="22"/>
                <w:szCs w:val="22"/>
              </w:rPr>
              <w:t>Unit</w:t>
            </w:r>
            <w:r w:rsidRPr="00452234">
              <w:rPr>
                <w:bCs/>
                <w:sz w:val="22"/>
                <w:szCs w:val="22"/>
              </w:rPr>
              <w:t>:</w:t>
            </w:r>
            <w:r w:rsidR="00452234" w:rsidRPr="00452234">
              <w:rPr>
                <w:bCs/>
                <w:sz w:val="22"/>
                <w:szCs w:val="22"/>
              </w:rPr>
              <w:tab/>
            </w:r>
            <w:hyperlink r:id="rId15" w:history="1">
              <w:r w:rsidRPr="00452234">
                <w:rPr>
                  <w:rStyle w:val="Hyperlink"/>
                  <w:bCs/>
                  <w:color w:val="auto"/>
                  <w:sz w:val="22"/>
                  <w:szCs w:val="22"/>
                </w:rPr>
                <w:t>How Does One Cope with Life-Changing Events?</w:t>
              </w:r>
            </w:hyperlink>
            <w:r w:rsidRPr="00452234">
              <w:rPr>
                <w:sz w:val="22"/>
                <w:szCs w:val="22"/>
              </w:rPr>
              <w:tab/>
            </w:r>
            <w:r w:rsidR="00452234">
              <w:rPr>
                <w:sz w:val="22"/>
                <w:szCs w:val="22"/>
              </w:rPr>
              <w:tab/>
            </w:r>
            <w:hyperlink r:id="rId16" w:history="1">
              <w:r w:rsidR="001F0786" w:rsidRPr="001F0786">
                <w:rPr>
                  <w:noProof/>
                  <w:sz w:val="22"/>
                  <w:szCs w:val="22"/>
                </w:rPr>
                <w:pict>
                  <v:shape id="_x0000_i1029" type="#_x0000_t75" alt="http://missouricareereducation.org/images/ico_doc.gif" href="http://missouricareereducation.org/CDs/GuidanceLessons/PS3-Gr2-Unit2.doc" style="width:13.5pt;height:12pt;visibility:visible;mso-wrap-style:square" o:button="t">
                    <v:fill o:detectmouseclick="t"/>
                    <v:imagedata r:id="rId9" o:title="ico_doc"/>
                  </v:shape>
                </w:pict>
              </w:r>
            </w:hyperlink>
            <w:r w:rsidRPr="00452234">
              <w:rPr>
                <w:bCs/>
                <w:sz w:val="22"/>
                <w:szCs w:val="22"/>
              </w:rPr>
              <w:t> </w:t>
            </w:r>
            <w:hyperlink r:id="rId17" w:history="1">
              <w:r w:rsidR="001F0786" w:rsidRPr="001F0786">
                <w:rPr>
                  <w:noProof/>
                  <w:sz w:val="22"/>
                  <w:szCs w:val="22"/>
                </w:rPr>
                <w:pict>
                  <v:shape id="_x0000_i1030" type="#_x0000_t75" alt="http://missouricareereducation.org/images/ico_pdf.gif" href="http://missouricareereducation.org/CDs/GuidanceLessons/PS3-Gr2-Unit2.pdf" style="width:13.5pt;height:12pt;visibility:visible;mso-wrap-style:square" o:button="t">
                    <v:fill o:detectmouseclick="t"/>
                    <v:imagedata r:id="rId11" o:title="ico_pdf"/>
                  </v:shape>
                </w:pict>
              </w:r>
            </w:hyperlink>
          </w:p>
          <w:p w:rsidR="00161C5A" w:rsidRPr="00C10869" w:rsidRDefault="00452234" w:rsidP="00452234">
            <w:pPr>
              <w:rPr>
                <w:b/>
                <w:bCs/>
                <w:sz w:val="22"/>
                <w:szCs w:val="22"/>
              </w:rPr>
            </w:pPr>
            <w:r w:rsidRPr="00452234">
              <w:rPr>
                <w:bCs/>
                <w:sz w:val="22"/>
                <w:szCs w:val="22"/>
              </w:rPr>
              <w:t>3</w:t>
            </w:r>
            <w:r w:rsidRPr="00452234">
              <w:rPr>
                <w:bCs/>
                <w:sz w:val="22"/>
                <w:szCs w:val="22"/>
                <w:vertAlign w:val="superscript"/>
              </w:rPr>
              <w:t>rd</w:t>
            </w:r>
            <w:r w:rsidRPr="00452234">
              <w:rPr>
                <w:bCs/>
                <w:sz w:val="22"/>
                <w:szCs w:val="22"/>
              </w:rPr>
              <w:t xml:space="preserve"> Grade</w:t>
            </w:r>
            <w:r w:rsidRPr="00452234">
              <w:rPr>
                <w:bCs/>
                <w:sz w:val="22"/>
                <w:szCs w:val="22"/>
              </w:rPr>
              <w:tab/>
            </w:r>
            <w:r w:rsidRPr="00452234">
              <w:rPr>
                <w:bCs/>
                <w:sz w:val="22"/>
                <w:szCs w:val="22"/>
              </w:rPr>
              <w:tab/>
              <w:t>PS.3 Unit</w:t>
            </w:r>
            <w:r w:rsidR="00161C5A" w:rsidRPr="00452234">
              <w:rPr>
                <w:bCs/>
                <w:sz w:val="22"/>
                <w:szCs w:val="22"/>
              </w:rPr>
              <w:t>:</w:t>
            </w:r>
            <w:r w:rsidRPr="00452234">
              <w:rPr>
                <w:bCs/>
                <w:sz w:val="22"/>
                <w:szCs w:val="22"/>
              </w:rPr>
              <w:tab/>
            </w:r>
            <w:r w:rsidRPr="00452234">
              <w:rPr>
                <w:bCs/>
                <w:sz w:val="22"/>
                <w:szCs w:val="22"/>
              </w:rPr>
              <w:tab/>
            </w:r>
            <w:hyperlink r:id="rId18" w:history="1">
              <w:r w:rsidR="00161C5A" w:rsidRPr="00452234">
                <w:rPr>
                  <w:rStyle w:val="Hyperlink"/>
                  <w:bCs/>
                  <w:color w:val="auto"/>
                  <w:sz w:val="22"/>
                  <w:szCs w:val="22"/>
                </w:rPr>
                <w:t>Respecting Individual and Group Differences</w:t>
              </w:r>
            </w:hyperlink>
            <w:r w:rsidR="00161C5A" w:rsidRPr="00452234">
              <w:rPr>
                <w:sz w:val="22"/>
                <w:szCs w:val="22"/>
              </w:rPr>
              <w:tab/>
            </w:r>
            <w:r w:rsidR="00161C5A" w:rsidRPr="00452234">
              <w:rPr>
                <w:sz w:val="22"/>
                <w:szCs w:val="22"/>
              </w:rPr>
              <w:tab/>
            </w:r>
            <w:r w:rsidR="00161C5A" w:rsidRPr="00452234">
              <w:rPr>
                <w:sz w:val="22"/>
                <w:szCs w:val="22"/>
              </w:rPr>
              <w:tab/>
            </w:r>
            <w:hyperlink r:id="rId19" w:history="1">
              <w:r w:rsidR="001F0786" w:rsidRPr="001F0786">
                <w:rPr>
                  <w:noProof/>
                  <w:sz w:val="22"/>
                  <w:szCs w:val="22"/>
                </w:rPr>
                <w:pict>
                  <v:shape id="Picture 311" o:spid="_x0000_i1031" type="#_x0000_t75" alt="http://missouricareereducation.org/images/ico_doc.gif" href="http://missouricareereducation.org/CDs/GuidanceLessons/PS2-Gr3-Unit1.doc" style="width:13.5pt;height:12pt;visibility:visible;mso-wrap-style:square" o:button="t">
                    <v:fill o:detectmouseclick="t"/>
                    <v:imagedata r:id="rId9" o:title="ico_doc"/>
                  </v:shape>
                </w:pict>
              </w:r>
            </w:hyperlink>
            <w:r w:rsidR="00161C5A" w:rsidRPr="00452234">
              <w:rPr>
                <w:sz w:val="22"/>
                <w:szCs w:val="22"/>
              </w:rPr>
              <w:t xml:space="preserve">  </w:t>
            </w:r>
            <w:hyperlink r:id="rId20" w:history="1">
              <w:r w:rsidR="001F0786" w:rsidRPr="001F0786">
                <w:rPr>
                  <w:noProof/>
                  <w:sz w:val="22"/>
                  <w:szCs w:val="22"/>
                </w:rPr>
                <w:pict>
                  <v:shape id="Picture 312" o:spid="_x0000_i1032" type="#_x0000_t75" alt="http://missouricareereducation.org/images/ico_pdf.gif" href="http://missouricareereducation.org/CDs/GuidanceLessons/PS2-Gr3-Unit1.pdf" style="width:13.5pt;height:12pt;visibility:visible;mso-wrap-style:square" o:button="t">
                    <v:fill o:detectmouseclick="t"/>
                    <v:imagedata r:id="rId11" o:title="ico_pdf"/>
                  </v:shape>
                </w:pict>
              </w:r>
            </w:hyperlink>
          </w:p>
        </w:tc>
      </w:tr>
    </w:tbl>
    <w:p w:rsidR="009C6EE5" w:rsidRPr="00C10869" w:rsidRDefault="009C6EE5">
      <w:pPr>
        <w:rPr>
          <w:sz w:val="22"/>
          <w:szCs w:val="22"/>
        </w:rPr>
      </w:pPr>
    </w:p>
    <w:p w:rsidR="009C6EE5" w:rsidRPr="00C10869" w:rsidRDefault="009C6EE5">
      <w:pPr>
        <w:rPr>
          <w:b/>
          <w:bCs/>
          <w:sz w:val="22"/>
          <w:szCs w:val="22"/>
        </w:rPr>
      </w:pPr>
      <w:r w:rsidRPr="00C10869">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C10869" w:rsidTr="005D07BF">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9900" w:type="dxa"/>
            <w:tcMar>
              <w:top w:w="43" w:type="dxa"/>
              <w:left w:w="43" w:type="dxa"/>
              <w:bottom w:w="43" w:type="dxa"/>
              <w:right w:w="43" w:type="dxa"/>
            </w:tcMar>
          </w:tcPr>
          <w:p w:rsidR="009C6EE5" w:rsidRPr="00C10869" w:rsidRDefault="009C6EE5" w:rsidP="00B5176B">
            <w:pPr>
              <w:rPr>
                <w:sz w:val="22"/>
                <w:szCs w:val="22"/>
              </w:rPr>
            </w:pPr>
            <w:r w:rsidRPr="00C10869">
              <w:rPr>
                <w:sz w:val="22"/>
                <w:szCs w:val="22"/>
              </w:rPr>
              <w:t>Goal 1:  gather, analyze and apply information and ideas</w:t>
            </w:r>
          </w:p>
        </w:tc>
      </w:tr>
      <w:tr w:rsidR="009C6EE5" w:rsidRPr="00C10869" w:rsidTr="005D07BF">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9900" w:type="dxa"/>
            <w:tcMar>
              <w:top w:w="43" w:type="dxa"/>
              <w:left w:w="43" w:type="dxa"/>
              <w:bottom w:w="43" w:type="dxa"/>
              <w:right w:w="43" w:type="dxa"/>
            </w:tcMar>
          </w:tcPr>
          <w:p w:rsidR="009C6EE5" w:rsidRPr="00C10869" w:rsidRDefault="009C6EE5" w:rsidP="00B5176B">
            <w:pPr>
              <w:rPr>
                <w:sz w:val="22"/>
                <w:szCs w:val="22"/>
              </w:rPr>
            </w:pPr>
            <w:r w:rsidRPr="00C10869">
              <w:rPr>
                <w:sz w:val="22"/>
                <w:szCs w:val="22"/>
              </w:rPr>
              <w:t>Goal 2:  communicate effectively within and beyond the classroom</w:t>
            </w:r>
          </w:p>
        </w:tc>
      </w:tr>
      <w:tr w:rsidR="009C6EE5" w:rsidRPr="00C10869" w:rsidTr="005D07BF">
        <w:tc>
          <w:tcPr>
            <w:tcW w:w="648"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9900" w:type="dxa"/>
            <w:tcMar>
              <w:top w:w="43" w:type="dxa"/>
              <w:left w:w="43" w:type="dxa"/>
              <w:bottom w:w="43" w:type="dxa"/>
              <w:right w:w="43" w:type="dxa"/>
            </w:tcMar>
          </w:tcPr>
          <w:p w:rsidR="009C6EE5" w:rsidRPr="00C10869" w:rsidRDefault="009C6EE5" w:rsidP="00B5176B">
            <w:pPr>
              <w:rPr>
                <w:sz w:val="22"/>
                <w:szCs w:val="22"/>
              </w:rPr>
            </w:pPr>
            <w:r w:rsidRPr="00C10869">
              <w:rPr>
                <w:sz w:val="22"/>
                <w:szCs w:val="22"/>
              </w:rPr>
              <w:t>Goal 3:  recognize and solve problems</w:t>
            </w:r>
          </w:p>
        </w:tc>
      </w:tr>
      <w:tr w:rsidR="009C6EE5" w:rsidRPr="00C10869" w:rsidTr="005D07BF">
        <w:tc>
          <w:tcPr>
            <w:tcW w:w="648"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9900" w:type="dxa"/>
            <w:tcMar>
              <w:top w:w="43" w:type="dxa"/>
              <w:left w:w="43" w:type="dxa"/>
              <w:bottom w:w="43" w:type="dxa"/>
              <w:right w:w="43" w:type="dxa"/>
            </w:tcMar>
          </w:tcPr>
          <w:p w:rsidR="009C6EE5" w:rsidRPr="00C10869" w:rsidRDefault="009C6EE5" w:rsidP="00B5176B">
            <w:pPr>
              <w:rPr>
                <w:sz w:val="22"/>
                <w:szCs w:val="22"/>
              </w:rPr>
            </w:pPr>
            <w:r w:rsidRPr="00C10869">
              <w:rPr>
                <w:sz w:val="22"/>
                <w:szCs w:val="22"/>
              </w:rPr>
              <w:t>Goal 4:  make decisions and act as responsible members of society</w:t>
            </w:r>
          </w:p>
        </w:tc>
      </w:tr>
    </w:tbl>
    <w:p w:rsidR="00717CED" w:rsidRPr="00C10869" w:rsidRDefault="00717CED">
      <w:pPr>
        <w:rPr>
          <w:b/>
          <w:bCs/>
          <w:sz w:val="22"/>
          <w:szCs w:val="22"/>
        </w:rPr>
      </w:pPr>
    </w:p>
    <w:p w:rsidR="009C6EE5" w:rsidRPr="00C10869" w:rsidRDefault="009C6EE5">
      <w:pPr>
        <w:rPr>
          <w:b/>
          <w:bCs/>
          <w:sz w:val="22"/>
          <w:szCs w:val="22"/>
        </w:rPr>
      </w:pPr>
      <w:r w:rsidRPr="00C10869">
        <w:rPr>
          <w:b/>
          <w:bCs/>
          <w:sz w:val="22"/>
          <w:szCs w:val="22"/>
        </w:rPr>
        <w:t>This lesson supports the development of skills in the following academic content areas.</w:t>
      </w:r>
    </w:p>
    <w:p w:rsidR="009C6EE5" w:rsidRPr="00C10869" w:rsidRDefault="009C6EE5">
      <w:pPr>
        <w:rPr>
          <w:sz w:val="22"/>
          <w:szCs w:val="22"/>
        </w:rPr>
      </w:pPr>
      <w:r w:rsidRPr="00C10869">
        <w:rPr>
          <w:b/>
          <w:bCs/>
          <w:sz w:val="22"/>
          <w:szCs w:val="22"/>
        </w:rPr>
        <w:t>Academic Content Area(s)</w:t>
      </w:r>
      <w:r w:rsidRPr="00C10869">
        <w:rPr>
          <w:b/>
          <w:bCs/>
          <w:sz w:val="22"/>
          <w:szCs w:val="22"/>
        </w:rPr>
        <w:tab/>
      </w:r>
      <w:r w:rsidRPr="00C10869">
        <w:rPr>
          <w:b/>
          <w:bCs/>
          <w:sz w:val="22"/>
          <w:szCs w:val="22"/>
        </w:rPr>
        <w:tab/>
      </w:r>
      <w:r w:rsidRPr="00C10869">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C10869" w:rsidTr="006B4CA8">
        <w:tc>
          <w:tcPr>
            <w:tcW w:w="648"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Communication Arts</w:t>
            </w:r>
          </w:p>
        </w:tc>
        <w:tc>
          <w:tcPr>
            <w:tcW w:w="6995" w:type="dxa"/>
            <w:tcMar>
              <w:top w:w="43" w:type="dxa"/>
              <w:left w:w="43" w:type="dxa"/>
              <w:bottom w:w="43" w:type="dxa"/>
              <w:right w:w="43" w:type="dxa"/>
            </w:tcMar>
          </w:tcPr>
          <w:p w:rsidR="009C6EE5" w:rsidRPr="00C10869" w:rsidRDefault="00452234">
            <w:pPr>
              <w:rPr>
                <w:sz w:val="22"/>
                <w:szCs w:val="22"/>
              </w:rPr>
            </w:pPr>
            <w:r>
              <w:rPr>
                <w:sz w:val="22"/>
                <w:szCs w:val="22"/>
              </w:rPr>
              <w:t>CA 6:  Participating in…discussions of ideas/issues</w:t>
            </w:r>
          </w:p>
        </w:tc>
      </w:tr>
      <w:tr w:rsidR="009C6EE5" w:rsidRPr="00C10869" w:rsidTr="006B4CA8">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Mathematics</w:t>
            </w:r>
          </w:p>
        </w:tc>
        <w:tc>
          <w:tcPr>
            <w:tcW w:w="6995" w:type="dxa"/>
            <w:tcMar>
              <w:top w:w="43" w:type="dxa"/>
              <w:left w:w="43" w:type="dxa"/>
              <w:bottom w:w="43" w:type="dxa"/>
              <w:right w:w="43" w:type="dxa"/>
            </w:tcMar>
          </w:tcPr>
          <w:p w:rsidR="009C6EE5" w:rsidRPr="00C10869" w:rsidRDefault="009C6EE5">
            <w:pPr>
              <w:rPr>
                <w:sz w:val="22"/>
                <w:szCs w:val="22"/>
              </w:rPr>
            </w:pPr>
          </w:p>
        </w:tc>
      </w:tr>
      <w:tr w:rsidR="009C6EE5" w:rsidRPr="00C10869" w:rsidTr="006B4CA8">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Social Studies</w:t>
            </w:r>
          </w:p>
        </w:tc>
        <w:tc>
          <w:tcPr>
            <w:tcW w:w="6995" w:type="dxa"/>
            <w:tcMar>
              <w:top w:w="43" w:type="dxa"/>
              <w:left w:w="43" w:type="dxa"/>
              <w:bottom w:w="43" w:type="dxa"/>
              <w:right w:w="43" w:type="dxa"/>
            </w:tcMar>
          </w:tcPr>
          <w:p w:rsidR="009C6EE5" w:rsidRPr="00C10869" w:rsidRDefault="009C6EE5">
            <w:pPr>
              <w:rPr>
                <w:sz w:val="22"/>
                <w:szCs w:val="22"/>
              </w:rPr>
            </w:pPr>
          </w:p>
        </w:tc>
      </w:tr>
      <w:tr w:rsidR="009C6EE5" w:rsidRPr="00C10869" w:rsidTr="006B4CA8">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Science</w:t>
            </w:r>
          </w:p>
        </w:tc>
        <w:tc>
          <w:tcPr>
            <w:tcW w:w="6995" w:type="dxa"/>
            <w:tcMar>
              <w:top w:w="43" w:type="dxa"/>
              <w:left w:w="43" w:type="dxa"/>
              <w:bottom w:w="43" w:type="dxa"/>
              <w:right w:w="43" w:type="dxa"/>
            </w:tcMar>
          </w:tcPr>
          <w:p w:rsidR="009C6EE5" w:rsidRPr="00C10869" w:rsidRDefault="009C6EE5">
            <w:pPr>
              <w:rPr>
                <w:sz w:val="22"/>
                <w:szCs w:val="22"/>
              </w:rPr>
            </w:pPr>
          </w:p>
        </w:tc>
      </w:tr>
      <w:tr w:rsidR="009C6EE5" w:rsidRPr="00C10869" w:rsidTr="006B4CA8">
        <w:tc>
          <w:tcPr>
            <w:tcW w:w="648"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Health/Physical Education</w:t>
            </w:r>
          </w:p>
        </w:tc>
        <w:tc>
          <w:tcPr>
            <w:tcW w:w="6995" w:type="dxa"/>
            <w:tcMar>
              <w:top w:w="43" w:type="dxa"/>
              <w:left w:w="43" w:type="dxa"/>
              <w:bottom w:w="43" w:type="dxa"/>
              <w:right w:w="43" w:type="dxa"/>
            </w:tcMar>
          </w:tcPr>
          <w:p w:rsidR="009C6EE5" w:rsidRPr="00C10869" w:rsidRDefault="00452234" w:rsidP="00452234">
            <w:pPr>
              <w:rPr>
                <w:sz w:val="22"/>
                <w:szCs w:val="22"/>
              </w:rPr>
            </w:pPr>
            <w:r>
              <w:rPr>
                <w:sz w:val="22"/>
                <w:szCs w:val="22"/>
              </w:rPr>
              <w:t>HPE 2: Principles/Practices of…mental health.</w:t>
            </w:r>
          </w:p>
        </w:tc>
      </w:tr>
      <w:tr w:rsidR="009C6EE5" w:rsidRPr="00C10869" w:rsidTr="006B4CA8">
        <w:tc>
          <w:tcPr>
            <w:tcW w:w="648" w:type="dxa"/>
            <w:tcMar>
              <w:top w:w="43" w:type="dxa"/>
              <w:left w:w="43" w:type="dxa"/>
              <w:bottom w:w="43" w:type="dxa"/>
              <w:right w:w="43" w:type="dxa"/>
            </w:tcMar>
          </w:tcPr>
          <w:p w:rsidR="009C6EE5" w:rsidRPr="00C10869" w:rsidRDefault="009C6EE5" w:rsidP="00550445">
            <w:pPr>
              <w:jc w:val="center"/>
              <w:rPr>
                <w:sz w:val="22"/>
                <w:szCs w:val="22"/>
              </w:rPr>
            </w:pPr>
          </w:p>
        </w:tc>
        <w:tc>
          <w:tcPr>
            <w:tcW w:w="2905" w:type="dxa"/>
            <w:tcMar>
              <w:top w:w="43" w:type="dxa"/>
              <w:left w:w="43" w:type="dxa"/>
              <w:bottom w:w="43" w:type="dxa"/>
              <w:right w:w="43" w:type="dxa"/>
            </w:tcMar>
          </w:tcPr>
          <w:p w:rsidR="009C6EE5" w:rsidRPr="00C10869" w:rsidRDefault="009C6EE5">
            <w:pPr>
              <w:rPr>
                <w:sz w:val="22"/>
                <w:szCs w:val="22"/>
              </w:rPr>
            </w:pPr>
            <w:r w:rsidRPr="00C10869">
              <w:rPr>
                <w:sz w:val="22"/>
                <w:szCs w:val="22"/>
              </w:rPr>
              <w:t>Fine Arts</w:t>
            </w:r>
          </w:p>
        </w:tc>
        <w:tc>
          <w:tcPr>
            <w:tcW w:w="6995" w:type="dxa"/>
            <w:tcMar>
              <w:top w:w="43" w:type="dxa"/>
              <w:left w:w="43" w:type="dxa"/>
              <w:bottom w:w="43" w:type="dxa"/>
              <w:right w:w="43" w:type="dxa"/>
            </w:tcMar>
          </w:tcPr>
          <w:p w:rsidR="009C6EE5" w:rsidRPr="00C10869" w:rsidRDefault="009C6EE5">
            <w:pPr>
              <w:rPr>
                <w:sz w:val="22"/>
                <w:szCs w:val="22"/>
              </w:rPr>
            </w:pPr>
          </w:p>
        </w:tc>
      </w:tr>
    </w:tbl>
    <w:p w:rsidR="009C6EE5" w:rsidRPr="00C10869" w:rsidRDefault="009C6EE5">
      <w:pPr>
        <w:rPr>
          <w:b/>
          <w:bCs/>
          <w:sz w:val="22"/>
          <w:szCs w:val="22"/>
        </w:rPr>
      </w:pPr>
    </w:p>
    <w:p w:rsidR="009C6EE5" w:rsidRPr="00C10869" w:rsidRDefault="009C6EE5">
      <w:pPr>
        <w:rPr>
          <w:sz w:val="22"/>
          <w:szCs w:val="22"/>
        </w:rPr>
      </w:pPr>
      <w:r w:rsidRPr="00C10869">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C10869" w:rsidTr="005D07BF">
        <w:tc>
          <w:tcPr>
            <w:tcW w:w="720" w:type="dxa"/>
            <w:tcMar>
              <w:top w:w="43" w:type="dxa"/>
              <w:left w:w="43" w:type="dxa"/>
              <w:bottom w:w="43" w:type="dxa"/>
              <w:right w:w="43" w:type="dxa"/>
            </w:tcMar>
          </w:tcPr>
          <w:p w:rsidR="009C6EE5" w:rsidRPr="00C10869" w:rsidRDefault="009C6EE5" w:rsidP="00550445">
            <w:pPr>
              <w:jc w:val="center"/>
              <w:rPr>
                <w:sz w:val="22"/>
                <w:szCs w:val="22"/>
              </w:rPr>
            </w:pP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Perseverance</w:t>
            </w:r>
          </w:p>
        </w:tc>
        <w:tc>
          <w:tcPr>
            <w:tcW w:w="720" w:type="dxa"/>
            <w:tcMar>
              <w:top w:w="43" w:type="dxa"/>
              <w:left w:w="43" w:type="dxa"/>
              <w:bottom w:w="43" w:type="dxa"/>
              <w:right w:w="43" w:type="dxa"/>
            </w:tcMar>
          </w:tcPr>
          <w:p w:rsidR="009C6EE5" w:rsidRPr="00C10869" w:rsidRDefault="001F02FF" w:rsidP="00550445">
            <w:pPr>
              <w:jc w:val="center"/>
              <w:rPr>
                <w:sz w:val="22"/>
                <w:szCs w:val="22"/>
              </w:rPr>
            </w:pPr>
            <w:r>
              <w:rPr>
                <w:sz w:val="22"/>
                <w:szCs w:val="22"/>
              </w:rPr>
              <w:t>X</w:t>
            </w: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 xml:space="preserve"> Integrity</w:t>
            </w:r>
          </w:p>
        </w:tc>
        <w:tc>
          <w:tcPr>
            <w:tcW w:w="720"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Problem Solving</w:t>
            </w:r>
          </w:p>
        </w:tc>
      </w:tr>
      <w:tr w:rsidR="009C6EE5" w:rsidRPr="00C10869" w:rsidTr="005D07BF">
        <w:tc>
          <w:tcPr>
            <w:tcW w:w="720"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Courage</w:t>
            </w:r>
          </w:p>
        </w:tc>
        <w:tc>
          <w:tcPr>
            <w:tcW w:w="720" w:type="dxa"/>
            <w:tcMar>
              <w:top w:w="43" w:type="dxa"/>
              <w:left w:w="43" w:type="dxa"/>
              <w:bottom w:w="43" w:type="dxa"/>
              <w:right w:w="43" w:type="dxa"/>
            </w:tcMar>
          </w:tcPr>
          <w:p w:rsidR="009C6EE5" w:rsidRPr="00C10869" w:rsidRDefault="009C6EE5" w:rsidP="00550445">
            <w:pPr>
              <w:jc w:val="center"/>
              <w:rPr>
                <w:sz w:val="22"/>
                <w:szCs w:val="22"/>
              </w:rPr>
            </w:pP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Compassion</w:t>
            </w:r>
          </w:p>
        </w:tc>
        <w:tc>
          <w:tcPr>
            <w:tcW w:w="720" w:type="dxa"/>
            <w:tcMar>
              <w:top w:w="43" w:type="dxa"/>
              <w:left w:w="43" w:type="dxa"/>
              <w:bottom w:w="43" w:type="dxa"/>
              <w:right w:w="43" w:type="dxa"/>
            </w:tcMar>
          </w:tcPr>
          <w:p w:rsidR="009C6EE5" w:rsidRPr="00C10869" w:rsidRDefault="009C6EE5" w:rsidP="00550445">
            <w:pPr>
              <w:jc w:val="center"/>
              <w:rPr>
                <w:sz w:val="22"/>
                <w:szCs w:val="22"/>
              </w:rPr>
            </w:pP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Tolerance</w:t>
            </w:r>
          </w:p>
        </w:tc>
      </w:tr>
      <w:tr w:rsidR="009C6EE5" w:rsidRPr="00C10869" w:rsidTr="005D07BF">
        <w:tc>
          <w:tcPr>
            <w:tcW w:w="720"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Respect</w:t>
            </w:r>
          </w:p>
        </w:tc>
        <w:tc>
          <w:tcPr>
            <w:tcW w:w="720" w:type="dxa"/>
            <w:tcMar>
              <w:top w:w="43" w:type="dxa"/>
              <w:left w:w="43" w:type="dxa"/>
              <w:bottom w:w="43" w:type="dxa"/>
              <w:right w:w="43" w:type="dxa"/>
            </w:tcMar>
          </w:tcPr>
          <w:p w:rsidR="009C6EE5" w:rsidRPr="00C10869" w:rsidRDefault="009C6EE5" w:rsidP="00550445">
            <w:pPr>
              <w:jc w:val="center"/>
              <w:rPr>
                <w:sz w:val="22"/>
                <w:szCs w:val="22"/>
              </w:rPr>
            </w:pPr>
          </w:p>
        </w:tc>
        <w:tc>
          <w:tcPr>
            <w:tcW w:w="2880" w:type="dxa"/>
            <w:tcMar>
              <w:top w:w="43" w:type="dxa"/>
              <w:left w:w="43" w:type="dxa"/>
              <w:bottom w:w="43" w:type="dxa"/>
              <w:right w:w="43" w:type="dxa"/>
            </w:tcMar>
          </w:tcPr>
          <w:p w:rsidR="009C6EE5" w:rsidRPr="00C10869" w:rsidRDefault="009C6EE5">
            <w:pPr>
              <w:rPr>
                <w:sz w:val="22"/>
                <w:szCs w:val="22"/>
              </w:rPr>
            </w:pPr>
            <w:r w:rsidRPr="00C10869">
              <w:rPr>
                <w:sz w:val="22"/>
                <w:szCs w:val="22"/>
              </w:rPr>
              <w:t>Goal Setting</w:t>
            </w:r>
          </w:p>
        </w:tc>
        <w:tc>
          <w:tcPr>
            <w:tcW w:w="720" w:type="dxa"/>
            <w:tcMar>
              <w:top w:w="43" w:type="dxa"/>
              <w:left w:w="43" w:type="dxa"/>
              <w:bottom w:w="43" w:type="dxa"/>
              <w:right w:w="43" w:type="dxa"/>
            </w:tcMar>
          </w:tcPr>
          <w:p w:rsidR="009C6EE5" w:rsidRPr="00C10869" w:rsidRDefault="00452234" w:rsidP="00550445">
            <w:pPr>
              <w:jc w:val="center"/>
              <w:rPr>
                <w:sz w:val="22"/>
                <w:szCs w:val="22"/>
              </w:rPr>
            </w:pPr>
            <w:r>
              <w:rPr>
                <w:sz w:val="22"/>
                <w:szCs w:val="22"/>
              </w:rPr>
              <w:t>X</w:t>
            </w:r>
          </w:p>
        </w:tc>
        <w:tc>
          <w:tcPr>
            <w:tcW w:w="2880" w:type="dxa"/>
            <w:tcMar>
              <w:top w:w="43" w:type="dxa"/>
              <w:left w:w="43" w:type="dxa"/>
              <w:bottom w:w="43" w:type="dxa"/>
              <w:right w:w="43" w:type="dxa"/>
            </w:tcMar>
          </w:tcPr>
          <w:p w:rsidR="009C6EE5" w:rsidRPr="00C10869" w:rsidRDefault="00550445">
            <w:pPr>
              <w:rPr>
                <w:sz w:val="22"/>
                <w:szCs w:val="22"/>
              </w:rPr>
            </w:pPr>
            <w:r>
              <w:rPr>
                <w:sz w:val="22"/>
                <w:szCs w:val="22"/>
              </w:rPr>
              <w:t>Patience</w:t>
            </w:r>
          </w:p>
        </w:tc>
      </w:tr>
    </w:tbl>
    <w:p w:rsidR="001C7318" w:rsidRDefault="00D14913">
      <w:pPr>
        <w:rPr>
          <w:b/>
          <w:bCs/>
          <w:sz w:val="22"/>
          <w:szCs w:val="22"/>
        </w:rPr>
      </w:pPr>
      <w:r>
        <w:rPr>
          <w:b/>
          <w:bCs/>
          <w:sz w:val="22"/>
          <w:szCs w:val="22"/>
        </w:rPr>
        <w:br w:type="page"/>
      </w:r>
    </w:p>
    <w:p w:rsidR="009C6EE5" w:rsidRPr="00C10869" w:rsidRDefault="009C6EE5">
      <w:pPr>
        <w:rPr>
          <w:sz w:val="22"/>
          <w:szCs w:val="22"/>
        </w:rPr>
      </w:pPr>
      <w:r w:rsidRPr="00C10869">
        <w:rPr>
          <w:b/>
          <w:bCs/>
          <w:sz w:val="22"/>
          <w:szCs w:val="22"/>
        </w:rPr>
        <w:t>Assessment</w:t>
      </w:r>
      <w:r w:rsidR="00B5176B" w:rsidRPr="00C10869">
        <w:rPr>
          <w:b/>
          <w:bCs/>
          <w:sz w:val="22"/>
          <w:szCs w:val="22"/>
        </w:rPr>
        <w:t xml:space="preserve">: </w:t>
      </w:r>
      <w:r w:rsidRPr="00C10869">
        <w:rPr>
          <w:b/>
          <w:bCs/>
          <w:sz w:val="22"/>
          <w:szCs w:val="22"/>
        </w:rPr>
        <w:t>acceptable evidence</w:t>
      </w:r>
      <w:r w:rsidR="00E70FC1" w:rsidRPr="00C10869">
        <w:rPr>
          <w:b/>
          <w:bCs/>
          <w:sz w:val="22"/>
          <w:szCs w:val="22"/>
        </w:rPr>
        <w:t xml:space="preserve"> of what learners will know</w:t>
      </w:r>
      <w:r w:rsidR="00B5176B" w:rsidRPr="00C10869">
        <w:rPr>
          <w:b/>
          <w:bCs/>
          <w:sz w:val="22"/>
          <w:szCs w:val="22"/>
        </w:rPr>
        <w:t>/</w:t>
      </w:r>
      <w:r w:rsidR="00E70FC1" w:rsidRPr="00C10869">
        <w:rPr>
          <w:b/>
          <w:bCs/>
          <w:sz w:val="22"/>
          <w:szCs w:val="22"/>
        </w:rPr>
        <w:t>be able to do as a result of this lesson</w:t>
      </w:r>
      <w:r w:rsidRPr="00C10869">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C10869" w:rsidTr="006B4CA8">
        <w:trPr>
          <w:trHeight w:val="568"/>
        </w:trPr>
        <w:tc>
          <w:tcPr>
            <w:tcW w:w="10440" w:type="dxa"/>
            <w:tcMar>
              <w:top w:w="43" w:type="dxa"/>
              <w:left w:w="43" w:type="dxa"/>
              <w:bottom w:w="43" w:type="dxa"/>
              <w:right w:w="43" w:type="dxa"/>
            </w:tcMar>
          </w:tcPr>
          <w:p w:rsidR="000B01EE" w:rsidRPr="00C10869" w:rsidRDefault="000850C3" w:rsidP="00550445">
            <w:pPr>
              <w:rPr>
                <w:sz w:val="22"/>
                <w:szCs w:val="22"/>
              </w:rPr>
            </w:pPr>
            <w:r>
              <w:rPr>
                <w:sz w:val="22"/>
                <w:szCs w:val="22"/>
              </w:rPr>
              <w:t xml:space="preserve">Student responses to the scenarios in </w:t>
            </w:r>
            <w:r>
              <w:rPr>
                <w:b/>
                <w:sz w:val="22"/>
                <w:szCs w:val="22"/>
              </w:rPr>
              <w:t>ASSESSMENT</w:t>
            </w:r>
            <w:r>
              <w:rPr>
                <w:sz w:val="22"/>
                <w:szCs w:val="22"/>
              </w:rPr>
              <w:t xml:space="preserve"> step of Procedure will include words such as “choosing” “deciding” “saying ‘No’ to self when tempted”</w:t>
            </w:r>
            <w:r w:rsidRPr="00C10869">
              <w:rPr>
                <w:sz w:val="22"/>
                <w:szCs w:val="22"/>
              </w:rPr>
              <w:t>:</w:t>
            </w:r>
          </w:p>
        </w:tc>
      </w:tr>
    </w:tbl>
    <w:p w:rsidR="009C6EE5" w:rsidRPr="00C10869" w:rsidRDefault="009C6EE5">
      <w:pPr>
        <w:rPr>
          <w:b/>
          <w:bCs/>
          <w:sz w:val="22"/>
          <w:szCs w:val="22"/>
        </w:rPr>
      </w:pPr>
    </w:p>
    <w:p w:rsidR="009C6EE5" w:rsidRPr="00C10869" w:rsidRDefault="009C6EE5">
      <w:pPr>
        <w:pStyle w:val="Heading2"/>
        <w:rPr>
          <w:sz w:val="22"/>
          <w:szCs w:val="22"/>
        </w:rPr>
      </w:pPr>
      <w:r w:rsidRPr="00C10869">
        <w:rPr>
          <w:sz w:val="22"/>
          <w:szCs w:val="22"/>
        </w:rPr>
        <w:t>Lesson Preparation</w:t>
      </w:r>
      <w:r w:rsidR="00B5176B" w:rsidRPr="00C10869">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C10869" w:rsidTr="006B4CA8">
        <w:tc>
          <w:tcPr>
            <w:tcW w:w="10368" w:type="dxa"/>
            <w:tcMar>
              <w:top w:w="43" w:type="dxa"/>
              <w:left w:w="43" w:type="dxa"/>
              <w:bottom w:w="43" w:type="dxa"/>
              <w:right w:w="43" w:type="dxa"/>
            </w:tcMar>
          </w:tcPr>
          <w:p w:rsidR="009C6EE5" w:rsidRPr="000431E2" w:rsidRDefault="009C6EE5" w:rsidP="00717CED">
            <w:pPr>
              <w:rPr>
                <w:sz w:val="22"/>
                <w:szCs w:val="22"/>
              </w:rPr>
            </w:pPr>
            <w:r w:rsidRPr="00C10869">
              <w:rPr>
                <w:bCs/>
                <w:i/>
                <w:sz w:val="22"/>
                <w:szCs w:val="22"/>
              </w:rPr>
              <w:t>Essential Questions:</w:t>
            </w:r>
            <w:r w:rsidR="000431E2">
              <w:rPr>
                <w:bCs/>
                <w:sz w:val="22"/>
                <w:szCs w:val="22"/>
              </w:rPr>
              <w:t xml:space="preserve">  What happens when someone loses control of his or her actions?  How do people learn self-control?  How can you find control of yourself when you lose it?</w:t>
            </w:r>
          </w:p>
          <w:p w:rsidR="009C6EE5" w:rsidRPr="00C10869" w:rsidRDefault="009C6EE5">
            <w:pPr>
              <w:rPr>
                <w:sz w:val="22"/>
                <w:szCs w:val="22"/>
              </w:rPr>
            </w:pPr>
          </w:p>
          <w:p w:rsidR="009C6EE5" w:rsidRPr="00C10869" w:rsidRDefault="009C6EE5" w:rsidP="006B4CA8">
            <w:pPr>
              <w:rPr>
                <w:sz w:val="22"/>
                <w:szCs w:val="22"/>
              </w:rPr>
            </w:pPr>
            <w:r w:rsidRPr="00C10869">
              <w:rPr>
                <w:bCs/>
                <w:i/>
                <w:sz w:val="22"/>
                <w:szCs w:val="22"/>
              </w:rPr>
              <w:t>Engagement (Hook):</w:t>
            </w:r>
            <w:r w:rsidR="000431E2">
              <w:rPr>
                <w:bCs/>
                <w:sz w:val="22"/>
                <w:szCs w:val="22"/>
              </w:rPr>
              <w:t xml:space="preserve">  </w:t>
            </w:r>
            <w:r w:rsidR="006B4CA8">
              <w:rPr>
                <w:bCs/>
                <w:sz w:val="22"/>
                <w:szCs w:val="22"/>
              </w:rPr>
              <w:t>See Procedures</w:t>
            </w:r>
          </w:p>
        </w:tc>
      </w:tr>
    </w:tbl>
    <w:p w:rsidR="009C6EE5" w:rsidRPr="00C10869" w:rsidRDefault="009C6EE5">
      <w:pPr>
        <w:rPr>
          <w:sz w:val="22"/>
          <w:szCs w:val="22"/>
        </w:rPr>
      </w:pPr>
    </w:p>
    <w:p w:rsidR="009C6EE5" w:rsidRPr="00C10869" w:rsidRDefault="009C6EE5">
      <w:pPr>
        <w:pStyle w:val="Heading2"/>
        <w:rPr>
          <w:sz w:val="22"/>
          <w:szCs w:val="22"/>
        </w:rPr>
      </w:pPr>
      <w:r w:rsidRPr="00C10869">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C10869" w:rsidTr="006B4CA8">
        <w:trPr>
          <w:tblHeader/>
        </w:trPr>
        <w:tc>
          <w:tcPr>
            <w:tcW w:w="5184" w:type="dxa"/>
            <w:tcMar>
              <w:top w:w="43" w:type="dxa"/>
              <w:left w:w="43" w:type="dxa"/>
              <w:bottom w:w="43" w:type="dxa"/>
              <w:right w:w="43" w:type="dxa"/>
            </w:tcMar>
          </w:tcPr>
          <w:p w:rsidR="00B5176B" w:rsidRPr="00C10869" w:rsidRDefault="00B5176B" w:rsidP="00B5176B">
            <w:pPr>
              <w:rPr>
                <w:bCs/>
                <w:i/>
                <w:sz w:val="22"/>
                <w:szCs w:val="22"/>
              </w:rPr>
            </w:pPr>
            <w:r w:rsidRPr="00C10869">
              <w:rPr>
                <w:bCs/>
                <w:i/>
                <w:sz w:val="22"/>
                <w:szCs w:val="22"/>
              </w:rPr>
              <w:t>Professional School Counselor Procedures:</w:t>
            </w:r>
          </w:p>
        </w:tc>
        <w:tc>
          <w:tcPr>
            <w:tcW w:w="5184" w:type="dxa"/>
            <w:tcMar>
              <w:top w:w="43" w:type="dxa"/>
              <w:left w:w="43" w:type="dxa"/>
              <w:bottom w:w="43" w:type="dxa"/>
              <w:right w:w="43" w:type="dxa"/>
            </w:tcMar>
          </w:tcPr>
          <w:p w:rsidR="00B5176B" w:rsidRPr="00C10869" w:rsidRDefault="00B5176B" w:rsidP="00B5176B">
            <w:pPr>
              <w:rPr>
                <w:bCs/>
                <w:i/>
                <w:sz w:val="22"/>
                <w:szCs w:val="22"/>
              </w:rPr>
            </w:pPr>
            <w:r w:rsidRPr="00C10869">
              <w:rPr>
                <w:bCs/>
                <w:i/>
                <w:sz w:val="22"/>
                <w:szCs w:val="22"/>
              </w:rPr>
              <w:t>Student Involvement:</w:t>
            </w:r>
          </w:p>
        </w:tc>
      </w:tr>
      <w:tr w:rsidR="009C6EE5" w:rsidRPr="00C10869" w:rsidTr="006B4CA8">
        <w:tc>
          <w:tcPr>
            <w:tcW w:w="5184" w:type="dxa"/>
            <w:tcMar>
              <w:top w:w="43" w:type="dxa"/>
              <w:left w:w="43" w:type="dxa"/>
              <w:bottom w:w="43" w:type="dxa"/>
              <w:right w:w="43" w:type="dxa"/>
            </w:tcMar>
          </w:tcPr>
          <w:p w:rsidR="00705F26" w:rsidRDefault="003961DC" w:rsidP="00705F26">
            <w:pPr>
              <w:ind w:left="360" w:hanging="360"/>
              <w:rPr>
                <w:i/>
                <w:sz w:val="22"/>
                <w:szCs w:val="22"/>
              </w:rPr>
            </w:pPr>
            <w:r>
              <w:rPr>
                <w:i/>
                <w:sz w:val="22"/>
                <w:szCs w:val="22"/>
              </w:rPr>
              <w:t xml:space="preserve">Systematically </w:t>
            </w:r>
            <w:r w:rsidR="00705F26" w:rsidRPr="00705F26">
              <w:rPr>
                <w:i/>
                <w:sz w:val="22"/>
                <w:szCs w:val="22"/>
              </w:rPr>
              <w:t>observe students as they engage in the processes of this activity, make</w:t>
            </w:r>
            <w:r w:rsidR="00705F26">
              <w:rPr>
                <w:i/>
                <w:sz w:val="22"/>
                <w:szCs w:val="22"/>
              </w:rPr>
              <w:t xml:space="preserve"> </w:t>
            </w:r>
            <w:r w:rsidR="00705F26" w:rsidRPr="00705F26">
              <w:rPr>
                <w:i/>
                <w:sz w:val="22"/>
                <w:szCs w:val="22"/>
              </w:rPr>
              <w:t>special note of individuals who appear not to grasp the concepts related to personal responsibility and choice</w:t>
            </w:r>
            <w:r w:rsidR="00705F26">
              <w:rPr>
                <w:i/>
                <w:sz w:val="22"/>
                <w:szCs w:val="22"/>
              </w:rPr>
              <w:t xml:space="preserve"> and/or appear to lack respect for self and other students</w:t>
            </w:r>
            <w:r w:rsidR="00705F26" w:rsidRPr="00705F26">
              <w:rPr>
                <w:i/>
                <w:sz w:val="22"/>
                <w:szCs w:val="22"/>
              </w:rPr>
              <w:t>.</w:t>
            </w:r>
          </w:p>
          <w:p w:rsidR="00907817" w:rsidRDefault="00907817" w:rsidP="00705F26">
            <w:pPr>
              <w:ind w:left="360" w:hanging="360"/>
              <w:rPr>
                <w:sz w:val="22"/>
                <w:szCs w:val="22"/>
              </w:rPr>
            </w:pPr>
          </w:p>
          <w:p w:rsidR="00705F26" w:rsidRDefault="006B4CA8" w:rsidP="00705F26">
            <w:pPr>
              <w:ind w:left="360" w:hanging="360"/>
              <w:rPr>
                <w:bCs/>
                <w:sz w:val="22"/>
                <w:szCs w:val="22"/>
              </w:rPr>
            </w:pPr>
            <w:r>
              <w:rPr>
                <w:i/>
                <w:sz w:val="22"/>
                <w:szCs w:val="22"/>
              </w:rPr>
              <w:t xml:space="preserve">Hook:  </w:t>
            </w:r>
            <w:r>
              <w:rPr>
                <w:bCs/>
                <w:sz w:val="22"/>
                <w:szCs w:val="22"/>
              </w:rPr>
              <w:t>Pre-arrange with one of the aspiring actors/actresses in the class to be your partner.  When you enter the room, he or she flies into a (safe) rage (e.g., throwing a book on the floor—loudly or saying something angrily).  Speak calmly to the student—“I think you’ve lost something!”  Student stops and says “What?”  To which you reply “Oh!  Thank goodness!!  You found it!”  Ask other class members to guess what the actor/actress lost...and found.  If no one says “self-control”, ask actor/actress to explain that he or she lost self-control and found it when you said “I think you’ve lost something!”</w:t>
            </w:r>
          </w:p>
          <w:p w:rsidR="00907817" w:rsidRPr="006B4CA8" w:rsidRDefault="00907817" w:rsidP="00705F26">
            <w:pPr>
              <w:ind w:left="360" w:hanging="360"/>
              <w:rPr>
                <w:sz w:val="22"/>
                <w:szCs w:val="22"/>
              </w:rPr>
            </w:pPr>
          </w:p>
          <w:p w:rsidR="00DB7769" w:rsidRDefault="00B93D5B" w:rsidP="00E77396">
            <w:pPr>
              <w:numPr>
                <w:ilvl w:val="0"/>
                <w:numId w:val="22"/>
              </w:numPr>
              <w:ind w:left="360"/>
              <w:rPr>
                <w:sz w:val="22"/>
                <w:szCs w:val="22"/>
              </w:rPr>
            </w:pPr>
            <w:r>
              <w:rPr>
                <w:sz w:val="22"/>
                <w:szCs w:val="22"/>
              </w:rPr>
              <w:t xml:space="preserve">Following the </w:t>
            </w:r>
            <w:r w:rsidRPr="00DB7769">
              <w:rPr>
                <w:i/>
                <w:sz w:val="22"/>
                <w:szCs w:val="22"/>
              </w:rPr>
              <w:t>Hook</w:t>
            </w:r>
            <w:r>
              <w:rPr>
                <w:sz w:val="22"/>
                <w:szCs w:val="22"/>
              </w:rPr>
              <w:t>, w</w:t>
            </w:r>
            <w:r w:rsidR="002302B7" w:rsidRPr="00C10869">
              <w:rPr>
                <w:sz w:val="22"/>
                <w:szCs w:val="22"/>
              </w:rPr>
              <w:t xml:space="preserve">rite the term self-control on the board. Ask students </w:t>
            </w:r>
            <w:r>
              <w:rPr>
                <w:sz w:val="22"/>
                <w:szCs w:val="22"/>
              </w:rPr>
              <w:t>to</w:t>
            </w:r>
            <w:r w:rsidR="00DB7769">
              <w:rPr>
                <w:sz w:val="22"/>
                <w:szCs w:val="22"/>
              </w:rPr>
              <w:t>:</w:t>
            </w:r>
          </w:p>
          <w:p w:rsidR="00DB7769" w:rsidRDefault="00DB7769" w:rsidP="00E77396">
            <w:pPr>
              <w:numPr>
                <w:ilvl w:val="0"/>
                <w:numId w:val="23"/>
              </w:numPr>
              <w:rPr>
                <w:sz w:val="22"/>
                <w:szCs w:val="22"/>
              </w:rPr>
            </w:pPr>
            <w:r>
              <w:rPr>
                <w:sz w:val="22"/>
                <w:szCs w:val="22"/>
              </w:rPr>
              <w:t>Define</w:t>
            </w:r>
            <w:r w:rsidR="00B93D5B">
              <w:rPr>
                <w:sz w:val="22"/>
                <w:szCs w:val="22"/>
              </w:rPr>
              <w:t xml:space="preserve"> </w:t>
            </w:r>
            <w:r>
              <w:rPr>
                <w:sz w:val="22"/>
                <w:szCs w:val="22"/>
              </w:rPr>
              <w:t>the term “</w:t>
            </w:r>
            <w:r w:rsidR="00B93D5B">
              <w:rPr>
                <w:sz w:val="22"/>
                <w:szCs w:val="22"/>
              </w:rPr>
              <w:t>self-control</w:t>
            </w:r>
            <w:r>
              <w:rPr>
                <w:sz w:val="22"/>
                <w:szCs w:val="22"/>
              </w:rPr>
              <w:t>”</w:t>
            </w:r>
            <w:r w:rsidR="00907817">
              <w:rPr>
                <w:sz w:val="22"/>
                <w:szCs w:val="22"/>
              </w:rPr>
              <w:t>—</w:t>
            </w:r>
            <w:r>
              <w:rPr>
                <w:sz w:val="22"/>
                <w:szCs w:val="22"/>
              </w:rPr>
              <w:t xml:space="preserve">write </w:t>
            </w:r>
            <w:r w:rsidR="00216752">
              <w:rPr>
                <w:sz w:val="22"/>
                <w:szCs w:val="22"/>
              </w:rPr>
              <w:t xml:space="preserve">their </w:t>
            </w:r>
            <w:r>
              <w:rPr>
                <w:sz w:val="22"/>
                <w:szCs w:val="22"/>
              </w:rPr>
              <w:t>response on board.</w:t>
            </w:r>
          </w:p>
          <w:p w:rsidR="00DB7769" w:rsidRDefault="00DB7769" w:rsidP="00E77396">
            <w:pPr>
              <w:numPr>
                <w:ilvl w:val="0"/>
                <w:numId w:val="23"/>
              </w:numPr>
              <w:rPr>
                <w:sz w:val="22"/>
                <w:szCs w:val="22"/>
              </w:rPr>
            </w:pPr>
            <w:r>
              <w:rPr>
                <w:sz w:val="22"/>
                <w:szCs w:val="22"/>
              </w:rPr>
              <w:t xml:space="preserve">Describe what </w:t>
            </w:r>
            <w:r w:rsidR="00B93D5B">
              <w:rPr>
                <w:sz w:val="22"/>
                <w:szCs w:val="22"/>
              </w:rPr>
              <w:t>“</w:t>
            </w:r>
            <w:r>
              <w:rPr>
                <w:sz w:val="22"/>
                <w:szCs w:val="22"/>
              </w:rPr>
              <w:t>losing</w:t>
            </w:r>
            <w:r w:rsidR="00B93D5B">
              <w:rPr>
                <w:sz w:val="22"/>
                <w:szCs w:val="22"/>
              </w:rPr>
              <w:t xml:space="preserve"> self-control” </w:t>
            </w:r>
            <w:r>
              <w:rPr>
                <w:sz w:val="22"/>
                <w:szCs w:val="22"/>
              </w:rPr>
              <w:t>looks and sounds like.</w:t>
            </w:r>
          </w:p>
          <w:p w:rsidR="00DB7769" w:rsidRDefault="00DB7769" w:rsidP="00E77396">
            <w:pPr>
              <w:numPr>
                <w:ilvl w:val="0"/>
                <w:numId w:val="23"/>
              </w:numPr>
              <w:rPr>
                <w:sz w:val="22"/>
                <w:szCs w:val="22"/>
              </w:rPr>
            </w:pPr>
            <w:r>
              <w:rPr>
                <w:sz w:val="22"/>
                <w:szCs w:val="22"/>
              </w:rPr>
              <w:t xml:space="preserve">Explain </w:t>
            </w:r>
            <w:r w:rsidR="00B93D5B">
              <w:rPr>
                <w:sz w:val="22"/>
                <w:szCs w:val="22"/>
              </w:rPr>
              <w:t>how one might find</w:t>
            </w:r>
            <w:r>
              <w:rPr>
                <w:sz w:val="22"/>
                <w:szCs w:val="22"/>
              </w:rPr>
              <w:t xml:space="preserve"> self-control after losing it.</w:t>
            </w:r>
          </w:p>
          <w:p w:rsidR="00E77396" w:rsidRDefault="00B93D5B" w:rsidP="00E77396">
            <w:pPr>
              <w:ind w:left="360"/>
              <w:rPr>
                <w:sz w:val="22"/>
                <w:szCs w:val="22"/>
              </w:rPr>
            </w:pPr>
            <w:r>
              <w:rPr>
                <w:sz w:val="22"/>
                <w:szCs w:val="22"/>
              </w:rPr>
              <w:t>Mention “prevention” as the best way to keep their self-control</w:t>
            </w:r>
            <w:r w:rsidR="001F2D34">
              <w:rPr>
                <w:sz w:val="22"/>
                <w:szCs w:val="22"/>
              </w:rPr>
              <w:t>—but don’t elaborate at this point</w:t>
            </w:r>
            <w:r>
              <w:rPr>
                <w:sz w:val="22"/>
                <w:szCs w:val="22"/>
              </w:rPr>
              <w:t>.</w:t>
            </w:r>
            <w:r w:rsidR="00E77396">
              <w:rPr>
                <w:sz w:val="22"/>
                <w:szCs w:val="22"/>
              </w:rPr>
              <w:t xml:space="preserve">  </w:t>
            </w:r>
            <w:r w:rsidR="001F2D34">
              <w:rPr>
                <w:sz w:val="22"/>
                <w:szCs w:val="22"/>
              </w:rPr>
              <w:t>Relate students’</w:t>
            </w:r>
            <w:r>
              <w:rPr>
                <w:sz w:val="22"/>
                <w:szCs w:val="22"/>
              </w:rPr>
              <w:t xml:space="preserve"> responses to the </w:t>
            </w:r>
            <w:r w:rsidRPr="00E77396">
              <w:rPr>
                <w:i/>
                <w:sz w:val="22"/>
                <w:szCs w:val="22"/>
              </w:rPr>
              <w:t>Hoo</w:t>
            </w:r>
            <w:r>
              <w:rPr>
                <w:sz w:val="22"/>
                <w:szCs w:val="22"/>
              </w:rPr>
              <w:t>k</w:t>
            </w:r>
            <w:r w:rsidR="00E77396">
              <w:rPr>
                <w:sz w:val="22"/>
                <w:szCs w:val="22"/>
              </w:rPr>
              <w:t xml:space="preserve"> scenario.</w:t>
            </w:r>
            <w:r w:rsidR="00BC1C54">
              <w:rPr>
                <w:sz w:val="22"/>
                <w:szCs w:val="22"/>
              </w:rPr>
              <w:t xml:space="preserve"> </w:t>
            </w:r>
          </w:p>
          <w:p w:rsidR="00E77396" w:rsidRDefault="00E77396" w:rsidP="00E77396">
            <w:pPr>
              <w:rPr>
                <w:sz w:val="22"/>
                <w:szCs w:val="22"/>
              </w:rPr>
            </w:pPr>
          </w:p>
          <w:p w:rsidR="00BC1C54" w:rsidRDefault="00907817" w:rsidP="00BC1C54">
            <w:pPr>
              <w:numPr>
                <w:ilvl w:val="0"/>
                <w:numId w:val="22"/>
              </w:numPr>
              <w:ind w:left="360"/>
              <w:rPr>
                <w:sz w:val="22"/>
                <w:szCs w:val="22"/>
              </w:rPr>
            </w:pPr>
            <w:r>
              <w:rPr>
                <w:sz w:val="22"/>
                <w:szCs w:val="22"/>
              </w:rPr>
              <w:t>SHOW-ME…SHOUT OUT (all-at-once</w:t>
            </w:r>
            <w:r w:rsidR="00BC1C54" w:rsidRPr="00BC1C54">
              <w:rPr>
                <w:sz w:val="22"/>
                <w:szCs w:val="22"/>
              </w:rPr>
              <w:t xml:space="preserve">, inside shouts):  </w:t>
            </w:r>
            <w:r w:rsidR="001F2D34" w:rsidRPr="00BC1C54">
              <w:rPr>
                <w:sz w:val="22"/>
                <w:szCs w:val="22"/>
              </w:rPr>
              <w:t xml:space="preserve">Who was responsible for </w:t>
            </w:r>
            <w:r>
              <w:rPr>
                <w:sz w:val="22"/>
                <w:szCs w:val="22"/>
                <w:u w:val="single"/>
              </w:rPr>
              <w:t xml:space="preserve">  (student’s name)</w:t>
            </w:r>
            <w:r w:rsidR="001F2D34" w:rsidRPr="00BC1C54">
              <w:rPr>
                <w:sz w:val="22"/>
                <w:szCs w:val="22"/>
              </w:rPr>
              <w:t xml:space="preserve"> losing self-</w:t>
            </w:r>
            <w:r w:rsidR="00BC1C54" w:rsidRPr="00BC1C54">
              <w:rPr>
                <w:sz w:val="22"/>
                <w:szCs w:val="22"/>
              </w:rPr>
              <w:t>control?</w:t>
            </w:r>
          </w:p>
          <w:p w:rsidR="00BC1C54" w:rsidRDefault="00BC1C54" w:rsidP="00BC1C54">
            <w:pPr>
              <w:rPr>
                <w:sz w:val="22"/>
                <w:szCs w:val="22"/>
              </w:rPr>
            </w:pPr>
          </w:p>
          <w:p w:rsidR="002302B7" w:rsidRPr="00BC1C54" w:rsidRDefault="002302B7" w:rsidP="00BC1C54">
            <w:pPr>
              <w:numPr>
                <w:ilvl w:val="0"/>
                <w:numId w:val="22"/>
              </w:numPr>
              <w:ind w:left="360"/>
              <w:rPr>
                <w:sz w:val="22"/>
                <w:szCs w:val="22"/>
              </w:rPr>
            </w:pPr>
            <w:r w:rsidRPr="00BC1C54">
              <w:rPr>
                <w:sz w:val="22"/>
                <w:szCs w:val="22"/>
              </w:rPr>
              <w:t xml:space="preserve">Explain that </w:t>
            </w:r>
            <w:r w:rsidR="00B93D5B" w:rsidRPr="00BC1C54">
              <w:rPr>
                <w:sz w:val="22"/>
                <w:szCs w:val="22"/>
              </w:rPr>
              <w:t xml:space="preserve">we are each </w:t>
            </w:r>
            <w:r w:rsidRPr="00BC1C54">
              <w:rPr>
                <w:sz w:val="22"/>
                <w:szCs w:val="22"/>
              </w:rPr>
              <w:t xml:space="preserve">responsible for everything </w:t>
            </w:r>
            <w:r w:rsidR="00B93D5B" w:rsidRPr="00BC1C54">
              <w:rPr>
                <w:sz w:val="22"/>
                <w:szCs w:val="22"/>
              </w:rPr>
              <w:t>that we do</w:t>
            </w:r>
            <w:r w:rsidRPr="00BC1C54">
              <w:rPr>
                <w:sz w:val="22"/>
                <w:szCs w:val="22"/>
              </w:rPr>
              <w:t xml:space="preserve"> or </w:t>
            </w:r>
            <w:r w:rsidR="00B93D5B" w:rsidRPr="00BC1C54">
              <w:rPr>
                <w:sz w:val="22"/>
                <w:szCs w:val="22"/>
              </w:rPr>
              <w:t>say.  Ask students for examples of times they observed someone else lose their self-control.  What happened?</w:t>
            </w:r>
          </w:p>
          <w:p w:rsidR="00B93D5B" w:rsidRDefault="00B93D5B" w:rsidP="00E77396">
            <w:pPr>
              <w:rPr>
                <w:sz w:val="22"/>
                <w:szCs w:val="22"/>
              </w:rPr>
            </w:pPr>
          </w:p>
          <w:p w:rsidR="00BC1C54" w:rsidRPr="00C10869" w:rsidRDefault="00BC1C54" w:rsidP="00E77396">
            <w:pPr>
              <w:rPr>
                <w:sz w:val="22"/>
                <w:szCs w:val="22"/>
              </w:rPr>
            </w:pPr>
          </w:p>
          <w:p w:rsidR="00DB04D9" w:rsidRPr="00DB04D9" w:rsidRDefault="00DB04D9" w:rsidP="00DB04D9">
            <w:pPr>
              <w:numPr>
                <w:ilvl w:val="0"/>
                <w:numId w:val="22"/>
              </w:numPr>
              <w:ind w:left="360"/>
              <w:rPr>
                <w:sz w:val="22"/>
                <w:szCs w:val="22"/>
              </w:rPr>
            </w:pPr>
            <w:r>
              <w:rPr>
                <w:sz w:val="22"/>
                <w:szCs w:val="22"/>
              </w:rPr>
              <w:t xml:space="preserve">Write “Consequences” on board.  </w:t>
            </w:r>
            <w:r w:rsidR="00B93D5B" w:rsidRPr="00DB04D9">
              <w:rPr>
                <w:sz w:val="22"/>
                <w:szCs w:val="22"/>
              </w:rPr>
              <w:t xml:space="preserve">Ask students </w:t>
            </w:r>
            <w:r>
              <w:rPr>
                <w:sz w:val="22"/>
                <w:szCs w:val="22"/>
              </w:rPr>
              <w:t>to define the word “consequences”.</w:t>
            </w:r>
            <w:r w:rsidR="00B93D5B" w:rsidRPr="00DB04D9">
              <w:rPr>
                <w:sz w:val="22"/>
                <w:szCs w:val="22"/>
              </w:rPr>
              <w:t xml:space="preserve">  </w:t>
            </w:r>
            <w:r>
              <w:rPr>
                <w:sz w:val="22"/>
                <w:szCs w:val="22"/>
              </w:rPr>
              <w:t xml:space="preserve">Ask:  </w:t>
            </w:r>
            <w:r w:rsidR="00847B20" w:rsidRPr="00DB04D9">
              <w:rPr>
                <w:sz w:val="22"/>
                <w:szCs w:val="22"/>
              </w:rPr>
              <w:t>Are consequences “positive” or “negative</w:t>
            </w:r>
            <w:r w:rsidR="001F2D34" w:rsidRPr="00DB04D9">
              <w:rPr>
                <w:sz w:val="22"/>
                <w:szCs w:val="22"/>
              </w:rPr>
              <w:t>”</w:t>
            </w:r>
            <w:r w:rsidRPr="00DB04D9">
              <w:rPr>
                <w:sz w:val="22"/>
                <w:szCs w:val="22"/>
              </w:rPr>
              <w:t xml:space="preserve"> (good or bad)?</w:t>
            </w:r>
            <w:r>
              <w:rPr>
                <w:sz w:val="22"/>
                <w:szCs w:val="22"/>
              </w:rPr>
              <w:t xml:space="preserve">  </w:t>
            </w:r>
            <w:r w:rsidR="002302B7" w:rsidRPr="00DB04D9">
              <w:rPr>
                <w:sz w:val="22"/>
                <w:szCs w:val="22"/>
              </w:rPr>
              <w:t>Explain</w:t>
            </w:r>
            <w:r w:rsidRPr="00DB04D9">
              <w:rPr>
                <w:sz w:val="22"/>
                <w:szCs w:val="22"/>
              </w:rPr>
              <w:t>:</w:t>
            </w:r>
          </w:p>
          <w:p w:rsidR="00DB04D9" w:rsidRDefault="00DB04D9" w:rsidP="00DB04D9">
            <w:pPr>
              <w:numPr>
                <w:ilvl w:val="0"/>
                <w:numId w:val="24"/>
              </w:numPr>
              <w:rPr>
                <w:sz w:val="22"/>
                <w:szCs w:val="22"/>
              </w:rPr>
            </w:pPr>
            <w:r>
              <w:rPr>
                <w:sz w:val="22"/>
                <w:szCs w:val="22"/>
              </w:rPr>
              <w:t>C</w:t>
            </w:r>
            <w:r w:rsidR="002302B7" w:rsidRPr="00C10869">
              <w:rPr>
                <w:sz w:val="22"/>
                <w:szCs w:val="22"/>
              </w:rPr>
              <w:t xml:space="preserve">onsequences </w:t>
            </w:r>
            <w:r w:rsidR="00B93D5B">
              <w:rPr>
                <w:sz w:val="22"/>
                <w:szCs w:val="22"/>
              </w:rPr>
              <w:t xml:space="preserve">result from our </w:t>
            </w:r>
            <w:r>
              <w:rPr>
                <w:sz w:val="22"/>
                <w:szCs w:val="22"/>
              </w:rPr>
              <w:t>actions;</w:t>
            </w:r>
          </w:p>
          <w:p w:rsidR="00DB04D9" w:rsidRDefault="00DB04D9" w:rsidP="00DB04D9">
            <w:pPr>
              <w:numPr>
                <w:ilvl w:val="0"/>
                <w:numId w:val="24"/>
              </w:numPr>
              <w:rPr>
                <w:sz w:val="22"/>
                <w:szCs w:val="22"/>
              </w:rPr>
            </w:pPr>
            <w:r>
              <w:rPr>
                <w:sz w:val="22"/>
                <w:szCs w:val="22"/>
              </w:rPr>
              <w:t>D</w:t>
            </w:r>
            <w:r w:rsidR="00847B20">
              <w:rPr>
                <w:sz w:val="22"/>
                <w:szCs w:val="22"/>
              </w:rPr>
              <w:t xml:space="preserve">epending on our actions </w:t>
            </w:r>
            <w:r>
              <w:rPr>
                <w:sz w:val="22"/>
                <w:szCs w:val="22"/>
              </w:rPr>
              <w:t xml:space="preserve">consequences </w:t>
            </w:r>
            <w:r w:rsidR="00847B20">
              <w:rPr>
                <w:sz w:val="22"/>
                <w:szCs w:val="22"/>
              </w:rPr>
              <w:t>can be positive OR negat</w:t>
            </w:r>
            <w:r>
              <w:rPr>
                <w:sz w:val="22"/>
                <w:szCs w:val="22"/>
              </w:rPr>
              <w:t>ive; long-term or short-lived.</w:t>
            </w:r>
          </w:p>
          <w:p w:rsidR="001F2D34" w:rsidRDefault="00847B20" w:rsidP="00DB04D9">
            <w:pPr>
              <w:numPr>
                <w:ilvl w:val="0"/>
                <w:numId w:val="24"/>
              </w:numPr>
              <w:rPr>
                <w:sz w:val="22"/>
                <w:szCs w:val="22"/>
              </w:rPr>
            </w:pPr>
            <w:r>
              <w:rPr>
                <w:sz w:val="22"/>
                <w:szCs w:val="22"/>
              </w:rPr>
              <w:t>When we lose our self-control, the consequences are usually</w:t>
            </w:r>
            <w:r w:rsidR="001F2D34">
              <w:rPr>
                <w:sz w:val="22"/>
                <w:szCs w:val="22"/>
              </w:rPr>
              <w:t xml:space="preserve"> negative.</w:t>
            </w:r>
          </w:p>
          <w:p w:rsidR="001F2D34" w:rsidRDefault="001F2D34" w:rsidP="00E77396">
            <w:pPr>
              <w:rPr>
                <w:sz w:val="22"/>
                <w:szCs w:val="22"/>
              </w:rPr>
            </w:pPr>
          </w:p>
          <w:p w:rsidR="00DB04D9" w:rsidRDefault="0013439C" w:rsidP="00E77396">
            <w:pPr>
              <w:numPr>
                <w:ilvl w:val="0"/>
                <w:numId w:val="22"/>
              </w:numPr>
              <w:ind w:left="360"/>
              <w:rPr>
                <w:sz w:val="22"/>
                <w:szCs w:val="22"/>
              </w:rPr>
            </w:pPr>
            <w:r>
              <w:rPr>
                <w:sz w:val="22"/>
                <w:szCs w:val="22"/>
              </w:rPr>
              <w:t>Explain that when we feel angry, we have choices:  we can say “yes” to losing self-control OR we can use</w:t>
            </w:r>
            <w:r w:rsidR="002302B7" w:rsidRPr="00C10869">
              <w:rPr>
                <w:sz w:val="22"/>
                <w:szCs w:val="22"/>
              </w:rPr>
              <w:t xml:space="preserve"> self-control, </w:t>
            </w:r>
            <w:r>
              <w:rPr>
                <w:sz w:val="22"/>
                <w:szCs w:val="22"/>
              </w:rPr>
              <w:t>by</w:t>
            </w:r>
            <w:r w:rsidR="001F2D34">
              <w:rPr>
                <w:sz w:val="22"/>
                <w:szCs w:val="22"/>
              </w:rPr>
              <w:t xml:space="preserve"> saying “</w:t>
            </w:r>
            <w:r w:rsidR="00DB04D9" w:rsidRPr="00DB04D9">
              <w:rPr>
                <w:b/>
                <w:sz w:val="22"/>
                <w:szCs w:val="22"/>
              </w:rPr>
              <w:t>NO</w:t>
            </w:r>
            <w:r w:rsidR="001F2D34">
              <w:rPr>
                <w:sz w:val="22"/>
                <w:szCs w:val="22"/>
              </w:rPr>
              <w:t xml:space="preserve">” to ourselves when we feel like getting really, really angry or, even, when we feel like doing something </w:t>
            </w:r>
            <w:r w:rsidR="00A14F3E">
              <w:rPr>
                <w:sz w:val="22"/>
                <w:szCs w:val="22"/>
              </w:rPr>
              <w:t xml:space="preserve">that doesn’t seem so serious like, </w:t>
            </w:r>
            <w:r w:rsidR="002302B7" w:rsidRPr="00C10869">
              <w:rPr>
                <w:sz w:val="22"/>
                <w:szCs w:val="22"/>
              </w:rPr>
              <w:t>say</w:t>
            </w:r>
            <w:r w:rsidR="00A14F3E">
              <w:rPr>
                <w:sz w:val="22"/>
                <w:szCs w:val="22"/>
              </w:rPr>
              <w:t>ing</w:t>
            </w:r>
            <w:r w:rsidR="002302B7" w:rsidRPr="00C10869">
              <w:rPr>
                <w:sz w:val="22"/>
                <w:szCs w:val="22"/>
              </w:rPr>
              <w:t xml:space="preserve"> or do</w:t>
            </w:r>
            <w:r w:rsidR="00A14F3E">
              <w:rPr>
                <w:sz w:val="22"/>
                <w:szCs w:val="22"/>
              </w:rPr>
              <w:t>ing unkind things to others or pushing or touching the person i</w:t>
            </w:r>
            <w:r w:rsidR="00DB04D9">
              <w:rPr>
                <w:sz w:val="22"/>
                <w:szCs w:val="22"/>
              </w:rPr>
              <w:t>n front of you when lining up.  Emphasize:</w:t>
            </w:r>
          </w:p>
          <w:p w:rsidR="00DB04D9" w:rsidRDefault="00A14F3E" w:rsidP="0013439C">
            <w:pPr>
              <w:numPr>
                <w:ilvl w:val="0"/>
                <w:numId w:val="27"/>
              </w:numPr>
              <w:rPr>
                <w:sz w:val="22"/>
                <w:szCs w:val="22"/>
              </w:rPr>
            </w:pPr>
            <w:r>
              <w:rPr>
                <w:sz w:val="22"/>
                <w:szCs w:val="22"/>
              </w:rPr>
              <w:t>Everythi</w:t>
            </w:r>
            <w:r w:rsidR="00DB04D9">
              <w:rPr>
                <w:sz w:val="22"/>
                <w:szCs w:val="22"/>
              </w:rPr>
              <w:t xml:space="preserve">ng has a consequence.  </w:t>
            </w:r>
            <w:r>
              <w:rPr>
                <w:sz w:val="22"/>
                <w:szCs w:val="22"/>
              </w:rPr>
              <w:t xml:space="preserve">What might the consequence be </w:t>
            </w:r>
            <w:r w:rsidR="0013439C">
              <w:rPr>
                <w:sz w:val="22"/>
                <w:szCs w:val="22"/>
              </w:rPr>
              <w:t>if you said “yes” to losing self control in each of the following situations:</w:t>
            </w:r>
            <w:r w:rsidR="00DB04D9">
              <w:rPr>
                <w:sz w:val="22"/>
                <w:szCs w:val="22"/>
              </w:rPr>
              <w:t>:</w:t>
            </w:r>
          </w:p>
          <w:p w:rsidR="00DB04D9" w:rsidRDefault="00DB04D9" w:rsidP="0013439C">
            <w:pPr>
              <w:numPr>
                <w:ilvl w:val="0"/>
                <w:numId w:val="26"/>
              </w:numPr>
              <w:rPr>
                <w:sz w:val="22"/>
                <w:szCs w:val="22"/>
              </w:rPr>
            </w:pPr>
            <w:r>
              <w:rPr>
                <w:sz w:val="22"/>
                <w:szCs w:val="22"/>
              </w:rPr>
              <w:t>S</w:t>
            </w:r>
            <w:r w:rsidR="00A14F3E">
              <w:rPr>
                <w:sz w:val="22"/>
                <w:szCs w:val="22"/>
              </w:rPr>
              <w:t>hoving in line</w:t>
            </w:r>
          </w:p>
          <w:p w:rsidR="00DB04D9" w:rsidRDefault="00DB04D9" w:rsidP="0013439C">
            <w:pPr>
              <w:numPr>
                <w:ilvl w:val="0"/>
                <w:numId w:val="26"/>
              </w:numPr>
              <w:rPr>
                <w:sz w:val="22"/>
                <w:szCs w:val="22"/>
              </w:rPr>
            </w:pPr>
            <w:r>
              <w:rPr>
                <w:sz w:val="22"/>
                <w:szCs w:val="22"/>
              </w:rPr>
              <w:t>C</w:t>
            </w:r>
            <w:r w:rsidR="00A14F3E">
              <w:rPr>
                <w:sz w:val="22"/>
                <w:szCs w:val="22"/>
              </w:rPr>
              <w:t xml:space="preserve">alling someone </w:t>
            </w:r>
            <w:r w:rsidR="0013439C">
              <w:rPr>
                <w:sz w:val="22"/>
                <w:szCs w:val="22"/>
              </w:rPr>
              <w:t>a name behind his or her back</w:t>
            </w:r>
          </w:p>
          <w:p w:rsidR="00DB04D9" w:rsidRDefault="00DB04D9" w:rsidP="0013439C">
            <w:pPr>
              <w:numPr>
                <w:ilvl w:val="0"/>
                <w:numId w:val="26"/>
              </w:numPr>
              <w:rPr>
                <w:sz w:val="22"/>
                <w:szCs w:val="22"/>
              </w:rPr>
            </w:pPr>
            <w:r>
              <w:rPr>
                <w:sz w:val="22"/>
                <w:szCs w:val="22"/>
              </w:rPr>
              <w:t>Stomping your feet and screaming when you don’</w:t>
            </w:r>
            <w:r w:rsidR="0013439C">
              <w:rPr>
                <w:sz w:val="22"/>
                <w:szCs w:val="22"/>
              </w:rPr>
              <w:t>t get your way</w:t>
            </w:r>
          </w:p>
          <w:p w:rsidR="0013439C" w:rsidRDefault="0013439C" w:rsidP="0013439C">
            <w:pPr>
              <w:numPr>
                <w:ilvl w:val="0"/>
                <w:numId w:val="26"/>
              </w:numPr>
              <w:rPr>
                <w:sz w:val="22"/>
                <w:szCs w:val="22"/>
              </w:rPr>
            </w:pPr>
            <w:r>
              <w:rPr>
                <w:sz w:val="22"/>
                <w:szCs w:val="22"/>
              </w:rPr>
              <w:t>Hitting someone who grabs something from you</w:t>
            </w:r>
          </w:p>
          <w:p w:rsidR="00DF2CB2" w:rsidRPr="00437A95" w:rsidRDefault="001902F9" w:rsidP="001902F9">
            <w:pPr>
              <w:numPr>
                <w:ilvl w:val="0"/>
                <w:numId w:val="28"/>
              </w:numPr>
              <w:rPr>
                <w:sz w:val="22"/>
                <w:szCs w:val="22"/>
              </w:rPr>
            </w:pPr>
            <w:r>
              <w:rPr>
                <w:sz w:val="22"/>
                <w:szCs w:val="22"/>
              </w:rPr>
              <w:t xml:space="preserve">Replay the situations.  </w:t>
            </w:r>
            <w:r w:rsidR="00437A95">
              <w:rPr>
                <w:sz w:val="22"/>
                <w:szCs w:val="22"/>
              </w:rPr>
              <w:t>What might the consequences be if you said “</w:t>
            </w:r>
            <w:r w:rsidR="00437A95">
              <w:rPr>
                <w:b/>
                <w:sz w:val="22"/>
                <w:szCs w:val="22"/>
              </w:rPr>
              <w:t>NO</w:t>
            </w:r>
            <w:r w:rsidR="00437A95">
              <w:rPr>
                <w:sz w:val="22"/>
                <w:szCs w:val="22"/>
              </w:rPr>
              <w:t>” to losing self-control (saying “</w:t>
            </w:r>
            <w:r w:rsidR="00437A95">
              <w:rPr>
                <w:b/>
                <w:sz w:val="22"/>
                <w:szCs w:val="22"/>
              </w:rPr>
              <w:t>NO</w:t>
            </w:r>
            <w:r w:rsidR="00437A95">
              <w:rPr>
                <w:sz w:val="22"/>
                <w:szCs w:val="22"/>
              </w:rPr>
              <w:t xml:space="preserve">” to your temptation to react </w:t>
            </w:r>
            <w:r>
              <w:rPr>
                <w:sz w:val="22"/>
                <w:szCs w:val="22"/>
              </w:rPr>
              <w:t>in an unhealthy way).</w:t>
            </w:r>
          </w:p>
          <w:p w:rsidR="00A14F3E" w:rsidRDefault="0013439C" w:rsidP="0013439C">
            <w:pPr>
              <w:numPr>
                <w:ilvl w:val="0"/>
                <w:numId w:val="27"/>
              </w:numPr>
              <w:rPr>
                <w:sz w:val="22"/>
                <w:szCs w:val="22"/>
              </w:rPr>
            </w:pPr>
            <w:r>
              <w:rPr>
                <w:sz w:val="22"/>
                <w:szCs w:val="22"/>
              </w:rPr>
              <w:t>Everyone has</w:t>
            </w:r>
            <w:r w:rsidR="00A14F3E">
              <w:rPr>
                <w:sz w:val="22"/>
                <w:szCs w:val="22"/>
              </w:rPr>
              <w:t xml:space="preserve"> the choice of saying </w:t>
            </w:r>
            <w:r w:rsidR="000850C3">
              <w:rPr>
                <w:sz w:val="22"/>
                <w:szCs w:val="22"/>
              </w:rPr>
              <w:t>“</w:t>
            </w:r>
            <w:r>
              <w:rPr>
                <w:b/>
                <w:sz w:val="22"/>
                <w:szCs w:val="22"/>
              </w:rPr>
              <w:t>NO</w:t>
            </w:r>
            <w:r w:rsidR="000850C3">
              <w:rPr>
                <w:sz w:val="22"/>
                <w:szCs w:val="22"/>
              </w:rPr>
              <w:t>”</w:t>
            </w:r>
            <w:r w:rsidR="00A14F3E">
              <w:rPr>
                <w:sz w:val="22"/>
                <w:szCs w:val="22"/>
              </w:rPr>
              <w:t xml:space="preserve"> to self when tempted to give up control of self.</w:t>
            </w:r>
          </w:p>
          <w:p w:rsidR="002302B7" w:rsidRPr="00C10869" w:rsidRDefault="002302B7" w:rsidP="002302B7">
            <w:pPr>
              <w:rPr>
                <w:sz w:val="22"/>
                <w:szCs w:val="22"/>
              </w:rPr>
            </w:pPr>
          </w:p>
          <w:p w:rsidR="00CF392F" w:rsidRDefault="00CF392F" w:rsidP="001F02FF">
            <w:pPr>
              <w:ind w:left="360" w:hanging="360"/>
              <w:rPr>
                <w:sz w:val="22"/>
              </w:rPr>
            </w:pPr>
            <w:r>
              <w:rPr>
                <w:b/>
                <w:sz w:val="22"/>
                <w:szCs w:val="22"/>
              </w:rPr>
              <w:t>ASSESSMENT:  Content:</w:t>
            </w:r>
            <w:r>
              <w:rPr>
                <w:sz w:val="22"/>
                <w:szCs w:val="22"/>
              </w:rPr>
              <w:t xml:space="preserve">  Use the whip-around process:  </w:t>
            </w:r>
            <w:r>
              <w:rPr>
                <w:sz w:val="22"/>
              </w:rPr>
              <w:t xml:space="preserve">Do a </w:t>
            </w:r>
            <w:r w:rsidRPr="00CF392F">
              <w:rPr>
                <w:i/>
                <w:sz w:val="22"/>
              </w:rPr>
              <w:t>half-whip-around</w:t>
            </w:r>
            <w:r>
              <w:rPr>
                <w:sz w:val="22"/>
              </w:rPr>
              <w:t>.  Begin with a specific person and continue half-way around the group to the right (or left), each student defines “self-control</w:t>
            </w:r>
            <w:r w:rsidR="00362C58">
              <w:rPr>
                <w:sz w:val="22"/>
              </w:rPr>
              <w:t>.</w:t>
            </w:r>
            <w:r>
              <w:rPr>
                <w:sz w:val="22"/>
              </w:rPr>
              <w:t>”</w:t>
            </w:r>
            <w:r w:rsidR="00362C58">
              <w:rPr>
                <w:sz w:val="22"/>
              </w:rPr>
              <w:t xml:space="preserve">  B</w:t>
            </w:r>
            <w:r>
              <w:rPr>
                <w:sz w:val="22"/>
              </w:rPr>
              <w:t>egin with the next person; complete the whip-around—this group of students gives their definitions of “consequences.”</w:t>
            </w:r>
          </w:p>
          <w:p w:rsidR="00CF392F" w:rsidRDefault="00CF392F" w:rsidP="00CF392F">
            <w:pPr>
              <w:rPr>
                <w:sz w:val="22"/>
              </w:rPr>
            </w:pPr>
          </w:p>
          <w:p w:rsidR="00CF392F" w:rsidRDefault="00CF392F" w:rsidP="001F02FF">
            <w:pPr>
              <w:ind w:left="360"/>
              <w:rPr>
                <w:sz w:val="22"/>
              </w:rPr>
            </w:pPr>
            <w:r>
              <w:rPr>
                <w:sz w:val="22"/>
              </w:rPr>
              <w:t>Remember: Pass-With-Responsibility option (ok to pass—</w:t>
            </w:r>
            <w:r w:rsidR="00362C58">
              <w:rPr>
                <w:sz w:val="22"/>
              </w:rPr>
              <w:t xml:space="preserve">student </w:t>
            </w:r>
            <w:r>
              <w:rPr>
                <w:sz w:val="22"/>
              </w:rPr>
              <w:t>must say [something like] “I choose to pass for now”).</w:t>
            </w:r>
          </w:p>
          <w:p w:rsidR="00CF392F" w:rsidRDefault="00CF392F" w:rsidP="001F02FF">
            <w:pPr>
              <w:ind w:left="360"/>
              <w:rPr>
                <w:sz w:val="22"/>
              </w:rPr>
            </w:pPr>
          </w:p>
          <w:p w:rsidR="00CF392F" w:rsidRDefault="00CF392F" w:rsidP="001F02FF">
            <w:pPr>
              <w:ind w:left="360"/>
              <w:rPr>
                <w:sz w:val="22"/>
              </w:rPr>
            </w:pPr>
            <w:r>
              <w:rPr>
                <w:b/>
                <w:sz w:val="22"/>
              </w:rPr>
              <w:t>(</w:t>
            </w:r>
            <w:r>
              <w:rPr>
                <w:sz w:val="22"/>
              </w:rPr>
              <w:t xml:space="preserve">If time does not allow a </w:t>
            </w:r>
            <w:r w:rsidR="00216752">
              <w:rPr>
                <w:sz w:val="22"/>
              </w:rPr>
              <w:t xml:space="preserve">complete </w:t>
            </w:r>
            <w:r>
              <w:rPr>
                <w:sz w:val="22"/>
              </w:rPr>
              <w:t>whip-around, invite volunteers to define “self-control” and “consequences”</w:t>
            </w:r>
            <w:r w:rsidR="00216752">
              <w:rPr>
                <w:sz w:val="22"/>
              </w:rPr>
              <w:t>.)</w:t>
            </w:r>
          </w:p>
          <w:p w:rsidR="00CF392F" w:rsidRDefault="00CF392F" w:rsidP="00CF392F">
            <w:pPr>
              <w:rPr>
                <w:sz w:val="22"/>
                <w:szCs w:val="22"/>
              </w:rPr>
            </w:pPr>
          </w:p>
          <w:p w:rsidR="00362C58" w:rsidRDefault="00362C58" w:rsidP="00362C58">
            <w:pPr>
              <w:ind w:left="360" w:hanging="360"/>
              <w:rPr>
                <w:sz w:val="22"/>
                <w:szCs w:val="22"/>
              </w:rPr>
            </w:pPr>
            <w:r>
              <w:rPr>
                <w:b/>
                <w:sz w:val="22"/>
                <w:szCs w:val="22"/>
              </w:rPr>
              <w:t>ASSESSMENT:  Personalization of Content:</w:t>
            </w:r>
            <w:r>
              <w:rPr>
                <w:sz w:val="22"/>
                <w:szCs w:val="22"/>
              </w:rPr>
              <w:t xml:space="preserve">  </w:t>
            </w:r>
            <w:r w:rsidR="002302B7" w:rsidRPr="00C10869">
              <w:rPr>
                <w:sz w:val="22"/>
                <w:szCs w:val="22"/>
              </w:rPr>
              <w:t xml:space="preserve">Present </w:t>
            </w:r>
            <w:r w:rsidR="00696546">
              <w:rPr>
                <w:sz w:val="22"/>
                <w:szCs w:val="22"/>
              </w:rPr>
              <w:t xml:space="preserve">as many of </w:t>
            </w:r>
            <w:r w:rsidR="002302B7" w:rsidRPr="00C10869">
              <w:rPr>
                <w:sz w:val="22"/>
                <w:szCs w:val="22"/>
              </w:rPr>
              <w:t xml:space="preserve">the following situations </w:t>
            </w:r>
            <w:r w:rsidR="00696546">
              <w:rPr>
                <w:sz w:val="22"/>
                <w:szCs w:val="22"/>
              </w:rPr>
              <w:t>as time allows.  For each situation, a</w:t>
            </w:r>
            <w:r w:rsidR="00CF2916">
              <w:rPr>
                <w:sz w:val="22"/>
                <w:szCs w:val="22"/>
              </w:rPr>
              <w:t>sk</w:t>
            </w:r>
            <w:r>
              <w:rPr>
                <w:sz w:val="22"/>
                <w:szCs w:val="22"/>
              </w:rPr>
              <w:t xml:space="preserve"> students to predict</w:t>
            </w:r>
            <w:r w:rsidR="00CF2916">
              <w:rPr>
                <w:sz w:val="22"/>
                <w:szCs w:val="22"/>
              </w:rPr>
              <w:t>: W</w:t>
            </w:r>
            <w:r w:rsidR="00A14F3E">
              <w:rPr>
                <w:sz w:val="22"/>
                <w:szCs w:val="22"/>
              </w:rPr>
              <w:t xml:space="preserve">hat </w:t>
            </w:r>
            <w:r w:rsidR="00DA0EFE">
              <w:rPr>
                <w:sz w:val="22"/>
                <w:szCs w:val="22"/>
              </w:rPr>
              <w:t xml:space="preserve">is your first impulse (what </w:t>
            </w:r>
            <w:r w:rsidR="00A14F3E">
              <w:rPr>
                <w:sz w:val="22"/>
                <w:szCs w:val="22"/>
              </w:rPr>
              <w:t xml:space="preserve">you </w:t>
            </w:r>
            <w:r w:rsidR="00A14F3E" w:rsidRPr="004976DF">
              <w:rPr>
                <w:b/>
                <w:sz w:val="22"/>
                <w:szCs w:val="22"/>
              </w:rPr>
              <w:t>want</w:t>
            </w:r>
            <w:r w:rsidR="00A14F3E">
              <w:rPr>
                <w:sz w:val="22"/>
                <w:szCs w:val="22"/>
              </w:rPr>
              <w:t xml:space="preserve"> to do</w:t>
            </w:r>
            <w:r w:rsidR="004976DF">
              <w:rPr>
                <w:sz w:val="22"/>
                <w:szCs w:val="22"/>
              </w:rPr>
              <w:t xml:space="preserve"> </w:t>
            </w:r>
            <w:r w:rsidR="00DA0EFE">
              <w:rPr>
                <w:sz w:val="22"/>
                <w:szCs w:val="22"/>
              </w:rPr>
              <w:t>immediately)</w:t>
            </w:r>
            <w:r w:rsidR="00A14F3E">
              <w:rPr>
                <w:sz w:val="22"/>
                <w:szCs w:val="22"/>
              </w:rPr>
              <w:t>…</w:t>
            </w:r>
            <w:r w:rsidR="00DA0EFE">
              <w:rPr>
                <w:sz w:val="22"/>
                <w:szCs w:val="22"/>
              </w:rPr>
              <w:t>You’ve found your self-control!  W</w:t>
            </w:r>
            <w:r w:rsidR="00A14F3E">
              <w:rPr>
                <w:sz w:val="22"/>
                <w:szCs w:val="22"/>
              </w:rPr>
              <w:t xml:space="preserve">hat </w:t>
            </w:r>
            <w:r w:rsidR="00A14F3E" w:rsidRPr="004976DF">
              <w:rPr>
                <w:b/>
                <w:sz w:val="22"/>
                <w:szCs w:val="22"/>
              </w:rPr>
              <w:t>do</w:t>
            </w:r>
            <w:r w:rsidR="00A14F3E">
              <w:rPr>
                <w:sz w:val="22"/>
                <w:szCs w:val="22"/>
              </w:rPr>
              <w:t xml:space="preserve"> you do</w:t>
            </w:r>
            <w:r w:rsidR="00CF2916">
              <w:rPr>
                <w:sz w:val="22"/>
                <w:szCs w:val="22"/>
              </w:rPr>
              <w:t>?</w:t>
            </w:r>
            <w:r>
              <w:rPr>
                <w:sz w:val="22"/>
                <w:szCs w:val="22"/>
              </w:rPr>
              <w:t xml:space="preserve">  </w:t>
            </w:r>
            <w:r w:rsidR="00CF2916">
              <w:rPr>
                <w:sz w:val="22"/>
                <w:szCs w:val="22"/>
              </w:rPr>
              <w:t>S</w:t>
            </w:r>
            <w:r w:rsidR="000850C3">
              <w:rPr>
                <w:sz w:val="22"/>
                <w:szCs w:val="22"/>
              </w:rPr>
              <w:t>tudent responses will include words such as “choosing”</w:t>
            </w:r>
            <w:r w:rsidR="00CF2916">
              <w:rPr>
                <w:sz w:val="22"/>
                <w:szCs w:val="22"/>
              </w:rPr>
              <w:t>,</w:t>
            </w:r>
            <w:r w:rsidR="000850C3">
              <w:rPr>
                <w:sz w:val="22"/>
                <w:szCs w:val="22"/>
              </w:rPr>
              <w:t xml:space="preserve"> “deciding”</w:t>
            </w:r>
            <w:r w:rsidR="00CF2916">
              <w:rPr>
                <w:sz w:val="22"/>
                <w:szCs w:val="22"/>
              </w:rPr>
              <w:t>, consequences,</w:t>
            </w:r>
            <w:r w:rsidR="000850C3">
              <w:rPr>
                <w:sz w:val="22"/>
                <w:szCs w:val="22"/>
              </w:rPr>
              <w:t xml:space="preserve"> “saying ‘No’ to self when tempted”</w:t>
            </w:r>
            <w:r>
              <w:rPr>
                <w:sz w:val="22"/>
                <w:szCs w:val="22"/>
              </w:rPr>
              <w:t>.</w:t>
            </w:r>
          </w:p>
          <w:p w:rsidR="00362C58" w:rsidRDefault="00362C58" w:rsidP="00CF392F">
            <w:pPr>
              <w:ind w:left="360"/>
              <w:rPr>
                <w:sz w:val="22"/>
                <w:szCs w:val="22"/>
              </w:rPr>
            </w:pPr>
          </w:p>
          <w:p w:rsidR="002302B7" w:rsidRPr="00C10869" w:rsidRDefault="00362C58" w:rsidP="00CF392F">
            <w:pPr>
              <w:ind w:left="360"/>
              <w:rPr>
                <w:sz w:val="22"/>
                <w:szCs w:val="22"/>
              </w:rPr>
            </w:pPr>
            <w:r>
              <w:rPr>
                <w:sz w:val="22"/>
                <w:szCs w:val="22"/>
              </w:rPr>
              <w:t xml:space="preserve">When students have made oral predictions, invite </w:t>
            </w:r>
            <w:r w:rsidR="00696546">
              <w:rPr>
                <w:sz w:val="22"/>
                <w:szCs w:val="22"/>
              </w:rPr>
              <w:t>demonstrations of finding (instead of losing) self-control</w:t>
            </w:r>
            <w:r>
              <w:rPr>
                <w:sz w:val="22"/>
                <w:szCs w:val="22"/>
              </w:rPr>
              <w:t xml:space="preserve"> in the same situations</w:t>
            </w:r>
            <w:r w:rsidR="00696546">
              <w:rPr>
                <w:sz w:val="22"/>
                <w:szCs w:val="22"/>
              </w:rPr>
              <w:t>.</w:t>
            </w:r>
          </w:p>
          <w:p w:rsidR="002302B7" w:rsidRPr="00C10869" w:rsidRDefault="002302B7" w:rsidP="00696546">
            <w:pPr>
              <w:numPr>
                <w:ilvl w:val="0"/>
                <w:numId w:val="18"/>
              </w:numPr>
              <w:rPr>
                <w:sz w:val="22"/>
                <w:szCs w:val="22"/>
              </w:rPr>
            </w:pPr>
            <w:r w:rsidRPr="00C10869">
              <w:rPr>
                <w:sz w:val="22"/>
                <w:szCs w:val="22"/>
              </w:rPr>
              <w:t>Sitting on the floor in a group while the teacher reads a story</w:t>
            </w:r>
            <w:r w:rsidR="00A14F3E">
              <w:rPr>
                <w:sz w:val="22"/>
                <w:szCs w:val="22"/>
              </w:rPr>
              <w:t xml:space="preserve"> you’ve heard before.</w:t>
            </w:r>
          </w:p>
          <w:p w:rsidR="002302B7" w:rsidRPr="00C10869" w:rsidRDefault="002302B7" w:rsidP="00696546">
            <w:pPr>
              <w:numPr>
                <w:ilvl w:val="0"/>
                <w:numId w:val="18"/>
              </w:numPr>
              <w:rPr>
                <w:sz w:val="22"/>
                <w:szCs w:val="22"/>
              </w:rPr>
            </w:pPr>
            <w:r w:rsidRPr="00C10869">
              <w:rPr>
                <w:sz w:val="22"/>
                <w:szCs w:val="22"/>
              </w:rPr>
              <w:t>Wanting to swing and there are no vacant swings</w:t>
            </w:r>
          </w:p>
          <w:p w:rsidR="002302B7" w:rsidRPr="00C10869" w:rsidRDefault="002302B7" w:rsidP="00696546">
            <w:pPr>
              <w:numPr>
                <w:ilvl w:val="0"/>
                <w:numId w:val="18"/>
              </w:numPr>
              <w:rPr>
                <w:sz w:val="22"/>
                <w:szCs w:val="22"/>
              </w:rPr>
            </w:pPr>
            <w:r w:rsidRPr="00C10869">
              <w:rPr>
                <w:sz w:val="22"/>
                <w:szCs w:val="22"/>
              </w:rPr>
              <w:t>Waiting in line to get lunch</w:t>
            </w:r>
            <w:r w:rsidR="00A14F3E">
              <w:rPr>
                <w:sz w:val="22"/>
                <w:szCs w:val="22"/>
              </w:rPr>
              <w:t xml:space="preserve"> and the person behind shoves you.</w:t>
            </w:r>
          </w:p>
          <w:p w:rsidR="002302B7" w:rsidRPr="00C10869" w:rsidRDefault="002302B7" w:rsidP="00696546">
            <w:pPr>
              <w:numPr>
                <w:ilvl w:val="0"/>
                <w:numId w:val="18"/>
              </w:numPr>
              <w:rPr>
                <w:sz w:val="22"/>
                <w:szCs w:val="22"/>
              </w:rPr>
            </w:pPr>
            <w:r w:rsidRPr="00C10869">
              <w:rPr>
                <w:sz w:val="22"/>
                <w:szCs w:val="22"/>
              </w:rPr>
              <w:t>Making the last out in a baseball game</w:t>
            </w:r>
          </w:p>
          <w:p w:rsidR="002302B7" w:rsidRPr="00C10869" w:rsidRDefault="002302B7" w:rsidP="00696546">
            <w:pPr>
              <w:numPr>
                <w:ilvl w:val="0"/>
                <w:numId w:val="18"/>
              </w:numPr>
              <w:rPr>
                <w:sz w:val="22"/>
                <w:szCs w:val="22"/>
              </w:rPr>
            </w:pPr>
            <w:r w:rsidRPr="00C10869">
              <w:rPr>
                <w:sz w:val="22"/>
                <w:szCs w:val="22"/>
              </w:rPr>
              <w:t>Seeing someone trip and fall</w:t>
            </w:r>
          </w:p>
          <w:p w:rsidR="002302B7" w:rsidRPr="00C10869" w:rsidRDefault="002302B7" w:rsidP="00696546">
            <w:pPr>
              <w:numPr>
                <w:ilvl w:val="0"/>
                <w:numId w:val="18"/>
              </w:numPr>
              <w:rPr>
                <w:sz w:val="22"/>
                <w:szCs w:val="22"/>
              </w:rPr>
            </w:pPr>
            <w:r w:rsidRPr="00C10869">
              <w:rPr>
                <w:sz w:val="22"/>
                <w:szCs w:val="22"/>
              </w:rPr>
              <w:t>Walking by other students</w:t>
            </w:r>
            <w:r w:rsidR="00907817">
              <w:rPr>
                <w:sz w:val="22"/>
                <w:szCs w:val="22"/>
              </w:rPr>
              <w:t>’</w:t>
            </w:r>
            <w:r w:rsidRPr="00C10869">
              <w:rPr>
                <w:sz w:val="22"/>
                <w:szCs w:val="22"/>
              </w:rPr>
              <w:t xml:space="preserve"> desks on the way to the pencil sharpener</w:t>
            </w:r>
          </w:p>
          <w:p w:rsidR="002302B7" w:rsidRPr="00C10869" w:rsidRDefault="002302B7" w:rsidP="00696546">
            <w:pPr>
              <w:numPr>
                <w:ilvl w:val="0"/>
                <w:numId w:val="18"/>
              </w:numPr>
              <w:rPr>
                <w:sz w:val="22"/>
                <w:szCs w:val="22"/>
              </w:rPr>
            </w:pPr>
            <w:r w:rsidRPr="00C10869">
              <w:rPr>
                <w:sz w:val="22"/>
                <w:szCs w:val="22"/>
              </w:rPr>
              <w:t>Wanting to tell the teacher something when someone else is talking</w:t>
            </w:r>
          </w:p>
          <w:p w:rsidR="002302B7" w:rsidRDefault="002302B7" w:rsidP="00696546">
            <w:pPr>
              <w:numPr>
                <w:ilvl w:val="0"/>
                <w:numId w:val="18"/>
              </w:numPr>
              <w:rPr>
                <w:sz w:val="22"/>
                <w:szCs w:val="22"/>
              </w:rPr>
            </w:pPr>
            <w:r w:rsidRPr="00C10869">
              <w:rPr>
                <w:sz w:val="22"/>
                <w:szCs w:val="22"/>
              </w:rPr>
              <w:t xml:space="preserve">Wanting to go home to play when your </w:t>
            </w:r>
            <w:r w:rsidR="00216752">
              <w:rPr>
                <w:sz w:val="22"/>
                <w:szCs w:val="22"/>
              </w:rPr>
              <w:t>at-home-adult ignores you and keeps shopping.</w:t>
            </w:r>
          </w:p>
          <w:p w:rsidR="004976DF" w:rsidRDefault="004976DF" w:rsidP="00696546">
            <w:pPr>
              <w:ind w:left="360"/>
              <w:rPr>
                <w:sz w:val="22"/>
                <w:szCs w:val="22"/>
              </w:rPr>
            </w:pPr>
          </w:p>
          <w:p w:rsidR="002302B7" w:rsidRPr="00C10869" w:rsidRDefault="002302B7" w:rsidP="00705F26">
            <w:pPr>
              <w:ind w:left="360"/>
              <w:rPr>
                <w:sz w:val="22"/>
                <w:szCs w:val="22"/>
              </w:rPr>
            </w:pPr>
            <w:r w:rsidRPr="00C10869">
              <w:rPr>
                <w:sz w:val="22"/>
                <w:szCs w:val="22"/>
              </w:rPr>
              <w:t>Stress the importance of maintaining self-control in all situations</w:t>
            </w:r>
            <w:r w:rsidR="008A63D8">
              <w:rPr>
                <w:sz w:val="22"/>
                <w:szCs w:val="22"/>
              </w:rPr>
              <w:t>—even though it is HARD!</w:t>
            </w:r>
          </w:p>
          <w:p w:rsidR="00A14F3E" w:rsidRDefault="00A14F3E" w:rsidP="00E70FC1">
            <w:pPr>
              <w:rPr>
                <w:b/>
                <w:sz w:val="22"/>
                <w:szCs w:val="22"/>
              </w:rPr>
            </w:pPr>
          </w:p>
          <w:p w:rsidR="00A14F3E" w:rsidRPr="000850C3" w:rsidRDefault="00A14F3E" w:rsidP="001F02FF">
            <w:pPr>
              <w:ind w:left="360" w:hanging="360"/>
              <w:rPr>
                <w:sz w:val="22"/>
                <w:szCs w:val="22"/>
              </w:rPr>
            </w:pPr>
            <w:r>
              <w:rPr>
                <w:b/>
                <w:sz w:val="22"/>
                <w:szCs w:val="22"/>
              </w:rPr>
              <w:t>CLOSURE:</w:t>
            </w:r>
            <w:r w:rsidR="000850C3">
              <w:rPr>
                <w:sz w:val="22"/>
                <w:szCs w:val="22"/>
              </w:rPr>
              <w:t xml:space="preserve">  </w:t>
            </w:r>
            <w:r w:rsidR="00CF2916">
              <w:rPr>
                <w:sz w:val="22"/>
                <w:szCs w:val="22"/>
              </w:rPr>
              <w:t>Review major points of lesson and e</w:t>
            </w:r>
            <w:r w:rsidR="000850C3">
              <w:rPr>
                <w:sz w:val="22"/>
                <w:szCs w:val="22"/>
              </w:rPr>
              <w:t>ncourage students to monitor their self-control at school and at home.  When is it easiest to use self-control and when is it the most difficult?</w:t>
            </w:r>
          </w:p>
        </w:tc>
        <w:tc>
          <w:tcPr>
            <w:tcW w:w="5184" w:type="dxa"/>
            <w:tcMar>
              <w:top w:w="43" w:type="dxa"/>
              <w:left w:w="43" w:type="dxa"/>
              <w:bottom w:w="43" w:type="dxa"/>
              <w:right w:w="43" w:type="dxa"/>
            </w:tcMar>
          </w:tcPr>
          <w:p w:rsidR="001F02FF" w:rsidRDefault="001F02FF" w:rsidP="001F02FF">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spoken English.</w:t>
            </w:r>
          </w:p>
          <w:p w:rsidR="00705F26" w:rsidRDefault="00705F26" w:rsidP="00705F26">
            <w:pPr>
              <w:rPr>
                <w:sz w:val="22"/>
                <w:szCs w:val="22"/>
              </w:rPr>
            </w:pPr>
          </w:p>
          <w:p w:rsidR="00907817" w:rsidRDefault="00907817" w:rsidP="00907817">
            <w:pPr>
              <w:ind w:left="360" w:hanging="360"/>
              <w:rPr>
                <w:sz w:val="22"/>
                <w:szCs w:val="22"/>
              </w:rPr>
            </w:pPr>
            <w:r>
              <w:rPr>
                <w:i/>
                <w:sz w:val="22"/>
                <w:szCs w:val="22"/>
              </w:rPr>
              <w:t xml:space="preserve">Hook:  </w:t>
            </w:r>
            <w:r w:rsidR="00FF065D">
              <w:rPr>
                <w:sz w:val="22"/>
                <w:szCs w:val="22"/>
              </w:rPr>
              <w:t xml:space="preserve">During the </w:t>
            </w:r>
            <w:r w:rsidR="00FF065D" w:rsidRPr="00DB7769">
              <w:rPr>
                <w:i/>
                <w:sz w:val="22"/>
                <w:szCs w:val="22"/>
              </w:rPr>
              <w:t>Hook</w:t>
            </w:r>
            <w:r w:rsidR="00FF065D">
              <w:rPr>
                <w:sz w:val="22"/>
                <w:szCs w:val="22"/>
              </w:rPr>
              <w:t xml:space="preserve"> guess what your </w:t>
            </w:r>
            <w:r w:rsidR="00DB7769">
              <w:rPr>
                <w:sz w:val="22"/>
                <w:szCs w:val="22"/>
              </w:rPr>
              <w:t xml:space="preserve">school counselor’s </w:t>
            </w:r>
            <w:r w:rsidR="00FF065D">
              <w:rPr>
                <w:sz w:val="22"/>
                <w:szCs w:val="22"/>
              </w:rPr>
              <w:t>partner “lost”</w:t>
            </w:r>
            <w:r>
              <w:rPr>
                <w:sz w:val="22"/>
                <w:szCs w:val="22"/>
              </w:rPr>
              <w:t>.</w:t>
            </w: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907817" w:rsidRDefault="00907817" w:rsidP="00907817">
            <w:pPr>
              <w:ind w:left="360" w:hanging="360"/>
              <w:rPr>
                <w:sz w:val="22"/>
                <w:szCs w:val="22"/>
              </w:rPr>
            </w:pPr>
          </w:p>
          <w:p w:rsidR="00BC1C54" w:rsidRDefault="00907817" w:rsidP="00907817">
            <w:pPr>
              <w:numPr>
                <w:ilvl w:val="0"/>
                <w:numId w:val="30"/>
              </w:numPr>
              <w:rPr>
                <w:sz w:val="22"/>
                <w:szCs w:val="22"/>
              </w:rPr>
            </w:pPr>
            <w:r>
              <w:rPr>
                <w:sz w:val="22"/>
                <w:szCs w:val="22"/>
              </w:rPr>
              <w:t>V</w:t>
            </w:r>
            <w:r w:rsidR="00FF065D">
              <w:rPr>
                <w:sz w:val="22"/>
                <w:szCs w:val="22"/>
              </w:rPr>
              <w:t xml:space="preserve">olunteer to define “self-control”; </w:t>
            </w:r>
            <w:r w:rsidR="00E77396">
              <w:rPr>
                <w:sz w:val="22"/>
                <w:szCs w:val="22"/>
              </w:rPr>
              <w:t xml:space="preserve">describe </w:t>
            </w:r>
            <w:r w:rsidR="00FF065D">
              <w:rPr>
                <w:sz w:val="22"/>
                <w:szCs w:val="22"/>
              </w:rPr>
              <w:t xml:space="preserve">what </w:t>
            </w:r>
            <w:r w:rsidR="00E77396">
              <w:rPr>
                <w:sz w:val="22"/>
                <w:szCs w:val="22"/>
              </w:rPr>
              <w:t>losing</w:t>
            </w:r>
            <w:r w:rsidR="00FF065D">
              <w:rPr>
                <w:sz w:val="22"/>
                <w:szCs w:val="22"/>
              </w:rPr>
              <w:t xml:space="preserve"> self-control </w:t>
            </w:r>
            <w:r w:rsidR="00E77396">
              <w:rPr>
                <w:sz w:val="22"/>
                <w:szCs w:val="22"/>
              </w:rPr>
              <w:t xml:space="preserve">looks and sounds like </w:t>
            </w:r>
            <w:r w:rsidR="00FF065D">
              <w:rPr>
                <w:sz w:val="22"/>
                <w:szCs w:val="22"/>
              </w:rPr>
              <w:t xml:space="preserve">and how it might be </w:t>
            </w:r>
            <w:r w:rsidR="000B7645">
              <w:rPr>
                <w:sz w:val="22"/>
                <w:szCs w:val="22"/>
              </w:rPr>
              <w:t>found (</w:t>
            </w:r>
            <w:r w:rsidR="00FF065D">
              <w:rPr>
                <w:sz w:val="22"/>
                <w:szCs w:val="22"/>
              </w:rPr>
              <w:t>different students respond to each of the questions).</w:t>
            </w:r>
          </w:p>
          <w:p w:rsidR="00BC1C54" w:rsidRDefault="00BC1C54" w:rsidP="00BC1C54">
            <w:pPr>
              <w:rPr>
                <w:sz w:val="22"/>
                <w:szCs w:val="22"/>
              </w:rPr>
            </w:pPr>
          </w:p>
          <w:p w:rsidR="00BC1C54" w:rsidRDefault="00BC1C54" w:rsidP="00BC1C54">
            <w:pPr>
              <w:rPr>
                <w:sz w:val="22"/>
                <w:szCs w:val="22"/>
              </w:rPr>
            </w:pPr>
          </w:p>
          <w:p w:rsidR="00BC1C54" w:rsidRDefault="00BC1C54" w:rsidP="00BC1C54">
            <w:pPr>
              <w:rPr>
                <w:sz w:val="22"/>
                <w:szCs w:val="22"/>
              </w:rPr>
            </w:pPr>
          </w:p>
          <w:p w:rsidR="00BC1C54" w:rsidRDefault="00BC1C54" w:rsidP="00BC1C54">
            <w:pPr>
              <w:rPr>
                <w:sz w:val="22"/>
                <w:szCs w:val="22"/>
              </w:rPr>
            </w:pPr>
          </w:p>
          <w:p w:rsidR="00BC1C54" w:rsidRDefault="00BC1C54" w:rsidP="00BC1C54">
            <w:pPr>
              <w:rPr>
                <w:sz w:val="22"/>
                <w:szCs w:val="22"/>
              </w:rPr>
            </w:pPr>
          </w:p>
          <w:p w:rsidR="00BC1C54" w:rsidRDefault="00BC1C54" w:rsidP="00BC1C54">
            <w:pPr>
              <w:rPr>
                <w:sz w:val="22"/>
                <w:szCs w:val="22"/>
              </w:rPr>
            </w:pPr>
          </w:p>
          <w:p w:rsidR="00907817" w:rsidRDefault="00907817" w:rsidP="00BC1C54">
            <w:pPr>
              <w:rPr>
                <w:sz w:val="22"/>
                <w:szCs w:val="22"/>
              </w:rPr>
            </w:pPr>
          </w:p>
          <w:p w:rsidR="00BC1C54" w:rsidRDefault="00BC1C54" w:rsidP="00BC1C54">
            <w:pPr>
              <w:rPr>
                <w:sz w:val="22"/>
                <w:szCs w:val="22"/>
              </w:rPr>
            </w:pPr>
          </w:p>
          <w:p w:rsidR="00BC1C54" w:rsidRPr="00BC1C54" w:rsidRDefault="00BC1C54" w:rsidP="00907817">
            <w:pPr>
              <w:numPr>
                <w:ilvl w:val="0"/>
                <w:numId w:val="30"/>
              </w:numPr>
              <w:rPr>
                <w:sz w:val="22"/>
                <w:szCs w:val="22"/>
              </w:rPr>
            </w:pPr>
            <w:r>
              <w:rPr>
                <w:sz w:val="22"/>
                <w:szCs w:val="22"/>
              </w:rPr>
              <w:t>Participate in</w:t>
            </w:r>
            <w:r w:rsidR="00FF065D" w:rsidRPr="00BC1C54">
              <w:rPr>
                <w:sz w:val="22"/>
                <w:szCs w:val="22"/>
              </w:rPr>
              <w:t xml:space="preserve"> </w:t>
            </w:r>
            <w:r w:rsidRPr="00BC1C54">
              <w:rPr>
                <w:sz w:val="22"/>
              </w:rPr>
              <w:t>SHOW-ME…SHOUT-OUT (</w:t>
            </w:r>
            <w:r w:rsidR="00907817">
              <w:rPr>
                <w:sz w:val="22"/>
              </w:rPr>
              <w:t>all-at-once</w:t>
            </w:r>
            <w:r w:rsidRPr="00BC1C54">
              <w:rPr>
                <w:sz w:val="22"/>
              </w:rPr>
              <w:t>; inside shouts)</w:t>
            </w:r>
            <w:r>
              <w:rPr>
                <w:sz w:val="22"/>
              </w:rPr>
              <w:t>.</w:t>
            </w:r>
          </w:p>
          <w:p w:rsidR="00BC1C54" w:rsidRDefault="00BC1C54" w:rsidP="00BC1C54">
            <w:pPr>
              <w:rPr>
                <w:sz w:val="22"/>
              </w:rPr>
            </w:pPr>
          </w:p>
          <w:p w:rsidR="00BC1C54" w:rsidRPr="00BC1C54" w:rsidRDefault="00BC1C54" w:rsidP="00BC1C54">
            <w:pPr>
              <w:rPr>
                <w:sz w:val="22"/>
                <w:szCs w:val="22"/>
              </w:rPr>
            </w:pPr>
          </w:p>
          <w:p w:rsidR="00A14F3E" w:rsidRPr="00BC1C54" w:rsidRDefault="00BC1C54" w:rsidP="00907817">
            <w:pPr>
              <w:numPr>
                <w:ilvl w:val="0"/>
                <w:numId w:val="30"/>
              </w:numPr>
              <w:rPr>
                <w:sz w:val="22"/>
                <w:szCs w:val="22"/>
              </w:rPr>
            </w:pPr>
            <w:r>
              <w:rPr>
                <w:sz w:val="22"/>
                <w:szCs w:val="22"/>
              </w:rPr>
              <w:t>V</w:t>
            </w:r>
            <w:r w:rsidR="00FF065D" w:rsidRPr="00BC1C54">
              <w:rPr>
                <w:sz w:val="22"/>
                <w:szCs w:val="22"/>
              </w:rPr>
              <w:t xml:space="preserve">olunteer to describe a time </w:t>
            </w:r>
            <w:r>
              <w:rPr>
                <w:sz w:val="22"/>
                <w:szCs w:val="22"/>
              </w:rPr>
              <w:t>you</w:t>
            </w:r>
            <w:r w:rsidR="00FF065D" w:rsidRPr="00BC1C54">
              <w:rPr>
                <w:sz w:val="22"/>
                <w:szCs w:val="22"/>
              </w:rPr>
              <w:t xml:space="preserve"> observed someone lose self-control</w:t>
            </w:r>
            <w:r>
              <w:rPr>
                <w:sz w:val="22"/>
                <w:szCs w:val="22"/>
              </w:rPr>
              <w:t xml:space="preserve"> and what happened as a result</w:t>
            </w:r>
            <w:r w:rsidR="00FF065D" w:rsidRPr="00BC1C54">
              <w:rPr>
                <w:sz w:val="22"/>
                <w:szCs w:val="22"/>
              </w:rPr>
              <w:t>.</w:t>
            </w:r>
            <w:r>
              <w:rPr>
                <w:sz w:val="22"/>
                <w:szCs w:val="22"/>
              </w:rPr>
              <w:t xml:space="preserve">  If you don’t volunteer, listen to and think about other’s contributions to discussion; compare your observations with theirs</w:t>
            </w:r>
          </w:p>
          <w:p w:rsidR="00A14F3E" w:rsidRDefault="00A14F3E" w:rsidP="00B13D7E">
            <w:pPr>
              <w:rPr>
                <w:sz w:val="22"/>
                <w:szCs w:val="22"/>
              </w:rPr>
            </w:pPr>
          </w:p>
          <w:p w:rsidR="00A14F3E" w:rsidRDefault="00BC1C54" w:rsidP="00907817">
            <w:pPr>
              <w:numPr>
                <w:ilvl w:val="0"/>
                <w:numId w:val="30"/>
              </w:numPr>
              <w:rPr>
                <w:sz w:val="22"/>
                <w:szCs w:val="22"/>
              </w:rPr>
            </w:pPr>
            <w:r>
              <w:rPr>
                <w:sz w:val="22"/>
                <w:szCs w:val="22"/>
              </w:rPr>
              <w:t>V</w:t>
            </w:r>
            <w:r w:rsidR="00FF065D">
              <w:rPr>
                <w:sz w:val="22"/>
                <w:szCs w:val="22"/>
              </w:rPr>
              <w:t xml:space="preserve">olunteer to define consequences.  </w:t>
            </w:r>
            <w:r>
              <w:rPr>
                <w:sz w:val="22"/>
                <w:szCs w:val="22"/>
              </w:rPr>
              <w:t>C</w:t>
            </w:r>
            <w:r w:rsidR="00FF065D">
              <w:rPr>
                <w:sz w:val="22"/>
                <w:szCs w:val="22"/>
              </w:rPr>
              <w:t xml:space="preserve">ontribute </w:t>
            </w:r>
            <w:r>
              <w:rPr>
                <w:sz w:val="22"/>
                <w:szCs w:val="22"/>
              </w:rPr>
              <w:t xml:space="preserve">topic-relevant </w:t>
            </w:r>
            <w:r w:rsidR="00FF065D">
              <w:rPr>
                <w:sz w:val="22"/>
                <w:szCs w:val="22"/>
              </w:rPr>
              <w:t>ideas to the discussion as appropriate.</w:t>
            </w:r>
          </w:p>
          <w:p w:rsidR="00A14F3E" w:rsidRDefault="00A14F3E" w:rsidP="00B13D7E">
            <w:pPr>
              <w:rPr>
                <w:sz w:val="22"/>
                <w:szCs w:val="22"/>
              </w:rPr>
            </w:pPr>
          </w:p>
          <w:p w:rsidR="00A14F3E" w:rsidRDefault="00A14F3E" w:rsidP="00B13D7E">
            <w:pPr>
              <w:rPr>
                <w:sz w:val="22"/>
                <w:szCs w:val="22"/>
              </w:rPr>
            </w:pPr>
          </w:p>
          <w:p w:rsidR="00A14F3E" w:rsidRDefault="00A14F3E" w:rsidP="00B13D7E">
            <w:pPr>
              <w:rPr>
                <w:sz w:val="22"/>
                <w:szCs w:val="22"/>
              </w:rPr>
            </w:pPr>
          </w:p>
          <w:p w:rsidR="00A14F3E" w:rsidRDefault="00A14F3E" w:rsidP="00B13D7E">
            <w:pPr>
              <w:rPr>
                <w:sz w:val="22"/>
                <w:szCs w:val="22"/>
              </w:rPr>
            </w:pPr>
          </w:p>
          <w:p w:rsidR="00DB04D9" w:rsidRDefault="00DB04D9" w:rsidP="00B13D7E">
            <w:pPr>
              <w:rPr>
                <w:sz w:val="22"/>
                <w:szCs w:val="22"/>
              </w:rPr>
            </w:pPr>
          </w:p>
          <w:p w:rsidR="00DB04D9" w:rsidRDefault="00DB04D9" w:rsidP="00B13D7E">
            <w:pPr>
              <w:rPr>
                <w:sz w:val="22"/>
                <w:szCs w:val="22"/>
              </w:rPr>
            </w:pPr>
          </w:p>
          <w:p w:rsidR="00DB04D9" w:rsidRDefault="00DB04D9" w:rsidP="00B13D7E">
            <w:pPr>
              <w:rPr>
                <w:sz w:val="22"/>
                <w:szCs w:val="22"/>
              </w:rPr>
            </w:pPr>
          </w:p>
          <w:p w:rsidR="0013439C" w:rsidRDefault="0013439C" w:rsidP="00B13D7E">
            <w:pPr>
              <w:rPr>
                <w:sz w:val="22"/>
                <w:szCs w:val="22"/>
              </w:rPr>
            </w:pPr>
          </w:p>
          <w:p w:rsidR="001902F9" w:rsidRDefault="00DB04D9" w:rsidP="00907817">
            <w:pPr>
              <w:numPr>
                <w:ilvl w:val="0"/>
                <w:numId w:val="30"/>
              </w:numPr>
              <w:rPr>
                <w:sz w:val="22"/>
                <w:szCs w:val="22"/>
              </w:rPr>
            </w:pPr>
            <w:r>
              <w:rPr>
                <w:sz w:val="22"/>
                <w:szCs w:val="22"/>
              </w:rPr>
              <w:t>C</w:t>
            </w:r>
            <w:r w:rsidR="00FF065D">
              <w:rPr>
                <w:sz w:val="22"/>
                <w:szCs w:val="22"/>
              </w:rPr>
              <w:t>ontribute to conversation</w:t>
            </w:r>
            <w:r w:rsidR="001902F9">
              <w:rPr>
                <w:sz w:val="22"/>
                <w:szCs w:val="22"/>
              </w:rPr>
              <w:t>:</w:t>
            </w:r>
            <w:r w:rsidR="00696546">
              <w:rPr>
                <w:sz w:val="22"/>
                <w:szCs w:val="22"/>
              </w:rPr>
              <w:t xml:space="preserve">  Volunteer to:</w:t>
            </w:r>
          </w:p>
          <w:p w:rsidR="001902F9" w:rsidRDefault="001902F9" w:rsidP="001902F9">
            <w:pPr>
              <w:numPr>
                <w:ilvl w:val="0"/>
                <w:numId w:val="29"/>
              </w:numPr>
              <w:rPr>
                <w:sz w:val="22"/>
                <w:szCs w:val="22"/>
              </w:rPr>
            </w:pPr>
            <w:r>
              <w:rPr>
                <w:sz w:val="22"/>
                <w:szCs w:val="22"/>
              </w:rPr>
              <w:t>Identify</w:t>
            </w:r>
            <w:r w:rsidR="00FF065D">
              <w:rPr>
                <w:sz w:val="22"/>
                <w:szCs w:val="22"/>
              </w:rPr>
              <w:t xml:space="preserve"> </w:t>
            </w:r>
            <w:r w:rsidR="0013439C">
              <w:rPr>
                <w:sz w:val="22"/>
                <w:szCs w:val="22"/>
              </w:rPr>
              <w:t xml:space="preserve">the </w:t>
            </w:r>
            <w:r w:rsidR="00FF065D">
              <w:rPr>
                <w:sz w:val="22"/>
                <w:szCs w:val="22"/>
              </w:rPr>
              <w:t>con</w:t>
            </w:r>
            <w:r w:rsidR="00DB04D9">
              <w:rPr>
                <w:sz w:val="22"/>
                <w:szCs w:val="22"/>
              </w:rPr>
              <w:t>sequences that can result from you</w:t>
            </w:r>
            <w:r w:rsidR="00FF065D">
              <w:rPr>
                <w:sz w:val="22"/>
                <w:szCs w:val="22"/>
              </w:rPr>
              <w:t>r actions</w:t>
            </w:r>
            <w:r w:rsidR="00DB04D9">
              <w:rPr>
                <w:sz w:val="22"/>
                <w:szCs w:val="22"/>
              </w:rPr>
              <w:t xml:space="preserve"> </w:t>
            </w:r>
            <w:r>
              <w:rPr>
                <w:sz w:val="22"/>
                <w:szCs w:val="22"/>
              </w:rPr>
              <w:t>if you say “yes” to losing your self-control</w:t>
            </w:r>
            <w:r w:rsidR="00DB04D9">
              <w:rPr>
                <w:sz w:val="22"/>
                <w:szCs w:val="22"/>
              </w:rPr>
              <w:t xml:space="preserve"> </w:t>
            </w:r>
            <w:r>
              <w:rPr>
                <w:sz w:val="22"/>
                <w:szCs w:val="22"/>
              </w:rPr>
              <w:t xml:space="preserve">in each </w:t>
            </w:r>
            <w:r w:rsidR="00DB04D9">
              <w:rPr>
                <w:sz w:val="22"/>
                <w:szCs w:val="22"/>
              </w:rPr>
              <w:t>situation</w:t>
            </w:r>
            <w:r>
              <w:rPr>
                <w:sz w:val="22"/>
                <w:szCs w:val="22"/>
              </w:rPr>
              <w:t>;</w:t>
            </w:r>
          </w:p>
          <w:p w:rsidR="00FF065D" w:rsidRDefault="001902F9" w:rsidP="001902F9">
            <w:pPr>
              <w:numPr>
                <w:ilvl w:val="0"/>
                <w:numId w:val="29"/>
              </w:numPr>
              <w:rPr>
                <w:sz w:val="22"/>
                <w:szCs w:val="22"/>
              </w:rPr>
            </w:pPr>
            <w:r>
              <w:rPr>
                <w:sz w:val="22"/>
                <w:szCs w:val="22"/>
              </w:rPr>
              <w:t xml:space="preserve">Identify the consequences that can result from your actions if </w:t>
            </w:r>
            <w:r w:rsidR="00DB04D9">
              <w:rPr>
                <w:sz w:val="22"/>
                <w:szCs w:val="22"/>
              </w:rPr>
              <w:t>you</w:t>
            </w:r>
            <w:r w:rsidR="00FF065D">
              <w:rPr>
                <w:sz w:val="22"/>
                <w:szCs w:val="22"/>
              </w:rPr>
              <w:t xml:space="preserve"> </w:t>
            </w:r>
            <w:r>
              <w:rPr>
                <w:sz w:val="22"/>
                <w:szCs w:val="22"/>
              </w:rPr>
              <w:t>say “</w:t>
            </w:r>
            <w:r w:rsidRPr="001902F9">
              <w:rPr>
                <w:b/>
                <w:sz w:val="22"/>
                <w:szCs w:val="22"/>
              </w:rPr>
              <w:t>NO</w:t>
            </w:r>
            <w:r w:rsidR="00FF065D">
              <w:rPr>
                <w:sz w:val="22"/>
                <w:szCs w:val="22"/>
              </w:rPr>
              <w:t>” to</w:t>
            </w:r>
            <w:r w:rsidR="00DB04D9">
              <w:rPr>
                <w:sz w:val="22"/>
                <w:szCs w:val="22"/>
              </w:rPr>
              <w:t xml:space="preserve"> </w:t>
            </w:r>
            <w:r>
              <w:rPr>
                <w:sz w:val="22"/>
                <w:szCs w:val="22"/>
              </w:rPr>
              <w:t xml:space="preserve">losing </w:t>
            </w:r>
            <w:r w:rsidR="00DB04D9">
              <w:rPr>
                <w:sz w:val="22"/>
                <w:szCs w:val="22"/>
              </w:rPr>
              <w:t>your</w:t>
            </w:r>
            <w:r>
              <w:rPr>
                <w:sz w:val="22"/>
                <w:szCs w:val="22"/>
              </w:rPr>
              <w:t xml:space="preserve"> </w:t>
            </w:r>
            <w:r w:rsidR="00DB04D9">
              <w:rPr>
                <w:sz w:val="22"/>
                <w:szCs w:val="22"/>
              </w:rPr>
              <w:t>self</w:t>
            </w:r>
            <w:r>
              <w:rPr>
                <w:sz w:val="22"/>
                <w:szCs w:val="22"/>
              </w:rPr>
              <w:t xml:space="preserve">-control and </w:t>
            </w:r>
            <w:r w:rsidR="00696546">
              <w:rPr>
                <w:sz w:val="22"/>
                <w:szCs w:val="22"/>
              </w:rPr>
              <w:t>“</w:t>
            </w:r>
            <w:r w:rsidR="00696546" w:rsidRPr="00696546">
              <w:rPr>
                <w:b/>
                <w:sz w:val="22"/>
                <w:szCs w:val="22"/>
              </w:rPr>
              <w:t xml:space="preserve">YES” to </w:t>
            </w:r>
            <w:r w:rsidRPr="00696546">
              <w:rPr>
                <w:b/>
                <w:sz w:val="22"/>
                <w:szCs w:val="22"/>
              </w:rPr>
              <w:t>find</w:t>
            </w:r>
            <w:r w:rsidR="00696546" w:rsidRPr="00696546">
              <w:rPr>
                <w:b/>
                <w:sz w:val="22"/>
                <w:szCs w:val="22"/>
              </w:rPr>
              <w:t>ing</w:t>
            </w:r>
            <w:r w:rsidRPr="00696546">
              <w:rPr>
                <w:b/>
                <w:sz w:val="22"/>
                <w:szCs w:val="22"/>
              </w:rPr>
              <w:t xml:space="preserve"> your self-control</w:t>
            </w:r>
            <w:r>
              <w:rPr>
                <w:sz w:val="22"/>
                <w:szCs w:val="22"/>
              </w:rPr>
              <w:t>.</w:t>
            </w:r>
          </w:p>
          <w:p w:rsidR="00FF065D" w:rsidRDefault="00FF065D" w:rsidP="00B13D7E">
            <w:pPr>
              <w:rPr>
                <w:sz w:val="22"/>
                <w:szCs w:val="22"/>
              </w:rPr>
            </w:pPr>
          </w:p>
          <w:p w:rsidR="00FF065D" w:rsidRDefault="00FF065D" w:rsidP="00B13D7E">
            <w:pPr>
              <w:rPr>
                <w:sz w:val="22"/>
                <w:szCs w:val="22"/>
              </w:rPr>
            </w:pPr>
          </w:p>
          <w:p w:rsidR="000850C3" w:rsidRDefault="000850C3" w:rsidP="00B13D7E">
            <w:pPr>
              <w:rPr>
                <w:sz w:val="22"/>
                <w:szCs w:val="22"/>
              </w:rPr>
            </w:pPr>
          </w:p>
          <w:p w:rsidR="00B13D7E" w:rsidRDefault="00B13D7E" w:rsidP="00B13D7E">
            <w:pPr>
              <w:rPr>
                <w:sz w:val="22"/>
                <w:szCs w:val="22"/>
              </w:rPr>
            </w:pPr>
          </w:p>
          <w:p w:rsidR="000850C3" w:rsidRDefault="000850C3" w:rsidP="00B13D7E">
            <w:pPr>
              <w:rPr>
                <w:sz w:val="22"/>
                <w:szCs w:val="22"/>
              </w:rPr>
            </w:pPr>
          </w:p>
          <w:p w:rsidR="000850C3" w:rsidRDefault="000850C3" w:rsidP="00B13D7E">
            <w:pPr>
              <w:rPr>
                <w:sz w:val="22"/>
                <w:szCs w:val="22"/>
              </w:rPr>
            </w:pPr>
          </w:p>
          <w:p w:rsidR="000850C3" w:rsidRDefault="000850C3" w:rsidP="00B13D7E">
            <w:pPr>
              <w:rPr>
                <w:sz w:val="22"/>
                <w:szCs w:val="22"/>
              </w:rPr>
            </w:pPr>
          </w:p>
          <w:p w:rsidR="0013439C" w:rsidRDefault="0013439C" w:rsidP="00A14F3E">
            <w:pPr>
              <w:rPr>
                <w:b/>
                <w:sz w:val="22"/>
                <w:szCs w:val="22"/>
              </w:rPr>
            </w:pPr>
          </w:p>
          <w:p w:rsidR="0013439C" w:rsidRDefault="0013439C" w:rsidP="00A14F3E">
            <w:pPr>
              <w:rPr>
                <w:b/>
                <w:sz w:val="22"/>
                <w:szCs w:val="22"/>
              </w:rPr>
            </w:pPr>
          </w:p>
          <w:p w:rsidR="0013439C" w:rsidRDefault="0013439C" w:rsidP="00A14F3E">
            <w:pPr>
              <w:rPr>
                <w:b/>
                <w:sz w:val="22"/>
                <w:szCs w:val="22"/>
              </w:rPr>
            </w:pPr>
          </w:p>
          <w:p w:rsidR="0013439C" w:rsidRDefault="0013439C" w:rsidP="00A14F3E">
            <w:pPr>
              <w:rPr>
                <w:b/>
                <w:sz w:val="22"/>
                <w:szCs w:val="22"/>
              </w:rPr>
            </w:pPr>
          </w:p>
          <w:p w:rsidR="0013439C" w:rsidRDefault="0013439C" w:rsidP="00A14F3E">
            <w:pPr>
              <w:rPr>
                <w:b/>
                <w:sz w:val="22"/>
                <w:szCs w:val="22"/>
              </w:rPr>
            </w:pPr>
          </w:p>
          <w:p w:rsidR="0013439C" w:rsidRDefault="0013439C" w:rsidP="00A14F3E">
            <w:pPr>
              <w:rPr>
                <w:b/>
                <w:sz w:val="22"/>
                <w:szCs w:val="22"/>
              </w:rPr>
            </w:pPr>
          </w:p>
          <w:p w:rsidR="00696546" w:rsidRDefault="00696546" w:rsidP="00A14F3E">
            <w:pPr>
              <w:rPr>
                <w:b/>
                <w:sz w:val="22"/>
                <w:szCs w:val="22"/>
              </w:rPr>
            </w:pPr>
          </w:p>
          <w:p w:rsidR="00696546" w:rsidRDefault="00696546" w:rsidP="00A14F3E">
            <w:pPr>
              <w:rPr>
                <w:b/>
                <w:sz w:val="22"/>
                <w:szCs w:val="22"/>
              </w:rPr>
            </w:pPr>
          </w:p>
          <w:p w:rsidR="00696546" w:rsidRDefault="00696546" w:rsidP="00A14F3E">
            <w:pPr>
              <w:rPr>
                <w:b/>
                <w:sz w:val="22"/>
                <w:szCs w:val="22"/>
              </w:rPr>
            </w:pPr>
          </w:p>
          <w:p w:rsidR="00696546" w:rsidRDefault="00696546" w:rsidP="00A14F3E">
            <w:pPr>
              <w:rPr>
                <w:b/>
                <w:sz w:val="22"/>
                <w:szCs w:val="22"/>
              </w:rPr>
            </w:pPr>
          </w:p>
          <w:p w:rsidR="00696546" w:rsidRDefault="00696546" w:rsidP="00A14F3E">
            <w:pPr>
              <w:rPr>
                <w:b/>
                <w:sz w:val="22"/>
                <w:szCs w:val="22"/>
              </w:rPr>
            </w:pPr>
          </w:p>
          <w:p w:rsidR="00362C58" w:rsidRDefault="00A14F3E" w:rsidP="00362C58">
            <w:pPr>
              <w:ind w:left="360" w:hanging="360"/>
              <w:rPr>
                <w:sz w:val="22"/>
              </w:rPr>
            </w:pPr>
            <w:r>
              <w:rPr>
                <w:b/>
                <w:sz w:val="22"/>
                <w:szCs w:val="22"/>
              </w:rPr>
              <w:t>ASSESSMENT:</w:t>
            </w:r>
            <w:r w:rsidR="00362C58">
              <w:rPr>
                <w:b/>
                <w:sz w:val="22"/>
                <w:szCs w:val="22"/>
              </w:rPr>
              <w:t xml:space="preserve">  Content:</w:t>
            </w:r>
            <w:r w:rsidR="00362C58">
              <w:rPr>
                <w:sz w:val="22"/>
                <w:szCs w:val="22"/>
              </w:rPr>
              <w:t xml:space="preserve">  </w:t>
            </w:r>
            <w:r w:rsidR="00216752">
              <w:rPr>
                <w:sz w:val="22"/>
              </w:rPr>
              <w:t>Participate in whip-around.</w:t>
            </w:r>
          </w:p>
          <w:p w:rsidR="00216752" w:rsidRDefault="00216752" w:rsidP="00362C58">
            <w:pPr>
              <w:ind w:left="360" w:hanging="360"/>
              <w:rPr>
                <w:sz w:val="22"/>
              </w:rPr>
            </w:pPr>
          </w:p>
          <w:p w:rsidR="00362C58" w:rsidRDefault="00362C58" w:rsidP="00362C58">
            <w:pPr>
              <w:ind w:left="360" w:hanging="360"/>
              <w:rPr>
                <w:sz w:val="22"/>
              </w:rPr>
            </w:pPr>
            <w:r>
              <w:rPr>
                <w:sz w:val="22"/>
              </w:rPr>
              <w:t>Reminder:  Speak loudly and clearly enough for everyone to hear your great ideas.</w:t>
            </w:r>
          </w:p>
          <w:p w:rsidR="00362C58" w:rsidRDefault="00362C58" w:rsidP="00362C58">
            <w:pPr>
              <w:rPr>
                <w:sz w:val="22"/>
              </w:rPr>
            </w:pPr>
          </w:p>
          <w:p w:rsidR="00362C58" w:rsidRDefault="00362C58" w:rsidP="001F02FF">
            <w:pPr>
              <w:rPr>
                <w:sz w:val="22"/>
              </w:rPr>
            </w:pPr>
          </w:p>
          <w:p w:rsidR="00362C58" w:rsidRDefault="00362C58" w:rsidP="001F02FF">
            <w:pPr>
              <w:rPr>
                <w:sz w:val="22"/>
              </w:rPr>
            </w:pPr>
          </w:p>
          <w:p w:rsidR="00362C58" w:rsidRDefault="00362C58" w:rsidP="001F02FF">
            <w:pPr>
              <w:rPr>
                <w:sz w:val="22"/>
              </w:rPr>
            </w:pPr>
          </w:p>
          <w:p w:rsidR="00362C58" w:rsidRDefault="00362C58" w:rsidP="00362C58">
            <w:pPr>
              <w:ind w:left="360"/>
              <w:rPr>
                <w:sz w:val="22"/>
              </w:rPr>
            </w:pPr>
            <w:r>
              <w:rPr>
                <w:sz w:val="22"/>
              </w:rPr>
              <w:t>Remember: Pass-With-Responsibility option (ok to pass—you must say [something like] “I choose to pass for now”).</w:t>
            </w:r>
          </w:p>
          <w:p w:rsidR="00362C58" w:rsidRDefault="00362C58" w:rsidP="00362C58">
            <w:pPr>
              <w:rPr>
                <w:sz w:val="22"/>
              </w:rPr>
            </w:pPr>
          </w:p>
          <w:p w:rsidR="00362C58" w:rsidRDefault="00362C58" w:rsidP="00696546">
            <w:pPr>
              <w:ind w:left="360" w:hanging="360"/>
              <w:rPr>
                <w:sz w:val="22"/>
                <w:szCs w:val="22"/>
              </w:rPr>
            </w:pPr>
          </w:p>
          <w:p w:rsidR="001F02FF" w:rsidRDefault="001F02FF" w:rsidP="00696546">
            <w:pPr>
              <w:ind w:left="360" w:hanging="360"/>
              <w:rPr>
                <w:sz w:val="22"/>
                <w:szCs w:val="22"/>
              </w:rPr>
            </w:pPr>
          </w:p>
          <w:p w:rsidR="001F02FF" w:rsidRDefault="001F02FF" w:rsidP="00696546">
            <w:pPr>
              <w:ind w:left="360" w:hanging="360"/>
              <w:rPr>
                <w:sz w:val="22"/>
                <w:szCs w:val="22"/>
              </w:rPr>
            </w:pPr>
          </w:p>
          <w:p w:rsidR="001F02FF" w:rsidRDefault="001F02FF" w:rsidP="00696546">
            <w:pPr>
              <w:ind w:left="360" w:hanging="360"/>
              <w:rPr>
                <w:sz w:val="22"/>
                <w:szCs w:val="22"/>
              </w:rPr>
            </w:pPr>
          </w:p>
          <w:p w:rsidR="00A14F3E" w:rsidRPr="00CF2916" w:rsidRDefault="00362C58" w:rsidP="00696546">
            <w:pPr>
              <w:ind w:left="360" w:hanging="360"/>
              <w:rPr>
                <w:sz w:val="22"/>
                <w:szCs w:val="22"/>
              </w:rPr>
            </w:pPr>
            <w:r>
              <w:rPr>
                <w:b/>
                <w:sz w:val="22"/>
                <w:szCs w:val="22"/>
              </w:rPr>
              <w:t>ASSESSMENT:  Personalization of Content:</w:t>
            </w:r>
            <w:r>
              <w:rPr>
                <w:sz w:val="22"/>
                <w:szCs w:val="22"/>
              </w:rPr>
              <w:t xml:space="preserve">  </w:t>
            </w:r>
            <w:r w:rsidR="00696546">
              <w:rPr>
                <w:sz w:val="22"/>
                <w:szCs w:val="22"/>
              </w:rPr>
              <w:t>R</w:t>
            </w:r>
            <w:r w:rsidR="00CF2916">
              <w:rPr>
                <w:sz w:val="22"/>
                <w:szCs w:val="22"/>
              </w:rPr>
              <w:t>e</w:t>
            </w:r>
            <w:r w:rsidR="00696546">
              <w:rPr>
                <w:sz w:val="22"/>
                <w:szCs w:val="22"/>
              </w:rPr>
              <w:t xml:space="preserve">spond to scenarios with honest </w:t>
            </w:r>
            <w:r>
              <w:rPr>
                <w:sz w:val="22"/>
                <w:szCs w:val="22"/>
              </w:rPr>
              <w:t xml:space="preserve">predictions </w:t>
            </w:r>
            <w:r w:rsidR="00696546">
              <w:rPr>
                <w:sz w:val="22"/>
                <w:szCs w:val="22"/>
              </w:rPr>
              <w:t>of what you</w:t>
            </w:r>
            <w:r w:rsidR="00CF2916">
              <w:rPr>
                <w:sz w:val="22"/>
                <w:szCs w:val="22"/>
              </w:rPr>
              <w:t xml:space="preserve"> WANT to do</w:t>
            </w:r>
            <w:r w:rsidR="004976DF">
              <w:rPr>
                <w:sz w:val="22"/>
                <w:szCs w:val="22"/>
              </w:rPr>
              <w:t xml:space="preserve"> (first impulse)</w:t>
            </w:r>
            <w:r w:rsidR="00DA0EFE">
              <w:rPr>
                <w:sz w:val="22"/>
                <w:szCs w:val="22"/>
              </w:rPr>
              <w:t xml:space="preserve"> and what you do when you find your</w:t>
            </w:r>
            <w:r w:rsidR="004976DF">
              <w:rPr>
                <w:sz w:val="22"/>
                <w:szCs w:val="22"/>
              </w:rPr>
              <w:t xml:space="preserve"> self-contr</w:t>
            </w:r>
            <w:r w:rsidR="008A63D8">
              <w:rPr>
                <w:sz w:val="22"/>
                <w:szCs w:val="22"/>
              </w:rPr>
              <w:t>ol</w:t>
            </w:r>
            <w:r w:rsidR="00DA0EFE">
              <w:rPr>
                <w:sz w:val="22"/>
                <w:szCs w:val="22"/>
              </w:rPr>
              <w:t>.</w:t>
            </w:r>
          </w:p>
          <w:p w:rsidR="00A14F3E" w:rsidRPr="00CF2916" w:rsidRDefault="00A14F3E" w:rsidP="00A14F3E">
            <w:pPr>
              <w:rPr>
                <w:sz w:val="22"/>
                <w:szCs w:val="22"/>
              </w:rPr>
            </w:pPr>
          </w:p>
          <w:p w:rsidR="00CF2916" w:rsidRDefault="00CF2916" w:rsidP="00A14F3E">
            <w:pPr>
              <w:rPr>
                <w:sz w:val="22"/>
                <w:szCs w:val="22"/>
              </w:rPr>
            </w:pPr>
          </w:p>
          <w:p w:rsidR="00CF392F" w:rsidRDefault="00CF392F" w:rsidP="00A14F3E">
            <w:pPr>
              <w:rPr>
                <w:sz w:val="22"/>
                <w:szCs w:val="22"/>
              </w:rPr>
            </w:pPr>
          </w:p>
          <w:p w:rsidR="00CF392F" w:rsidRDefault="00CF392F" w:rsidP="00A14F3E">
            <w:pPr>
              <w:rPr>
                <w:sz w:val="22"/>
                <w:szCs w:val="22"/>
              </w:rPr>
            </w:pPr>
          </w:p>
          <w:p w:rsidR="00705F26" w:rsidRPr="00CF2916" w:rsidRDefault="00705F26" w:rsidP="00A14F3E">
            <w:pPr>
              <w:rPr>
                <w:sz w:val="22"/>
                <w:szCs w:val="22"/>
              </w:rPr>
            </w:pPr>
          </w:p>
          <w:p w:rsidR="00CF2916" w:rsidRPr="00CF2916" w:rsidRDefault="00696546" w:rsidP="00696546">
            <w:pPr>
              <w:ind w:left="360"/>
              <w:rPr>
                <w:sz w:val="22"/>
                <w:szCs w:val="22"/>
              </w:rPr>
            </w:pPr>
            <w:r>
              <w:rPr>
                <w:sz w:val="22"/>
                <w:szCs w:val="22"/>
              </w:rPr>
              <w:t>Volunteer to demonstrate finding your self-control in each scenario.</w:t>
            </w:r>
          </w:p>
          <w:p w:rsidR="00CF2916" w:rsidRPr="00CF2916" w:rsidRDefault="00CF2916"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CF2916" w:rsidRDefault="00CF2916" w:rsidP="00A14F3E">
            <w:pPr>
              <w:rPr>
                <w:sz w:val="22"/>
                <w:szCs w:val="22"/>
              </w:rPr>
            </w:pPr>
          </w:p>
          <w:p w:rsidR="00CF2916" w:rsidRDefault="00CF2916" w:rsidP="00A14F3E">
            <w:pPr>
              <w:rPr>
                <w:sz w:val="22"/>
                <w:szCs w:val="22"/>
              </w:rPr>
            </w:pPr>
          </w:p>
          <w:p w:rsidR="00CF2916" w:rsidRDefault="00CF2916" w:rsidP="00A14F3E">
            <w:pPr>
              <w:rPr>
                <w:sz w:val="22"/>
                <w:szCs w:val="22"/>
              </w:rPr>
            </w:pPr>
          </w:p>
          <w:p w:rsidR="00CF2916" w:rsidRDefault="00CF2916" w:rsidP="00A14F3E">
            <w:pPr>
              <w:rPr>
                <w:sz w:val="22"/>
                <w:szCs w:val="22"/>
              </w:rPr>
            </w:pPr>
          </w:p>
          <w:p w:rsidR="00705F26" w:rsidRDefault="00705F26" w:rsidP="00A14F3E">
            <w:pPr>
              <w:rPr>
                <w:sz w:val="22"/>
                <w:szCs w:val="22"/>
              </w:rPr>
            </w:pPr>
          </w:p>
          <w:p w:rsidR="00850B57" w:rsidRDefault="00850B57" w:rsidP="00A14F3E">
            <w:pPr>
              <w:rPr>
                <w:sz w:val="22"/>
                <w:szCs w:val="22"/>
              </w:rPr>
            </w:pPr>
          </w:p>
          <w:p w:rsidR="00705F26" w:rsidRDefault="00705F26" w:rsidP="00A14F3E">
            <w:pPr>
              <w:rPr>
                <w:sz w:val="22"/>
                <w:szCs w:val="22"/>
              </w:rPr>
            </w:pPr>
          </w:p>
          <w:p w:rsidR="00705F26" w:rsidRDefault="00705F26" w:rsidP="00A14F3E">
            <w:pPr>
              <w:rPr>
                <w:sz w:val="22"/>
                <w:szCs w:val="22"/>
              </w:rPr>
            </w:pPr>
          </w:p>
          <w:p w:rsidR="004976DF" w:rsidRDefault="004976DF" w:rsidP="00A14F3E">
            <w:pPr>
              <w:rPr>
                <w:sz w:val="22"/>
                <w:szCs w:val="22"/>
              </w:rPr>
            </w:pPr>
          </w:p>
          <w:p w:rsidR="00CF2916" w:rsidRPr="00CF2916" w:rsidRDefault="00CF2916" w:rsidP="00A14F3E">
            <w:pPr>
              <w:rPr>
                <w:sz w:val="22"/>
                <w:szCs w:val="22"/>
              </w:rPr>
            </w:pPr>
          </w:p>
          <w:p w:rsidR="00CF2916" w:rsidRPr="00CF2916" w:rsidRDefault="00CF2916" w:rsidP="00A14F3E">
            <w:pPr>
              <w:rPr>
                <w:sz w:val="22"/>
                <w:szCs w:val="22"/>
              </w:rPr>
            </w:pPr>
          </w:p>
          <w:p w:rsidR="001F02FF" w:rsidRDefault="001F02FF" w:rsidP="001F02FF">
            <w:pPr>
              <w:ind w:left="360" w:hanging="360"/>
              <w:rPr>
                <w:b/>
                <w:sz w:val="22"/>
                <w:szCs w:val="22"/>
              </w:rPr>
            </w:pPr>
          </w:p>
          <w:p w:rsidR="009C6EE5" w:rsidRPr="00C10869" w:rsidRDefault="00A14F3E" w:rsidP="001F02FF">
            <w:pPr>
              <w:ind w:left="360" w:hanging="360"/>
              <w:rPr>
                <w:sz w:val="22"/>
                <w:szCs w:val="22"/>
              </w:rPr>
            </w:pPr>
            <w:r>
              <w:rPr>
                <w:b/>
                <w:sz w:val="22"/>
                <w:szCs w:val="22"/>
              </w:rPr>
              <w:t>CLOSURE:</w:t>
            </w:r>
            <w:r w:rsidR="00CF2916">
              <w:rPr>
                <w:b/>
                <w:sz w:val="22"/>
                <w:szCs w:val="22"/>
              </w:rPr>
              <w:t xml:space="preserve">  </w:t>
            </w:r>
            <w:r w:rsidR="00705F26">
              <w:rPr>
                <w:sz w:val="22"/>
                <w:szCs w:val="22"/>
              </w:rPr>
              <w:t xml:space="preserve">Volunteer to tell the class one new </w:t>
            </w:r>
            <w:r w:rsidR="00CF2916">
              <w:rPr>
                <w:sz w:val="22"/>
                <w:szCs w:val="22"/>
              </w:rPr>
              <w:t xml:space="preserve">thing </w:t>
            </w:r>
            <w:r w:rsidR="00705F26">
              <w:rPr>
                <w:sz w:val="22"/>
                <w:szCs w:val="22"/>
              </w:rPr>
              <w:t>you</w:t>
            </w:r>
            <w:r w:rsidR="00CF2916">
              <w:rPr>
                <w:sz w:val="22"/>
                <w:szCs w:val="22"/>
              </w:rPr>
              <w:t xml:space="preserve"> learned about “self-control.</w:t>
            </w:r>
            <w:r w:rsidR="00550445">
              <w:rPr>
                <w:sz w:val="22"/>
                <w:szCs w:val="22"/>
              </w:rPr>
              <w:t xml:space="preserve">  </w:t>
            </w:r>
            <w:r w:rsidR="00705F26">
              <w:rPr>
                <w:sz w:val="22"/>
                <w:szCs w:val="22"/>
              </w:rPr>
              <w:t>A</w:t>
            </w:r>
            <w:r w:rsidR="00550445">
              <w:rPr>
                <w:sz w:val="22"/>
                <w:szCs w:val="22"/>
              </w:rPr>
              <w:t xml:space="preserve">gree to monitor </w:t>
            </w:r>
            <w:r w:rsidR="00705F26">
              <w:rPr>
                <w:sz w:val="22"/>
                <w:szCs w:val="22"/>
              </w:rPr>
              <w:t xml:space="preserve">your </w:t>
            </w:r>
            <w:r w:rsidR="00550445">
              <w:rPr>
                <w:sz w:val="22"/>
                <w:szCs w:val="22"/>
              </w:rPr>
              <w:t>use of self-control at school and at home.</w:t>
            </w:r>
          </w:p>
        </w:tc>
      </w:tr>
    </w:tbl>
    <w:p w:rsidR="009C6EE5" w:rsidRPr="00C10869" w:rsidRDefault="009C6EE5">
      <w:pPr>
        <w:rPr>
          <w:sz w:val="22"/>
          <w:szCs w:val="22"/>
        </w:rPr>
      </w:pPr>
    </w:p>
    <w:p w:rsidR="009C6EE5" w:rsidRPr="00C10869" w:rsidRDefault="000B01EE">
      <w:pPr>
        <w:pStyle w:val="Heading2"/>
        <w:rPr>
          <w:sz w:val="22"/>
          <w:szCs w:val="22"/>
        </w:rPr>
      </w:pPr>
      <w:r w:rsidRPr="00C10869">
        <w:rPr>
          <w:sz w:val="22"/>
          <w:szCs w:val="22"/>
        </w:rPr>
        <w:t xml:space="preserve">Classroom </w:t>
      </w:r>
      <w:r w:rsidR="009C6EE5" w:rsidRPr="00C10869">
        <w:rPr>
          <w:sz w:val="22"/>
          <w:szCs w:val="22"/>
        </w:rPr>
        <w:t>Teacher Follow-Up Activities</w:t>
      </w:r>
      <w:r w:rsidRPr="00C10869">
        <w:rPr>
          <w:sz w:val="22"/>
          <w:szCs w:val="22"/>
        </w:rPr>
        <w:t xml:space="preserve"> (Suggestions </w:t>
      </w:r>
      <w:r w:rsidR="0045197A" w:rsidRPr="00C10869">
        <w:rPr>
          <w:sz w:val="22"/>
          <w:szCs w:val="22"/>
        </w:rPr>
        <w:t xml:space="preserve">for </w:t>
      </w:r>
      <w:r w:rsidRPr="00C10869">
        <w:rPr>
          <w:sz w:val="22"/>
          <w:szCs w:val="22"/>
        </w:rPr>
        <w:t xml:space="preserve">classroom teacher to </w:t>
      </w:r>
      <w:r w:rsidR="0045197A" w:rsidRPr="00C10869">
        <w:rPr>
          <w:sz w:val="22"/>
          <w:szCs w:val="22"/>
        </w:rPr>
        <w:t xml:space="preserve">use to </w:t>
      </w:r>
      <w:r w:rsidRPr="00C10869">
        <w:rPr>
          <w:sz w:val="22"/>
          <w:szCs w:val="22"/>
        </w:rPr>
        <w:t xml:space="preserve">reinforce student learning of Comprehensive Guidance </w:t>
      </w:r>
      <w:r w:rsidR="0045197A" w:rsidRPr="00C10869">
        <w:rPr>
          <w:sz w:val="22"/>
          <w:szCs w:val="22"/>
        </w:rPr>
        <w:t>Curriculum</w:t>
      </w:r>
      <w:r w:rsidRPr="00C10869">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C10869" w:rsidTr="00850B57">
        <w:tc>
          <w:tcPr>
            <w:tcW w:w="10310" w:type="dxa"/>
            <w:tcMar>
              <w:top w:w="43" w:type="dxa"/>
              <w:left w:w="43" w:type="dxa"/>
              <w:bottom w:w="43" w:type="dxa"/>
              <w:right w:w="43" w:type="dxa"/>
            </w:tcMar>
          </w:tcPr>
          <w:p w:rsidR="00705F26" w:rsidRDefault="00705F26" w:rsidP="000B7645">
            <w:pPr>
              <w:rPr>
                <w:sz w:val="22"/>
                <w:szCs w:val="22"/>
              </w:rPr>
            </w:pPr>
            <w:r w:rsidRPr="00216752">
              <w:rPr>
                <w:b/>
                <w:sz w:val="22"/>
                <w:szCs w:val="22"/>
              </w:rPr>
              <w:t xml:space="preserve">Provide </w:t>
            </w:r>
            <w:r>
              <w:rPr>
                <w:sz w:val="22"/>
                <w:szCs w:val="22"/>
              </w:rPr>
              <w:t>classroom teacher with an overview of this lesson.</w:t>
            </w:r>
          </w:p>
          <w:p w:rsidR="00705F26" w:rsidRDefault="00705F26" w:rsidP="001F02FF">
            <w:pPr>
              <w:ind w:left="360" w:hanging="360"/>
              <w:rPr>
                <w:sz w:val="22"/>
                <w:szCs w:val="22"/>
              </w:rPr>
            </w:pPr>
            <w:r w:rsidRPr="00216752">
              <w:rPr>
                <w:b/>
                <w:sz w:val="22"/>
                <w:szCs w:val="22"/>
              </w:rPr>
              <w:t xml:space="preserve">Summarize your </w:t>
            </w:r>
            <w:r w:rsidR="003961DC">
              <w:rPr>
                <w:b/>
                <w:sz w:val="22"/>
                <w:szCs w:val="22"/>
              </w:rPr>
              <w:t xml:space="preserve">systematic </w:t>
            </w:r>
            <w:r w:rsidRPr="00216752">
              <w:rPr>
                <w:b/>
                <w:sz w:val="22"/>
                <w:szCs w:val="22"/>
              </w:rPr>
              <w:t>observations</w:t>
            </w:r>
            <w:r w:rsidR="00216752">
              <w:rPr>
                <w:b/>
                <w:sz w:val="22"/>
                <w:szCs w:val="22"/>
              </w:rPr>
              <w:t xml:space="preserve">: </w:t>
            </w:r>
            <w:r>
              <w:rPr>
                <w:sz w:val="22"/>
                <w:szCs w:val="22"/>
              </w:rPr>
              <w:t xml:space="preserve"> </w:t>
            </w:r>
            <w:r w:rsidR="00216752">
              <w:rPr>
                <w:sz w:val="22"/>
                <w:szCs w:val="22"/>
              </w:rPr>
              <w:t>Identify</w:t>
            </w:r>
            <w:r>
              <w:rPr>
                <w:sz w:val="22"/>
                <w:szCs w:val="22"/>
              </w:rPr>
              <w:t xml:space="preserve"> students who persistently and consistently appeared to lack awareness of personal responsibility </w:t>
            </w:r>
            <w:r w:rsidR="00216752">
              <w:rPr>
                <w:sz w:val="22"/>
                <w:szCs w:val="22"/>
              </w:rPr>
              <w:t xml:space="preserve">for self-control </w:t>
            </w:r>
            <w:r>
              <w:rPr>
                <w:sz w:val="22"/>
                <w:szCs w:val="22"/>
              </w:rPr>
              <w:t xml:space="preserve">and/or demonstrated a lack of respect for self and peers. </w:t>
            </w:r>
          </w:p>
          <w:p w:rsidR="00216752" w:rsidRDefault="00705F26" w:rsidP="001F02FF">
            <w:pPr>
              <w:ind w:left="360" w:hanging="360"/>
              <w:rPr>
                <w:sz w:val="22"/>
                <w:szCs w:val="22"/>
              </w:rPr>
            </w:pPr>
            <w:r w:rsidRPr="00216752">
              <w:rPr>
                <w:b/>
                <w:sz w:val="22"/>
                <w:szCs w:val="22"/>
              </w:rPr>
              <w:t>Consult with classroom teacher:</w:t>
            </w:r>
            <w:r w:rsidRPr="001F02FF">
              <w:rPr>
                <w:sz w:val="22"/>
                <w:szCs w:val="22"/>
              </w:rPr>
              <w:t xml:space="preserve">  </w:t>
            </w:r>
            <w:r w:rsidR="007118DD" w:rsidRPr="001F02FF">
              <w:rPr>
                <w:sz w:val="22"/>
                <w:szCs w:val="22"/>
              </w:rPr>
              <w:t xml:space="preserve">Discuss your </w:t>
            </w:r>
            <w:r w:rsidR="003961DC">
              <w:rPr>
                <w:sz w:val="22"/>
                <w:szCs w:val="22"/>
              </w:rPr>
              <w:t xml:space="preserve">systematic </w:t>
            </w:r>
            <w:r w:rsidRPr="001F02FF">
              <w:rPr>
                <w:sz w:val="22"/>
                <w:szCs w:val="22"/>
              </w:rPr>
              <w:t>observ</w:t>
            </w:r>
            <w:r w:rsidR="007118DD" w:rsidRPr="001F02FF">
              <w:rPr>
                <w:sz w:val="22"/>
                <w:szCs w:val="22"/>
              </w:rPr>
              <w:t>ations.  Does he or she validate your observations as bein</w:t>
            </w:r>
            <w:r w:rsidR="00216752">
              <w:rPr>
                <w:sz w:val="22"/>
                <w:szCs w:val="22"/>
              </w:rPr>
              <w:t>g classroom behaviors as well?</w:t>
            </w:r>
          </w:p>
          <w:p w:rsidR="009C6EE5" w:rsidRPr="001F02FF" w:rsidRDefault="00216752" w:rsidP="001F02FF">
            <w:pPr>
              <w:ind w:left="360" w:hanging="360"/>
              <w:rPr>
                <w:sz w:val="22"/>
                <w:szCs w:val="22"/>
              </w:rPr>
            </w:pPr>
            <w:r w:rsidRPr="00216752">
              <w:rPr>
                <w:b/>
                <w:sz w:val="22"/>
                <w:szCs w:val="22"/>
              </w:rPr>
              <w:t>C</w:t>
            </w:r>
            <w:r w:rsidR="000B7645" w:rsidRPr="00216752">
              <w:rPr>
                <w:b/>
                <w:sz w:val="22"/>
                <w:szCs w:val="22"/>
              </w:rPr>
              <w:t>ollaborate with the classroom teache</w:t>
            </w:r>
            <w:r>
              <w:rPr>
                <w:b/>
                <w:sz w:val="22"/>
                <w:szCs w:val="22"/>
              </w:rPr>
              <w:t>r:</w:t>
            </w:r>
            <w:r>
              <w:rPr>
                <w:sz w:val="22"/>
                <w:szCs w:val="22"/>
              </w:rPr>
              <w:t xml:space="preserve">  </w:t>
            </w:r>
            <w:r w:rsidR="000B7645" w:rsidRPr="001F02FF">
              <w:rPr>
                <w:sz w:val="22"/>
                <w:szCs w:val="22"/>
              </w:rPr>
              <w:t xml:space="preserve"> </w:t>
            </w:r>
            <w:r>
              <w:rPr>
                <w:sz w:val="22"/>
                <w:szCs w:val="22"/>
              </w:rPr>
              <w:t>I</w:t>
            </w:r>
            <w:r w:rsidR="000B7645" w:rsidRPr="001F02FF">
              <w:rPr>
                <w:sz w:val="22"/>
                <w:szCs w:val="22"/>
              </w:rPr>
              <w:t>dentify the extent of a lack of awareness…is it evidenced in the classroom as self-control of anger directed at self or others, self-control in treatment of other students, e.g., bullying or mean-spiritedne</w:t>
            </w:r>
            <w:r w:rsidR="008A63D8" w:rsidRPr="001F02FF">
              <w:rPr>
                <w:sz w:val="22"/>
                <w:szCs w:val="22"/>
              </w:rPr>
              <w:t>ss.  Collaboratively develop an</w:t>
            </w:r>
            <w:r w:rsidR="000B7645" w:rsidRPr="001F02FF">
              <w:rPr>
                <w:sz w:val="22"/>
                <w:szCs w:val="22"/>
              </w:rPr>
              <w:t xml:space="preserve"> intervention plan.</w:t>
            </w:r>
          </w:p>
          <w:p w:rsidR="007118DD" w:rsidRDefault="007118DD" w:rsidP="001F02FF">
            <w:pPr>
              <w:ind w:left="360" w:hanging="360"/>
              <w:rPr>
                <w:sz w:val="22"/>
                <w:szCs w:val="22"/>
              </w:rPr>
            </w:pPr>
          </w:p>
          <w:p w:rsidR="007118DD" w:rsidRPr="00C10869" w:rsidRDefault="007118DD" w:rsidP="001F02FF">
            <w:pPr>
              <w:ind w:left="360" w:hanging="360"/>
              <w:rPr>
                <w:sz w:val="22"/>
                <w:szCs w:val="22"/>
              </w:rPr>
            </w:pPr>
            <w:r>
              <w:rPr>
                <w:sz w:val="22"/>
                <w:szCs w:val="22"/>
              </w:rPr>
              <w:t xml:space="preserve">If the student behaviors are limited to classroom guidance lessons, consider reasons, for example: </w:t>
            </w:r>
            <w:r w:rsidR="001F02FF">
              <w:rPr>
                <w:sz w:val="22"/>
                <w:szCs w:val="22"/>
              </w:rPr>
              <w:t xml:space="preserve"> W</w:t>
            </w:r>
            <w:r>
              <w:rPr>
                <w:sz w:val="22"/>
                <w:szCs w:val="22"/>
              </w:rPr>
              <w:t>hat are the unique factors that might be influencing these students’ responses during classroom guidance lessons?  Have the behaviors occurred during other classroom guidance lessons?  All lessons?  Topic-specific lessons?  Motivated by peers?</w:t>
            </w:r>
          </w:p>
        </w:tc>
      </w:tr>
    </w:tbl>
    <w:p w:rsidR="009C6EE5" w:rsidRPr="00C10869" w:rsidRDefault="009C6EE5" w:rsidP="002302B7">
      <w:pPr>
        <w:rPr>
          <w:sz w:val="22"/>
          <w:szCs w:val="22"/>
        </w:rPr>
      </w:pPr>
    </w:p>
    <w:sectPr w:rsidR="009C6EE5" w:rsidRPr="00C10869" w:rsidSect="00596100">
      <w:headerReference w:type="even" r:id="rId21"/>
      <w:headerReference w:type="default" r:id="rId22"/>
      <w:footerReference w:type="even" r:id="rId23"/>
      <w:footerReference w:type="default" r:id="rId24"/>
      <w:headerReference w:type="first" r:id="rId25"/>
      <w:footerReference w:type="first" r:id="rId26"/>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E5" w:rsidRDefault="009C6EE5">
      <w:r>
        <w:separator/>
      </w:r>
    </w:p>
  </w:endnote>
  <w:endnote w:type="continuationSeparator" w:id="0">
    <w:p w:rsidR="009C6EE5" w:rsidRDefault="009C6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3F" w:rsidRDefault="00015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Pr="000B01EE" w:rsidRDefault="00DB7769" w:rsidP="00DB7769">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3F" w:rsidRDefault="00015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E5" w:rsidRDefault="009C6EE5">
      <w:r>
        <w:separator/>
      </w:r>
    </w:p>
  </w:footnote>
  <w:footnote w:type="continuationSeparator" w:id="0">
    <w:p w:rsidR="009C6EE5" w:rsidRDefault="009C6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3F" w:rsidRDefault="00015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69" w:rsidRPr="00DB7769" w:rsidRDefault="001F0786" w:rsidP="00A14AE8">
    <w:pPr>
      <w:pStyle w:val="Header"/>
      <w:jc w:val="right"/>
      <w:rPr>
        <w:i/>
        <w:sz w:val="20"/>
        <w:szCs w:val="20"/>
      </w:rPr>
    </w:pPr>
    <w:fldSimple w:instr=" FILENAME   \* MERGEFORMAT ">
      <w:r w:rsidR="0001573F" w:rsidRPr="0001573F">
        <w:rPr>
          <w:i/>
          <w:noProof/>
          <w:sz w:val="20"/>
          <w:szCs w:val="20"/>
        </w:rPr>
        <w:t>PS_2_B Grade_K-3 Self Control.docx</w:t>
      </w:r>
    </w:fldSimple>
  </w:p>
  <w:p w:rsidR="00A14AE8" w:rsidRPr="00A14AE8" w:rsidRDefault="009C6EE5" w:rsidP="00A14AE8">
    <w:pPr>
      <w:pStyle w:val="Header"/>
      <w:jc w:val="right"/>
      <w:rPr>
        <w:i/>
        <w:sz w:val="20"/>
        <w:szCs w:val="20"/>
      </w:rPr>
    </w:pPr>
    <w:r w:rsidRPr="00A14AE8">
      <w:rPr>
        <w:i/>
        <w:sz w:val="20"/>
        <w:szCs w:val="20"/>
      </w:rPr>
      <w:t xml:space="preserve">Page </w:t>
    </w:r>
    <w:r w:rsidR="001F0786">
      <w:rPr>
        <w:i/>
        <w:sz w:val="20"/>
        <w:szCs w:val="20"/>
      </w:rPr>
      <w:fldChar w:fldCharType="begin"/>
    </w:r>
    <w:r w:rsidR="000075A6">
      <w:rPr>
        <w:i/>
        <w:sz w:val="20"/>
        <w:szCs w:val="20"/>
      </w:rPr>
      <w:instrText xml:space="preserve"> PAGE  \* Arabic  \* MERGEFORMAT </w:instrText>
    </w:r>
    <w:r w:rsidR="001F0786">
      <w:rPr>
        <w:i/>
        <w:sz w:val="20"/>
        <w:szCs w:val="20"/>
      </w:rPr>
      <w:fldChar w:fldCharType="separate"/>
    </w:r>
    <w:r w:rsidR="003961DC">
      <w:rPr>
        <w:i/>
        <w:noProof/>
        <w:sz w:val="20"/>
        <w:szCs w:val="20"/>
      </w:rPr>
      <w:t>1</w:t>
    </w:r>
    <w:r w:rsidR="001F0786">
      <w:rPr>
        <w:i/>
        <w:sz w:val="20"/>
        <w:szCs w:val="20"/>
      </w:rPr>
      <w:fldChar w:fldCharType="end"/>
    </w:r>
    <w:r w:rsidR="000B01EE" w:rsidRPr="00A14AE8">
      <w:rPr>
        <w:i/>
        <w:sz w:val="20"/>
        <w:szCs w:val="20"/>
      </w:rPr>
      <w:t xml:space="preserve"> </w:t>
    </w:r>
    <w:r w:rsidR="000075A6">
      <w:rPr>
        <w:i/>
        <w:sz w:val="20"/>
        <w:szCs w:val="20"/>
      </w:rPr>
      <w:t xml:space="preserve">of </w:t>
    </w:r>
    <w:fldSimple w:instr=" NUMPAGES  \* Arabic  \* MERGEFORMAT ">
      <w:r w:rsidR="003961DC" w:rsidRPr="003961DC">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3F" w:rsidRDefault="00015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CF1361B"/>
    <w:multiLevelType w:val="hybridMultilevel"/>
    <w:tmpl w:val="C2F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E40EB8"/>
    <w:multiLevelType w:val="hybridMultilevel"/>
    <w:tmpl w:val="D73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13D3F"/>
    <w:multiLevelType w:val="hybridMultilevel"/>
    <w:tmpl w:val="C484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F070B"/>
    <w:multiLevelType w:val="hybridMultilevel"/>
    <w:tmpl w:val="D5F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44A94"/>
    <w:multiLevelType w:val="hybridMultilevel"/>
    <w:tmpl w:val="478C1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7A0BB5"/>
    <w:multiLevelType w:val="hybridMultilevel"/>
    <w:tmpl w:val="81DE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46062"/>
    <w:multiLevelType w:val="hybridMultilevel"/>
    <w:tmpl w:val="A1A2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D0A71"/>
    <w:multiLevelType w:val="hybridMultilevel"/>
    <w:tmpl w:val="D33C663C"/>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23CCD"/>
    <w:multiLevelType w:val="hybridMultilevel"/>
    <w:tmpl w:val="AC7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20CD0"/>
    <w:multiLevelType w:val="hybridMultilevel"/>
    <w:tmpl w:val="618477B8"/>
    <w:lvl w:ilvl="0" w:tplc="961EAA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11A5F19"/>
    <w:multiLevelType w:val="hybridMultilevel"/>
    <w:tmpl w:val="3196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71866345"/>
    <w:multiLevelType w:val="hybridMultilevel"/>
    <w:tmpl w:val="218A13D0"/>
    <w:lvl w:ilvl="0" w:tplc="B6EC06BC">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E4A64"/>
    <w:multiLevelType w:val="hybridMultilevel"/>
    <w:tmpl w:val="4182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6E5FC5"/>
    <w:multiLevelType w:val="hybridMultilevel"/>
    <w:tmpl w:val="9D3EBDC0"/>
    <w:lvl w:ilvl="0" w:tplc="B6EC06BC">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D509C4"/>
    <w:multiLevelType w:val="hybridMultilevel"/>
    <w:tmpl w:val="95B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7"/>
  </w:num>
  <w:num w:numId="4">
    <w:abstractNumId w:val="21"/>
  </w:num>
  <w:num w:numId="5">
    <w:abstractNumId w:val="4"/>
  </w:num>
  <w:num w:numId="6">
    <w:abstractNumId w:val="0"/>
  </w:num>
  <w:num w:numId="7">
    <w:abstractNumId w:val="1"/>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8"/>
  </w:num>
  <w:num w:numId="14">
    <w:abstractNumId w:val="5"/>
  </w:num>
  <w:num w:numId="15">
    <w:abstractNumId w:val="7"/>
  </w:num>
  <w:num w:numId="16">
    <w:abstractNumId w:val="14"/>
  </w:num>
  <w:num w:numId="17">
    <w:abstractNumId w:val="10"/>
  </w:num>
  <w:num w:numId="18">
    <w:abstractNumId w:val="20"/>
  </w:num>
  <w:num w:numId="19">
    <w:abstractNumId w:val="23"/>
  </w:num>
  <w:num w:numId="20">
    <w:abstractNumId w:val="26"/>
  </w:num>
  <w:num w:numId="21">
    <w:abstractNumId w:val="22"/>
  </w:num>
  <w:num w:numId="22">
    <w:abstractNumId w:val="15"/>
  </w:num>
  <w:num w:numId="23">
    <w:abstractNumId w:val="16"/>
  </w:num>
  <w:num w:numId="24">
    <w:abstractNumId w:val="9"/>
  </w:num>
  <w:num w:numId="25">
    <w:abstractNumId w:val="2"/>
  </w:num>
  <w:num w:numId="26">
    <w:abstractNumId w:val="17"/>
  </w:num>
  <w:num w:numId="27">
    <w:abstractNumId w:val="28"/>
  </w:num>
  <w:num w:numId="28">
    <w:abstractNumId w:val="11"/>
  </w:num>
  <w:num w:numId="29">
    <w:abstractNumId w:val="1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75A6"/>
    <w:rsid w:val="0001573F"/>
    <w:rsid w:val="000333F0"/>
    <w:rsid w:val="000431E2"/>
    <w:rsid w:val="0006343D"/>
    <w:rsid w:val="000850C3"/>
    <w:rsid w:val="000B01EE"/>
    <w:rsid w:val="000B7645"/>
    <w:rsid w:val="000E627B"/>
    <w:rsid w:val="000F13A9"/>
    <w:rsid w:val="0013439C"/>
    <w:rsid w:val="00161C5A"/>
    <w:rsid w:val="00175213"/>
    <w:rsid w:val="001902F9"/>
    <w:rsid w:val="001C7318"/>
    <w:rsid w:val="001D14D0"/>
    <w:rsid w:val="001F02FF"/>
    <w:rsid w:val="001F0786"/>
    <w:rsid w:val="001F2D34"/>
    <w:rsid w:val="00216752"/>
    <w:rsid w:val="002302B7"/>
    <w:rsid w:val="00301311"/>
    <w:rsid w:val="00315D4D"/>
    <w:rsid w:val="00362C58"/>
    <w:rsid w:val="003961DC"/>
    <w:rsid w:val="003C751F"/>
    <w:rsid w:val="0040333A"/>
    <w:rsid w:val="00437A95"/>
    <w:rsid w:val="0045197A"/>
    <w:rsid w:val="00452234"/>
    <w:rsid w:val="00474E5D"/>
    <w:rsid w:val="004976DF"/>
    <w:rsid w:val="004D22C7"/>
    <w:rsid w:val="0050219D"/>
    <w:rsid w:val="00511C12"/>
    <w:rsid w:val="00550445"/>
    <w:rsid w:val="00596100"/>
    <w:rsid w:val="005D07BF"/>
    <w:rsid w:val="005D1CF5"/>
    <w:rsid w:val="005D3F0E"/>
    <w:rsid w:val="00664130"/>
    <w:rsid w:val="00696546"/>
    <w:rsid w:val="006B4CA8"/>
    <w:rsid w:val="006D566F"/>
    <w:rsid w:val="00705F26"/>
    <w:rsid w:val="007071EA"/>
    <w:rsid w:val="007118DD"/>
    <w:rsid w:val="00717CED"/>
    <w:rsid w:val="007A4266"/>
    <w:rsid w:val="00847B20"/>
    <w:rsid w:val="00850B57"/>
    <w:rsid w:val="00880917"/>
    <w:rsid w:val="008A63D8"/>
    <w:rsid w:val="008F2E3F"/>
    <w:rsid w:val="00902144"/>
    <w:rsid w:val="00907817"/>
    <w:rsid w:val="009C6EE5"/>
    <w:rsid w:val="00A14AE8"/>
    <w:rsid w:val="00A14F3E"/>
    <w:rsid w:val="00A15336"/>
    <w:rsid w:val="00A73303"/>
    <w:rsid w:val="00AC65F5"/>
    <w:rsid w:val="00B13D7E"/>
    <w:rsid w:val="00B5176B"/>
    <w:rsid w:val="00B93D5B"/>
    <w:rsid w:val="00BA3F2D"/>
    <w:rsid w:val="00BC1C54"/>
    <w:rsid w:val="00C10869"/>
    <w:rsid w:val="00CB02D4"/>
    <w:rsid w:val="00CD327D"/>
    <w:rsid w:val="00CF2916"/>
    <w:rsid w:val="00CF392F"/>
    <w:rsid w:val="00D14913"/>
    <w:rsid w:val="00D33264"/>
    <w:rsid w:val="00D81DFA"/>
    <w:rsid w:val="00DA0EFE"/>
    <w:rsid w:val="00DB04D9"/>
    <w:rsid w:val="00DB7769"/>
    <w:rsid w:val="00DF2CB2"/>
    <w:rsid w:val="00E01DF8"/>
    <w:rsid w:val="00E059C1"/>
    <w:rsid w:val="00E529C8"/>
    <w:rsid w:val="00E70FC1"/>
    <w:rsid w:val="00E77396"/>
    <w:rsid w:val="00E80C37"/>
    <w:rsid w:val="00EB6A69"/>
    <w:rsid w:val="00ED625E"/>
    <w:rsid w:val="00EE2AA6"/>
    <w:rsid w:val="00F50B6E"/>
    <w:rsid w:val="00F649F5"/>
    <w:rsid w:val="00FD196F"/>
    <w:rsid w:val="00FF0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0C3"/>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C10869"/>
    <w:rPr>
      <w:b/>
      <w:bCs/>
      <w:sz w:val="24"/>
      <w:szCs w:val="24"/>
    </w:rPr>
  </w:style>
  <w:style w:type="character" w:styleId="Hyperlink">
    <w:name w:val="Hyperlink"/>
    <w:basedOn w:val="DefaultParagraphFont"/>
    <w:uiPriority w:val="99"/>
    <w:unhideWhenUsed/>
    <w:rsid w:val="00161C5A"/>
    <w:rPr>
      <w:color w:val="0000FF"/>
      <w:u w:val="single"/>
    </w:rPr>
  </w:style>
  <w:style w:type="character" w:customStyle="1" w:styleId="FooterChar">
    <w:name w:val="Footer Char"/>
    <w:basedOn w:val="DefaultParagraphFont"/>
    <w:link w:val="Footer"/>
    <w:rsid w:val="00DB7769"/>
    <w:rPr>
      <w:sz w:val="24"/>
      <w:szCs w:val="24"/>
    </w:rPr>
  </w:style>
</w:styles>
</file>

<file path=word/webSettings.xml><?xml version="1.0" encoding="utf-8"?>
<w:webSettings xmlns:r="http://schemas.openxmlformats.org/officeDocument/2006/relationships" xmlns:w="http://schemas.openxmlformats.org/wordprocessingml/2006/main">
  <w:divs>
    <w:div w:id="23333704">
      <w:bodyDiv w:val="1"/>
      <w:marLeft w:val="0"/>
      <w:marRight w:val="0"/>
      <w:marTop w:val="0"/>
      <w:marBottom w:val="0"/>
      <w:divBdr>
        <w:top w:val="none" w:sz="0" w:space="0" w:color="auto"/>
        <w:left w:val="none" w:sz="0" w:space="0" w:color="auto"/>
        <w:bottom w:val="none" w:sz="0" w:space="0" w:color="auto"/>
        <w:right w:val="none" w:sz="0" w:space="0" w:color="auto"/>
      </w:divBdr>
    </w:div>
    <w:div w:id="68550943">
      <w:bodyDiv w:val="1"/>
      <w:marLeft w:val="0"/>
      <w:marRight w:val="0"/>
      <w:marTop w:val="0"/>
      <w:marBottom w:val="0"/>
      <w:divBdr>
        <w:top w:val="none" w:sz="0" w:space="0" w:color="auto"/>
        <w:left w:val="none" w:sz="0" w:space="0" w:color="auto"/>
        <w:bottom w:val="none" w:sz="0" w:space="0" w:color="auto"/>
        <w:right w:val="none" w:sz="0" w:space="0" w:color="auto"/>
      </w:divBdr>
    </w:div>
    <w:div w:id="178742986">
      <w:bodyDiv w:val="1"/>
      <w:marLeft w:val="0"/>
      <w:marRight w:val="0"/>
      <w:marTop w:val="0"/>
      <w:marBottom w:val="0"/>
      <w:divBdr>
        <w:top w:val="none" w:sz="0" w:space="0" w:color="auto"/>
        <w:left w:val="none" w:sz="0" w:space="0" w:color="auto"/>
        <w:bottom w:val="none" w:sz="0" w:space="0" w:color="auto"/>
        <w:right w:val="none" w:sz="0" w:space="0" w:color="auto"/>
      </w:divBdr>
    </w:div>
    <w:div w:id="341125772">
      <w:bodyDiv w:val="1"/>
      <w:marLeft w:val="0"/>
      <w:marRight w:val="0"/>
      <w:marTop w:val="0"/>
      <w:marBottom w:val="0"/>
      <w:divBdr>
        <w:top w:val="none" w:sz="0" w:space="0" w:color="auto"/>
        <w:left w:val="none" w:sz="0" w:space="0" w:color="auto"/>
        <w:bottom w:val="none" w:sz="0" w:space="0" w:color="auto"/>
        <w:right w:val="none" w:sz="0" w:space="0" w:color="auto"/>
      </w:divBdr>
    </w:div>
    <w:div w:id="389962812">
      <w:bodyDiv w:val="1"/>
      <w:marLeft w:val="0"/>
      <w:marRight w:val="0"/>
      <w:marTop w:val="0"/>
      <w:marBottom w:val="0"/>
      <w:divBdr>
        <w:top w:val="none" w:sz="0" w:space="0" w:color="auto"/>
        <w:left w:val="none" w:sz="0" w:space="0" w:color="auto"/>
        <w:bottom w:val="none" w:sz="0" w:space="0" w:color="auto"/>
        <w:right w:val="none" w:sz="0" w:space="0" w:color="auto"/>
      </w:divBdr>
    </w:div>
    <w:div w:id="408160156">
      <w:bodyDiv w:val="1"/>
      <w:marLeft w:val="0"/>
      <w:marRight w:val="0"/>
      <w:marTop w:val="0"/>
      <w:marBottom w:val="0"/>
      <w:divBdr>
        <w:top w:val="none" w:sz="0" w:space="0" w:color="auto"/>
        <w:left w:val="none" w:sz="0" w:space="0" w:color="auto"/>
        <w:bottom w:val="none" w:sz="0" w:space="0" w:color="auto"/>
        <w:right w:val="none" w:sz="0" w:space="0" w:color="auto"/>
      </w:divBdr>
    </w:div>
    <w:div w:id="514079380">
      <w:bodyDiv w:val="1"/>
      <w:marLeft w:val="0"/>
      <w:marRight w:val="0"/>
      <w:marTop w:val="0"/>
      <w:marBottom w:val="0"/>
      <w:divBdr>
        <w:top w:val="none" w:sz="0" w:space="0" w:color="auto"/>
        <w:left w:val="none" w:sz="0" w:space="0" w:color="auto"/>
        <w:bottom w:val="none" w:sz="0" w:space="0" w:color="auto"/>
        <w:right w:val="none" w:sz="0" w:space="0" w:color="auto"/>
      </w:divBdr>
    </w:div>
    <w:div w:id="741030809">
      <w:bodyDiv w:val="1"/>
      <w:marLeft w:val="0"/>
      <w:marRight w:val="0"/>
      <w:marTop w:val="0"/>
      <w:marBottom w:val="0"/>
      <w:divBdr>
        <w:top w:val="none" w:sz="0" w:space="0" w:color="auto"/>
        <w:left w:val="none" w:sz="0" w:space="0" w:color="auto"/>
        <w:bottom w:val="none" w:sz="0" w:space="0" w:color="auto"/>
        <w:right w:val="none" w:sz="0" w:space="0" w:color="auto"/>
      </w:divBdr>
    </w:div>
    <w:div w:id="744189262">
      <w:bodyDiv w:val="1"/>
      <w:marLeft w:val="0"/>
      <w:marRight w:val="0"/>
      <w:marTop w:val="0"/>
      <w:marBottom w:val="0"/>
      <w:divBdr>
        <w:top w:val="none" w:sz="0" w:space="0" w:color="auto"/>
        <w:left w:val="none" w:sz="0" w:space="0" w:color="auto"/>
        <w:bottom w:val="none" w:sz="0" w:space="0" w:color="auto"/>
        <w:right w:val="none" w:sz="0" w:space="0" w:color="auto"/>
      </w:divBdr>
    </w:div>
    <w:div w:id="847527661">
      <w:bodyDiv w:val="1"/>
      <w:marLeft w:val="0"/>
      <w:marRight w:val="0"/>
      <w:marTop w:val="0"/>
      <w:marBottom w:val="0"/>
      <w:divBdr>
        <w:top w:val="none" w:sz="0" w:space="0" w:color="auto"/>
        <w:left w:val="none" w:sz="0" w:space="0" w:color="auto"/>
        <w:bottom w:val="none" w:sz="0" w:space="0" w:color="auto"/>
        <w:right w:val="none" w:sz="0" w:space="0" w:color="auto"/>
      </w:divBdr>
    </w:div>
    <w:div w:id="914752501">
      <w:bodyDiv w:val="1"/>
      <w:marLeft w:val="0"/>
      <w:marRight w:val="0"/>
      <w:marTop w:val="0"/>
      <w:marBottom w:val="0"/>
      <w:divBdr>
        <w:top w:val="none" w:sz="0" w:space="0" w:color="auto"/>
        <w:left w:val="none" w:sz="0" w:space="0" w:color="auto"/>
        <w:bottom w:val="none" w:sz="0" w:space="0" w:color="auto"/>
        <w:right w:val="none" w:sz="0" w:space="0" w:color="auto"/>
      </w:divBdr>
    </w:div>
    <w:div w:id="927808164">
      <w:bodyDiv w:val="1"/>
      <w:marLeft w:val="0"/>
      <w:marRight w:val="0"/>
      <w:marTop w:val="0"/>
      <w:marBottom w:val="0"/>
      <w:divBdr>
        <w:top w:val="none" w:sz="0" w:space="0" w:color="auto"/>
        <w:left w:val="none" w:sz="0" w:space="0" w:color="auto"/>
        <w:bottom w:val="none" w:sz="0" w:space="0" w:color="auto"/>
        <w:right w:val="none" w:sz="0" w:space="0" w:color="auto"/>
      </w:divBdr>
    </w:div>
    <w:div w:id="1063720118">
      <w:bodyDiv w:val="1"/>
      <w:marLeft w:val="0"/>
      <w:marRight w:val="0"/>
      <w:marTop w:val="0"/>
      <w:marBottom w:val="0"/>
      <w:divBdr>
        <w:top w:val="none" w:sz="0" w:space="0" w:color="auto"/>
        <w:left w:val="none" w:sz="0" w:space="0" w:color="auto"/>
        <w:bottom w:val="none" w:sz="0" w:space="0" w:color="auto"/>
        <w:right w:val="none" w:sz="0" w:space="0" w:color="auto"/>
      </w:divBdr>
    </w:div>
    <w:div w:id="1064451434">
      <w:bodyDiv w:val="1"/>
      <w:marLeft w:val="0"/>
      <w:marRight w:val="0"/>
      <w:marTop w:val="0"/>
      <w:marBottom w:val="0"/>
      <w:divBdr>
        <w:top w:val="none" w:sz="0" w:space="0" w:color="auto"/>
        <w:left w:val="none" w:sz="0" w:space="0" w:color="auto"/>
        <w:bottom w:val="none" w:sz="0" w:space="0" w:color="auto"/>
        <w:right w:val="none" w:sz="0" w:space="0" w:color="auto"/>
      </w:divBdr>
    </w:div>
    <w:div w:id="1259947014">
      <w:bodyDiv w:val="1"/>
      <w:marLeft w:val="0"/>
      <w:marRight w:val="0"/>
      <w:marTop w:val="0"/>
      <w:marBottom w:val="0"/>
      <w:divBdr>
        <w:top w:val="none" w:sz="0" w:space="0" w:color="auto"/>
        <w:left w:val="none" w:sz="0" w:space="0" w:color="auto"/>
        <w:bottom w:val="none" w:sz="0" w:space="0" w:color="auto"/>
        <w:right w:val="none" w:sz="0" w:space="0" w:color="auto"/>
      </w:divBdr>
    </w:div>
    <w:div w:id="1265654429">
      <w:bodyDiv w:val="1"/>
      <w:marLeft w:val="0"/>
      <w:marRight w:val="0"/>
      <w:marTop w:val="0"/>
      <w:marBottom w:val="0"/>
      <w:divBdr>
        <w:top w:val="none" w:sz="0" w:space="0" w:color="auto"/>
        <w:left w:val="none" w:sz="0" w:space="0" w:color="auto"/>
        <w:bottom w:val="none" w:sz="0" w:space="0" w:color="auto"/>
        <w:right w:val="none" w:sz="0" w:space="0" w:color="auto"/>
      </w:divBdr>
    </w:div>
    <w:div w:id="1310746436">
      <w:bodyDiv w:val="1"/>
      <w:marLeft w:val="0"/>
      <w:marRight w:val="0"/>
      <w:marTop w:val="0"/>
      <w:marBottom w:val="0"/>
      <w:divBdr>
        <w:top w:val="none" w:sz="0" w:space="0" w:color="auto"/>
        <w:left w:val="none" w:sz="0" w:space="0" w:color="auto"/>
        <w:bottom w:val="none" w:sz="0" w:space="0" w:color="auto"/>
        <w:right w:val="none" w:sz="0" w:space="0" w:color="auto"/>
      </w:divBdr>
    </w:div>
    <w:div w:id="1394112009">
      <w:bodyDiv w:val="1"/>
      <w:marLeft w:val="0"/>
      <w:marRight w:val="0"/>
      <w:marTop w:val="0"/>
      <w:marBottom w:val="0"/>
      <w:divBdr>
        <w:top w:val="none" w:sz="0" w:space="0" w:color="auto"/>
        <w:left w:val="none" w:sz="0" w:space="0" w:color="auto"/>
        <w:bottom w:val="none" w:sz="0" w:space="0" w:color="auto"/>
        <w:right w:val="none" w:sz="0" w:space="0" w:color="auto"/>
      </w:divBdr>
    </w:div>
    <w:div w:id="1425765907">
      <w:bodyDiv w:val="1"/>
      <w:marLeft w:val="0"/>
      <w:marRight w:val="0"/>
      <w:marTop w:val="0"/>
      <w:marBottom w:val="0"/>
      <w:divBdr>
        <w:top w:val="none" w:sz="0" w:space="0" w:color="auto"/>
        <w:left w:val="none" w:sz="0" w:space="0" w:color="auto"/>
        <w:bottom w:val="none" w:sz="0" w:space="0" w:color="auto"/>
        <w:right w:val="none" w:sz="0" w:space="0" w:color="auto"/>
      </w:divBdr>
    </w:div>
    <w:div w:id="1439179997">
      <w:bodyDiv w:val="1"/>
      <w:marLeft w:val="0"/>
      <w:marRight w:val="0"/>
      <w:marTop w:val="0"/>
      <w:marBottom w:val="0"/>
      <w:divBdr>
        <w:top w:val="none" w:sz="0" w:space="0" w:color="auto"/>
        <w:left w:val="none" w:sz="0" w:space="0" w:color="auto"/>
        <w:bottom w:val="none" w:sz="0" w:space="0" w:color="auto"/>
        <w:right w:val="none" w:sz="0" w:space="0" w:color="auto"/>
      </w:divBdr>
    </w:div>
    <w:div w:id="1531335606">
      <w:bodyDiv w:val="1"/>
      <w:marLeft w:val="0"/>
      <w:marRight w:val="0"/>
      <w:marTop w:val="0"/>
      <w:marBottom w:val="0"/>
      <w:divBdr>
        <w:top w:val="none" w:sz="0" w:space="0" w:color="auto"/>
        <w:left w:val="none" w:sz="0" w:space="0" w:color="auto"/>
        <w:bottom w:val="none" w:sz="0" w:space="0" w:color="auto"/>
        <w:right w:val="none" w:sz="0" w:space="0" w:color="auto"/>
      </w:divBdr>
    </w:div>
    <w:div w:id="1540969012">
      <w:bodyDiv w:val="1"/>
      <w:marLeft w:val="0"/>
      <w:marRight w:val="0"/>
      <w:marTop w:val="0"/>
      <w:marBottom w:val="0"/>
      <w:divBdr>
        <w:top w:val="none" w:sz="0" w:space="0" w:color="auto"/>
        <w:left w:val="none" w:sz="0" w:space="0" w:color="auto"/>
        <w:bottom w:val="none" w:sz="0" w:space="0" w:color="auto"/>
        <w:right w:val="none" w:sz="0" w:space="0" w:color="auto"/>
      </w:divBdr>
    </w:div>
    <w:div w:id="1554468806">
      <w:bodyDiv w:val="1"/>
      <w:marLeft w:val="0"/>
      <w:marRight w:val="0"/>
      <w:marTop w:val="0"/>
      <w:marBottom w:val="0"/>
      <w:divBdr>
        <w:top w:val="none" w:sz="0" w:space="0" w:color="auto"/>
        <w:left w:val="none" w:sz="0" w:space="0" w:color="auto"/>
        <w:bottom w:val="none" w:sz="0" w:space="0" w:color="auto"/>
        <w:right w:val="none" w:sz="0" w:space="0" w:color="auto"/>
      </w:divBdr>
    </w:div>
    <w:div w:id="1559630424">
      <w:bodyDiv w:val="1"/>
      <w:marLeft w:val="0"/>
      <w:marRight w:val="0"/>
      <w:marTop w:val="0"/>
      <w:marBottom w:val="0"/>
      <w:divBdr>
        <w:top w:val="none" w:sz="0" w:space="0" w:color="auto"/>
        <w:left w:val="none" w:sz="0" w:space="0" w:color="auto"/>
        <w:bottom w:val="none" w:sz="0" w:space="0" w:color="auto"/>
        <w:right w:val="none" w:sz="0" w:space="0" w:color="auto"/>
      </w:divBdr>
    </w:div>
    <w:div w:id="1667051528">
      <w:bodyDiv w:val="1"/>
      <w:marLeft w:val="0"/>
      <w:marRight w:val="0"/>
      <w:marTop w:val="0"/>
      <w:marBottom w:val="0"/>
      <w:divBdr>
        <w:top w:val="none" w:sz="0" w:space="0" w:color="auto"/>
        <w:left w:val="none" w:sz="0" w:space="0" w:color="auto"/>
        <w:bottom w:val="none" w:sz="0" w:space="0" w:color="auto"/>
        <w:right w:val="none" w:sz="0" w:space="0" w:color="auto"/>
      </w:divBdr>
    </w:div>
    <w:div w:id="1690178654">
      <w:bodyDiv w:val="1"/>
      <w:marLeft w:val="0"/>
      <w:marRight w:val="0"/>
      <w:marTop w:val="0"/>
      <w:marBottom w:val="0"/>
      <w:divBdr>
        <w:top w:val="none" w:sz="0" w:space="0" w:color="auto"/>
        <w:left w:val="none" w:sz="0" w:space="0" w:color="auto"/>
        <w:bottom w:val="none" w:sz="0" w:space="0" w:color="auto"/>
        <w:right w:val="none" w:sz="0" w:space="0" w:color="auto"/>
      </w:divBdr>
    </w:div>
    <w:div w:id="1707680837">
      <w:bodyDiv w:val="1"/>
      <w:marLeft w:val="0"/>
      <w:marRight w:val="0"/>
      <w:marTop w:val="0"/>
      <w:marBottom w:val="0"/>
      <w:divBdr>
        <w:top w:val="none" w:sz="0" w:space="0" w:color="auto"/>
        <w:left w:val="none" w:sz="0" w:space="0" w:color="auto"/>
        <w:bottom w:val="none" w:sz="0" w:space="0" w:color="auto"/>
        <w:right w:val="none" w:sz="0" w:space="0" w:color="auto"/>
      </w:divBdr>
    </w:div>
    <w:div w:id="1821312428">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71587359">
      <w:bodyDiv w:val="1"/>
      <w:marLeft w:val="0"/>
      <w:marRight w:val="0"/>
      <w:marTop w:val="0"/>
      <w:marBottom w:val="0"/>
      <w:divBdr>
        <w:top w:val="none" w:sz="0" w:space="0" w:color="auto"/>
        <w:left w:val="none" w:sz="0" w:space="0" w:color="auto"/>
        <w:bottom w:val="none" w:sz="0" w:space="0" w:color="auto"/>
        <w:right w:val="none" w:sz="0" w:space="0" w:color="auto"/>
      </w:divBdr>
    </w:div>
    <w:div w:id="2006083444">
      <w:bodyDiv w:val="1"/>
      <w:marLeft w:val="0"/>
      <w:marRight w:val="0"/>
      <w:marTop w:val="0"/>
      <w:marBottom w:val="0"/>
      <w:divBdr>
        <w:top w:val="none" w:sz="0" w:space="0" w:color="auto"/>
        <w:left w:val="none" w:sz="0" w:space="0" w:color="auto"/>
        <w:bottom w:val="none" w:sz="0" w:space="0" w:color="auto"/>
        <w:right w:val="none" w:sz="0" w:space="0" w:color="auto"/>
      </w:divBdr>
    </w:div>
    <w:div w:id="2014644841">
      <w:bodyDiv w:val="1"/>
      <w:marLeft w:val="0"/>
      <w:marRight w:val="0"/>
      <w:marTop w:val="0"/>
      <w:marBottom w:val="0"/>
      <w:divBdr>
        <w:top w:val="none" w:sz="0" w:space="0" w:color="auto"/>
        <w:left w:val="none" w:sz="0" w:space="0" w:color="auto"/>
        <w:bottom w:val="none" w:sz="0" w:space="0" w:color="auto"/>
        <w:right w:val="none" w:sz="0" w:space="0" w:color="auto"/>
      </w:divBdr>
    </w:div>
    <w:div w:id="2109351716">
      <w:bodyDiv w:val="1"/>
      <w:marLeft w:val="0"/>
      <w:marRight w:val="0"/>
      <w:marTop w:val="0"/>
      <w:marBottom w:val="0"/>
      <w:divBdr>
        <w:top w:val="none" w:sz="0" w:space="0" w:color="auto"/>
        <w:left w:val="none" w:sz="0" w:space="0" w:color="auto"/>
        <w:bottom w:val="none" w:sz="0" w:space="0" w:color="auto"/>
        <w:right w:val="none" w:sz="0" w:space="0" w:color="auto"/>
      </w:divBdr>
    </w:div>
    <w:div w:id="2119711493">
      <w:bodyDiv w:val="1"/>
      <w:marLeft w:val="0"/>
      <w:marRight w:val="0"/>
      <w:marTop w:val="0"/>
      <w:marBottom w:val="0"/>
      <w:divBdr>
        <w:top w:val="none" w:sz="0" w:space="0" w:color="auto"/>
        <w:left w:val="none" w:sz="0" w:space="0" w:color="auto"/>
        <w:bottom w:val="none" w:sz="0" w:space="0" w:color="auto"/>
        <w:right w:val="none" w:sz="0" w:space="0" w:color="auto"/>
      </w:divBdr>
    </w:div>
    <w:div w:id="21202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2-Gr1-Unit1.doc" TargetMode="External"/><Relationship Id="rId13" Type="http://schemas.openxmlformats.org/officeDocument/2006/relationships/hyperlink" Target="http://missouricareereducation.org/CDs/GuidanceLessons/PS2-Gr2-Unit1.doc" TargetMode="External"/><Relationship Id="rId18" Type="http://schemas.openxmlformats.org/officeDocument/2006/relationships/hyperlink" Target="http://missouricareereducation.org/CDs/GuidanceLessons/PS2-Gr3-Unit1.do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issouricareereducation.org/CDs/GuidanceLessons/PS2-Gr1-Unit1.doc" TargetMode="External"/><Relationship Id="rId12" Type="http://schemas.openxmlformats.org/officeDocument/2006/relationships/hyperlink" Target="http://missouricareereducation.org/CDs/GuidanceLessons/PS2-Gr2-Unit1.doc" TargetMode="External"/><Relationship Id="rId17" Type="http://schemas.openxmlformats.org/officeDocument/2006/relationships/hyperlink" Target="http://missouricareereducation.org/CDs/GuidanceLessons/PS3-Gr2-Unit2.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issouricareereducation.org/CDs/GuidanceLessons/PS3-Gr2-Unit2.doc" TargetMode="External"/><Relationship Id="rId20" Type="http://schemas.openxmlformats.org/officeDocument/2006/relationships/hyperlink" Target="http://missouricareereducation.org/CDs/GuidanceLessons/PS2-Gr3-Unit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issouricareereducation.org/CDs/GuidanceLessons/PS3-Gr2-Unit2.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missouricareereducation.org/CDs/GuidanceLessons/PS2-Gr1-Unit1.pdf" TargetMode="External"/><Relationship Id="rId19" Type="http://schemas.openxmlformats.org/officeDocument/2006/relationships/hyperlink" Target="http://missouricareereducation.org/CDs/GuidanceLessons/PS2-Gr3-Unit1.do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PS2-Gr2-Unit1.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Self-Control</vt:lpstr>
      <vt:lpstr>    Lesson Preparation/Motivation</vt:lpstr>
      <vt:lpstr>    Procedures</vt:lpstr>
      <vt:lpstr>    Classroom Teacher Follow-Up Activities (Suggestions for classroom teacher to use</vt:lpstr>
    </vt:vector>
  </TitlesOfParts>
  <Company>MO DESE</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Self-Control</dc:title>
  <dc:subject>Personal &amp; Social Development</dc:subject>
  <dc:creator>DESE/MCCE</dc:creator>
  <cp:keywords>MCGP, Personal Social Development, PS.2.B, personal responsibility, consequences,  saying "NO" to self</cp:keywords>
  <dc:description>In this lesson, students learn the meaning of self-control and consequences, identify situations in which they might lose their self-control, and are introduced to the concepts of “personal responsibility”, “choice” and saying “NO” to themselves when they feel like they are losing their self-control or are tempted to do/say something unkind or hurtful to another person. This lesson provides a lead-in to learning skills to maintain self-control and/or anger management lessons</dc:description>
  <cp:lastModifiedBy>DRCSM</cp:lastModifiedBy>
  <cp:revision>14</cp:revision>
  <cp:lastPrinted>2011-09-13T02:10:00Z</cp:lastPrinted>
  <dcterms:created xsi:type="dcterms:W3CDTF">2010-09-23T20:51:00Z</dcterms:created>
  <dcterms:modified xsi:type="dcterms:W3CDTF">2011-12-22T04:35:00Z</dcterms:modified>
  <cp:category>Elementary Classroom Guidance Lesson</cp:category>
  <cp:contentStatus>Completed</cp:contentStatus>
</cp:coreProperties>
</file>