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72" w:rsidRDefault="008A2A72" w:rsidP="008A2A72">
      <w:pPr>
        <w:jc w:val="right"/>
      </w:pPr>
      <w:r>
        <w:t>Name_____________________</w:t>
      </w:r>
    </w:p>
    <w:p w:rsidR="00B71802" w:rsidRDefault="008A2A72" w:rsidP="00B71802">
      <w:pPr>
        <w:ind w:left="7200" w:firstLine="720"/>
        <w:jc w:val="right"/>
      </w:pPr>
      <w:r>
        <w:t>_____________________</w:t>
      </w:r>
    </w:p>
    <w:p w:rsidR="008A2A72" w:rsidRPr="00B71802" w:rsidRDefault="008A2A72" w:rsidP="00B71802">
      <w:pPr>
        <w:ind w:left="7200" w:firstLine="720"/>
        <w:jc w:val="right"/>
      </w:pPr>
      <w:r w:rsidRPr="00B71802">
        <w:rPr>
          <w:sz w:val="26"/>
          <w:szCs w:val="26"/>
        </w:rPr>
        <w:t>__________________</w:t>
      </w:r>
    </w:p>
    <w:p w:rsidR="008A2A72" w:rsidRPr="00B71802" w:rsidRDefault="008A2A72" w:rsidP="008A2A72">
      <w:pPr>
        <w:spacing w:after="0"/>
        <w:jc w:val="center"/>
        <w:rPr>
          <w:b/>
          <w:sz w:val="26"/>
          <w:szCs w:val="26"/>
        </w:rPr>
      </w:pPr>
      <w:r w:rsidRPr="00B71802">
        <w:rPr>
          <w:b/>
          <w:sz w:val="26"/>
          <w:szCs w:val="26"/>
        </w:rPr>
        <w:t xml:space="preserve">Human Development </w:t>
      </w:r>
    </w:p>
    <w:p w:rsidR="008A2A72" w:rsidRPr="00B71802" w:rsidRDefault="008A2A72" w:rsidP="008A2A72">
      <w:pPr>
        <w:spacing w:after="0"/>
        <w:jc w:val="center"/>
        <w:rPr>
          <w:b/>
          <w:sz w:val="26"/>
          <w:szCs w:val="26"/>
        </w:rPr>
      </w:pPr>
      <w:r w:rsidRPr="00B71802">
        <w:rPr>
          <w:b/>
          <w:sz w:val="26"/>
          <w:szCs w:val="26"/>
        </w:rPr>
        <w:t>Unit 1 - IDENTIFYING FAMILY STRUCTURES</w:t>
      </w:r>
    </w:p>
    <w:p w:rsidR="008A2A72" w:rsidRPr="00B71802" w:rsidRDefault="008246A4" w:rsidP="008A2A72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Instructional Activity 10</w:t>
      </w:r>
      <w:r w:rsidR="00B71802" w:rsidRPr="00B71802">
        <w:rPr>
          <w:b/>
          <w:sz w:val="26"/>
          <w:szCs w:val="26"/>
        </w:rPr>
        <w:t xml:space="preserve"> - </w:t>
      </w:r>
      <w:r w:rsidR="008A2A72" w:rsidRPr="00B71802">
        <w:rPr>
          <w:b/>
          <w:sz w:val="26"/>
          <w:szCs w:val="26"/>
        </w:rPr>
        <w:t>Independence, Interdependence, and Commitment</w:t>
      </w:r>
      <w:r w:rsidR="00B71802" w:rsidRPr="00B71802">
        <w:rPr>
          <w:b/>
          <w:sz w:val="26"/>
          <w:szCs w:val="26"/>
        </w:rPr>
        <w:t xml:space="preserve"> Table</w:t>
      </w:r>
    </w:p>
    <w:p w:rsidR="008A2A72" w:rsidRPr="00B71802" w:rsidRDefault="008A2A72" w:rsidP="008A2A72">
      <w:pPr>
        <w:spacing w:after="0"/>
        <w:jc w:val="center"/>
        <w:rPr>
          <w:b/>
          <w:sz w:val="24"/>
          <w:szCs w:val="24"/>
        </w:rPr>
      </w:pPr>
    </w:p>
    <w:p w:rsidR="008A2A72" w:rsidRPr="008A2A72" w:rsidRDefault="008A2A72" w:rsidP="008A2A72">
      <w:pPr>
        <w:spacing w:after="0"/>
      </w:pPr>
      <w:r>
        <w:t>Complete the following table by describing</w:t>
      </w:r>
      <w:r w:rsidR="00B71802">
        <w:t xml:space="preserve"> how </w:t>
      </w:r>
      <w:r>
        <w:t>i</w:t>
      </w:r>
      <w:r w:rsidRPr="008A2A72">
        <w:t>n</w:t>
      </w:r>
      <w:r>
        <w:t>dependence, interdependence, or</w:t>
      </w:r>
      <w:r w:rsidRPr="008A2A72">
        <w:t xml:space="preserve"> </w:t>
      </w:r>
      <w:r>
        <w:t>c</w:t>
      </w:r>
      <w:r w:rsidRPr="008A2A72">
        <w:t>ommitment</w:t>
      </w:r>
      <w:r>
        <w:t xml:space="preserve"> </w:t>
      </w:r>
      <w:r w:rsidR="00B71802">
        <w:t>affect the family concerns listed in column one.  Then research the</w:t>
      </w:r>
      <w:r>
        <w:t xml:space="preserve"> community resources available to help families cope with these concerns.  </w:t>
      </w:r>
    </w:p>
    <w:p w:rsidR="00EC6F48" w:rsidRDefault="00EC6F48" w:rsidP="00B71802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2538"/>
        <w:gridCol w:w="4806"/>
        <w:gridCol w:w="3672"/>
      </w:tblGrid>
      <w:tr w:rsidR="008A2A72" w:rsidTr="008A2A72">
        <w:tc>
          <w:tcPr>
            <w:tcW w:w="2538" w:type="dxa"/>
          </w:tcPr>
          <w:p w:rsidR="008A2A72" w:rsidRPr="008A2A72" w:rsidRDefault="008A2A72" w:rsidP="008A2A72">
            <w:pPr>
              <w:jc w:val="center"/>
              <w:rPr>
                <w:b/>
                <w:sz w:val="24"/>
                <w:szCs w:val="24"/>
              </w:rPr>
            </w:pPr>
            <w:r w:rsidRPr="008A2A72">
              <w:rPr>
                <w:b/>
                <w:sz w:val="24"/>
                <w:szCs w:val="24"/>
              </w:rPr>
              <w:t>Family Concern</w:t>
            </w:r>
          </w:p>
        </w:tc>
        <w:tc>
          <w:tcPr>
            <w:tcW w:w="4806" w:type="dxa"/>
          </w:tcPr>
          <w:p w:rsidR="008A2A72" w:rsidRPr="008A2A72" w:rsidRDefault="008A2A72" w:rsidP="00B71802">
            <w:pPr>
              <w:jc w:val="center"/>
              <w:rPr>
                <w:b/>
                <w:sz w:val="24"/>
                <w:szCs w:val="24"/>
              </w:rPr>
            </w:pPr>
            <w:r w:rsidRPr="008A2A72">
              <w:rPr>
                <w:b/>
                <w:sz w:val="24"/>
                <w:szCs w:val="24"/>
              </w:rPr>
              <w:t xml:space="preserve">Independence, </w:t>
            </w:r>
            <w:r w:rsidR="00A76399">
              <w:rPr>
                <w:b/>
                <w:sz w:val="24"/>
                <w:szCs w:val="24"/>
              </w:rPr>
              <w:t>Interdependence, or</w:t>
            </w:r>
            <w:r w:rsidRPr="008A2A72">
              <w:rPr>
                <w:b/>
                <w:sz w:val="24"/>
                <w:szCs w:val="24"/>
              </w:rPr>
              <w:t xml:space="preserve"> Commitment </w:t>
            </w:r>
          </w:p>
        </w:tc>
        <w:tc>
          <w:tcPr>
            <w:tcW w:w="3672" w:type="dxa"/>
          </w:tcPr>
          <w:p w:rsidR="008A2A72" w:rsidRPr="008A2A72" w:rsidRDefault="008A2A72" w:rsidP="008A2A72">
            <w:pPr>
              <w:jc w:val="center"/>
              <w:rPr>
                <w:b/>
                <w:sz w:val="24"/>
                <w:szCs w:val="24"/>
              </w:rPr>
            </w:pPr>
            <w:r w:rsidRPr="008A2A72">
              <w:rPr>
                <w:b/>
                <w:sz w:val="24"/>
                <w:szCs w:val="24"/>
              </w:rPr>
              <w:t>Community Resources Available to Help Family</w:t>
            </w:r>
          </w:p>
        </w:tc>
      </w:tr>
      <w:tr w:rsidR="008A2A72" w:rsidTr="008A2A72">
        <w:trPr>
          <w:trHeight w:val="1646"/>
        </w:trPr>
        <w:tc>
          <w:tcPr>
            <w:tcW w:w="2538" w:type="dxa"/>
          </w:tcPr>
          <w:p w:rsidR="008A2A72" w:rsidRPr="008A2A72" w:rsidRDefault="008A2A72">
            <w:pPr>
              <w:rPr>
                <w:b/>
              </w:rPr>
            </w:pPr>
            <w:r w:rsidRPr="008A2A72">
              <w:rPr>
                <w:b/>
              </w:rPr>
              <w:t>Finances</w:t>
            </w:r>
          </w:p>
        </w:tc>
        <w:tc>
          <w:tcPr>
            <w:tcW w:w="4806" w:type="dxa"/>
          </w:tcPr>
          <w:p w:rsidR="008A2A72" w:rsidRPr="008A2A72" w:rsidRDefault="008A2A72"/>
        </w:tc>
        <w:tc>
          <w:tcPr>
            <w:tcW w:w="3672" w:type="dxa"/>
          </w:tcPr>
          <w:p w:rsidR="008A2A72" w:rsidRPr="008A2A72" w:rsidRDefault="008A2A72"/>
        </w:tc>
      </w:tr>
      <w:tr w:rsidR="008A2A72" w:rsidTr="008A2A72">
        <w:trPr>
          <w:trHeight w:val="1790"/>
        </w:trPr>
        <w:tc>
          <w:tcPr>
            <w:tcW w:w="2538" w:type="dxa"/>
          </w:tcPr>
          <w:p w:rsidR="008A2A72" w:rsidRPr="008A2A72" w:rsidRDefault="008A2A72">
            <w:pPr>
              <w:rPr>
                <w:b/>
              </w:rPr>
            </w:pPr>
            <w:r w:rsidRPr="008A2A72">
              <w:rPr>
                <w:b/>
              </w:rPr>
              <w:t>Divorce</w:t>
            </w:r>
          </w:p>
        </w:tc>
        <w:tc>
          <w:tcPr>
            <w:tcW w:w="4806" w:type="dxa"/>
          </w:tcPr>
          <w:p w:rsidR="008A2A72" w:rsidRDefault="008A2A72"/>
        </w:tc>
        <w:tc>
          <w:tcPr>
            <w:tcW w:w="3672" w:type="dxa"/>
          </w:tcPr>
          <w:p w:rsidR="008A2A72" w:rsidRDefault="008A2A72"/>
        </w:tc>
      </w:tr>
      <w:tr w:rsidR="008A2A72" w:rsidTr="008A2A72">
        <w:trPr>
          <w:trHeight w:val="1790"/>
        </w:trPr>
        <w:tc>
          <w:tcPr>
            <w:tcW w:w="2538" w:type="dxa"/>
          </w:tcPr>
          <w:p w:rsidR="008A2A72" w:rsidRPr="008A2A72" w:rsidRDefault="008A2A72">
            <w:pPr>
              <w:rPr>
                <w:b/>
              </w:rPr>
            </w:pPr>
            <w:r w:rsidRPr="008A2A72">
              <w:rPr>
                <w:b/>
              </w:rPr>
              <w:t>Job Stress</w:t>
            </w:r>
          </w:p>
        </w:tc>
        <w:tc>
          <w:tcPr>
            <w:tcW w:w="4806" w:type="dxa"/>
          </w:tcPr>
          <w:p w:rsidR="008A2A72" w:rsidRDefault="008A2A72"/>
        </w:tc>
        <w:tc>
          <w:tcPr>
            <w:tcW w:w="3672" w:type="dxa"/>
          </w:tcPr>
          <w:p w:rsidR="008A2A72" w:rsidRDefault="008A2A72"/>
        </w:tc>
      </w:tr>
      <w:tr w:rsidR="008A2A72" w:rsidTr="008A2A72">
        <w:trPr>
          <w:trHeight w:val="1871"/>
        </w:trPr>
        <w:tc>
          <w:tcPr>
            <w:tcW w:w="2538" w:type="dxa"/>
          </w:tcPr>
          <w:p w:rsidR="008A2A72" w:rsidRPr="008A2A72" w:rsidRDefault="00A76399">
            <w:pPr>
              <w:rPr>
                <w:b/>
              </w:rPr>
            </w:pPr>
            <w:r>
              <w:rPr>
                <w:b/>
              </w:rPr>
              <w:t>Communication</w:t>
            </w:r>
          </w:p>
        </w:tc>
        <w:tc>
          <w:tcPr>
            <w:tcW w:w="4806" w:type="dxa"/>
          </w:tcPr>
          <w:p w:rsidR="008A2A72" w:rsidRDefault="008A2A72"/>
        </w:tc>
        <w:tc>
          <w:tcPr>
            <w:tcW w:w="3672" w:type="dxa"/>
          </w:tcPr>
          <w:p w:rsidR="008A2A72" w:rsidRDefault="008A2A72"/>
        </w:tc>
      </w:tr>
      <w:tr w:rsidR="008A2A72" w:rsidTr="008A2A72">
        <w:trPr>
          <w:trHeight w:val="1970"/>
        </w:trPr>
        <w:tc>
          <w:tcPr>
            <w:tcW w:w="2538" w:type="dxa"/>
          </w:tcPr>
          <w:p w:rsidR="008A2A72" w:rsidRPr="008A2A72" w:rsidRDefault="00A7639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Trust</w:t>
            </w:r>
          </w:p>
        </w:tc>
        <w:tc>
          <w:tcPr>
            <w:tcW w:w="4806" w:type="dxa"/>
          </w:tcPr>
          <w:p w:rsidR="008A2A72" w:rsidRDefault="008A2A72"/>
        </w:tc>
        <w:tc>
          <w:tcPr>
            <w:tcW w:w="3672" w:type="dxa"/>
          </w:tcPr>
          <w:p w:rsidR="008A2A72" w:rsidRDefault="008A2A72"/>
        </w:tc>
      </w:tr>
    </w:tbl>
    <w:p w:rsidR="008A2A72" w:rsidRDefault="008A2A72" w:rsidP="00B71802"/>
    <w:sectPr w:rsidR="008A2A72" w:rsidSect="008A2A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A2A72"/>
    <w:rsid w:val="00335390"/>
    <w:rsid w:val="0039647D"/>
    <w:rsid w:val="003B511C"/>
    <w:rsid w:val="008246A4"/>
    <w:rsid w:val="008A2A72"/>
    <w:rsid w:val="00A76399"/>
    <w:rsid w:val="00B71802"/>
    <w:rsid w:val="00EC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lherring</cp:lastModifiedBy>
  <cp:revision>3</cp:revision>
  <dcterms:created xsi:type="dcterms:W3CDTF">2013-10-23T18:39:00Z</dcterms:created>
  <dcterms:modified xsi:type="dcterms:W3CDTF">2013-10-23T18:46:00Z</dcterms:modified>
</cp:coreProperties>
</file>