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210" w:rsidRPr="00EC5936" w:rsidRDefault="001D6210" w:rsidP="001D6210">
      <w:pPr>
        <w:spacing w:after="0"/>
        <w:jc w:val="center"/>
        <w:rPr>
          <w:b/>
          <w:sz w:val="28"/>
          <w:szCs w:val="28"/>
        </w:rPr>
      </w:pPr>
      <w:r w:rsidRPr="00EC5936">
        <w:rPr>
          <w:b/>
          <w:sz w:val="28"/>
          <w:szCs w:val="28"/>
        </w:rPr>
        <w:t xml:space="preserve">Human Development </w:t>
      </w:r>
    </w:p>
    <w:p w:rsidR="001D6210" w:rsidRPr="00EC5936" w:rsidRDefault="001D6210" w:rsidP="001D6210">
      <w:pPr>
        <w:spacing w:after="0"/>
        <w:jc w:val="center"/>
        <w:rPr>
          <w:b/>
          <w:sz w:val="28"/>
          <w:szCs w:val="28"/>
        </w:rPr>
      </w:pPr>
      <w:r w:rsidRPr="00EC5936">
        <w:rPr>
          <w:b/>
          <w:sz w:val="28"/>
          <w:szCs w:val="28"/>
        </w:rPr>
        <w:t>Unit 1 - IDENTIFYING FAMILY STRUCTURES</w:t>
      </w:r>
    </w:p>
    <w:p w:rsidR="001D6210" w:rsidRPr="001D6210" w:rsidRDefault="001D6210" w:rsidP="001D62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Other - </w:t>
      </w:r>
      <w:r w:rsidRPr="001D6210">
        <w:rPr>
          <w:b/>
          <w:sz w:val="28"/>
          <w:szCs w:val="28"/>
        </w:rPr>
        <w:t>Instructional Strategy 7 - Article Review Rubric</w:t>
      </w:r>
    </w:p>
    <w:p w:rsidR="001D6210" w:rsidRDefault="001D6210" w:rsidP="001D6210">
      <w:pPr>
        <w:pStyle w:val="Heading1"/>
        <w:spacing w:before="0" w:line="276" w:lineRule="auto"/>
        <w:jc w:val="center"/>
        <w:rPr>
          <w:rFonts w:asciiTheme="minorHAnsi" w:hAnsiTheme="minorHAnsi"/>
          <w:sz w:val="28"/>
          <w:szCs w:val="28"/>
        </w:rPr>
      </w:pPr>
    </w:p>
    <w:p w:rsidR="004B5A7D" w:rsidRDefault="004B5A7D" w:rsidP="004B5A7D">
      <w:pPr>
        <w:pStyle w:val="NormalWeb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''A' REVIEW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Organization: The article is organized and ideas are clearly stated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Bibliographic Information: All the infor</w:t>
      </w:r>
      <w:r>
        <w:rPr>
          <w:rFonts w:ascii="Arial" w:eastAsia="Times New Roman" w:hAnsi="Arial" w:cs="Arial"/>
          <w:color w:val="000000"/>
          <w:sz w:val="18"/>
          <w:szCs w:val="18"/>
        </w:rPr>
        <w:t>mation follows the MLA guidelines</w:t>
      </w:r>
      <w:r w:rsidRPr="004A1BF1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Summary: Examples are clear and accurate. There are reasons and/or details to support personal reaction.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Critique: Concluding statement creatively and clearly summarizes the personal response.</w:t>
      </w:r>
    </w:p>
    <w:p w:rsidR="004B5A7D" w:rsidRPr="004A1BF1" w:rsidRDefault="004B5A7D" w:rsidP="004B5A7D">
      <w:pPr>
        <w:spacing w:before="100" w:beforeAutospacing="1" w:after="135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'B' REVIEW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Organization: Ideas are clearly stated, but the review lacks solid organization.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Bibliographic Information: Information exists but the format is not followed.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Summary: Examples are accurate. There are reasons and/or details to support personal reaction.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Critique: Concluding statement clearly summarizes the personal response.</w:t>
      </w:r>
    </w:p>
    <w:p w:rsidR="004B5A7D" w:rsidRPr="004A1BF1" w:rsidRDefault="004B5A7D" w:rsidP="004B5A7D">
      <w:pPr>
        <w:spacing w:before="100" w:beforeAutospacing="1" w:after="135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'C' REVIEW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Organization: Ideas are clear but article takes too long to make a point. Article lacks organization.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Bibliographic Information: Some required information is missing.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Summary: Inaccurate examples. There are reasons and/or details to support personal reaction.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Critique: Concluding statement does not clearly summarize the personal response.</w:t>
      </w:r>
    </w:p>
    <w:p w:rsidR="004B5A7D" w:rsidRPr="004A1BF1" w:rsidRDefault="004B5A7D" w:rsidP="004B5A7D">
      <w:pPr>
        <w:spacing w:before="100" w:beforeAutospacing="1" w:after="135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'D' REVIEW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Organization: Ideas are not clear. Article rambles.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Bibliographic information: not provided.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Summary: There are few or no examples to support personal response.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Critique: Contains no concluding statement or one that does not summarize the personal response.</w:t>
      </w:r>
    </w:p>
    <w:p w:rsidR="004B5A7D" w:rsidRPr="004B5A7D" w:rsidRDefault="004B5A7D" w:rsidP="004B5A7D">
      <w:pPr>
        <w:rPr>
          <w:sz w:val="24"/>
          <w:szCs w:val="24"/>
        </w:rPr>
      </w:pPr>
    </w:p>
    <w:p w:rsidR="002464EC" w:rsidRPr="002464EC" w:rsidRDefault="002464EC" w:rsidP="002464EC">
      <w:pPr>
        <w:rPr>
          <w:sz w:val="24"/>
          <w:szCs w:val="24"/>
        </w:rPr>
      </w:pPr>
    </w:p>
    <w:sectPr w:rsidR="002464EC" w:rsidRPr="002464EC" w:rsidSect="008E17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8B4" w:rsidRDefault="004438B4" w:rsidP="004438B4">
      <w:pPr>
        <w:spacing w:after="0" w:line="240" w:lineRule="auto"/>
      </w:pPr>
      <w:r>
        <w:separator/>
      </w:r>
    </w:p>
  </w:endnote>
  <w:endnote w:type="continuationSeparator" w:id="0">
    <w:p w:rsidR="004438B4" w:rsidRDefault="004438B4" w:rsidP="00443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8B4" w:rsidRDefault="004438B4" w:rsidP="004438B4">
      <w:pPr>
        <w:spacing w:after="0" w:line="240" w:lineRule="auto"/>
      </w:pPr>
      <w:r>
        <w:separator/>
      </w:r>
    </w:p>
  </w:footnote>
  <w:footnote w:type="continuationSeparator" w:id="0">
    <w:p w:rsidR="004438B4" w:rsidRDefault="004438B4" w:rsidP="00443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04891"/>
    <w:multiLevelType w:val="multilevel"/>
    <w:tmpl w:val="3B685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4EC"/>
    <w:rsid w:val="001D6210"/>
    <w:rsid w:val="002464EC"/>
    <w:rsid w:val="004438B4"/>
    <w:rsid w:val="00457356"/>
    <w:rsid w:val="004B5A7D"/>
    <w:rsid w:val="008E1781"/>
    <w:rsid w:val="008F7198"/>
    <w:rsid w:val="00A616B6"/>
    <w:rsid w:val="00F15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781"/>
  </w:style>
  <w:style w:type="paragraph" w:styleId="Heading1">
    <w:name w:val="heading 1"/>
    <w:basedOn w:val="Normal"/>
    <w:next w:val="Normal"/>
    <w:link w:val="Heading1Char"/>
    <w:qFormat/>
    <w:rsid w:val="001D621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5A7D"/>
    <w:pPr>
      <w:spacing w:before="100" w:beforeAutospacing="1" w:after="135" w:line="27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43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38B4"/>
  </w:style>
  <w:style w:type="paragraph" w:styleId="Footer">
    <w:name w:val="footer"/>
    <w:basedOn w:val="Normal"/>
    <w:link w:val="FooterChar"/>
    <w:uiPriority w:val="99"/>
    <w:semiHidden/>
    <w:unhideWhenUsed/>
    <w:rsid w:val="00443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38B4"/>
  </w:style>
  <w:style w:type="character" w:customStyle="1" w:styleId="Heading1Char">
    <w:name w:val="Heading 1 Char"/>
    <w:basedOn w:val="DefaultParagraphFont"/>
    <w:link w:val="Heading1"/>
    <w:rsid w:val="001D6210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2</cp:revision>
  <dcterms:created xsi:type="dcterms:W3CDTF">2013-10-23T18:24:00Z</dcterms:created>
  <dcterms:modified xsi:type="dcterms:W3CDTF">2013-10-23T18:24:00Z</dcterms:modified>
</cp:coreProperties>
</file>