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5C4" w:rsidRDefault="00BE25C4" w:rsidP="00BE25C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Human Development</w:t>
      </w:r>
    </w:p>
    <w:p w:rsidR="00BE25C4" w:rsidRDefault="00BE25C4" w:rsidP="00BE25C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Unit 7 – Managing Life Transitions</w:t>
      </w:r>
    </w:p>
    <w:p w:rsidR="00BE25C4" w:rsidRDefault="00BE25C4" w:rsidP="00BE25C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Summative Assessment – PowerPoint Presentation Rubric</w:t>
      </w:r>
    </w:p>
    <w:tbl>
      <w:tblPr>
        <w:tblW w:w="93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300"/>
      </w:tblGrid>
      <w:tr w:rsidR="00432F5C" w:rsidRPr="00432F5C" w:rsidTr="00432F5C">
        <w:trPr>
          <w:tblCellSpacing w:w="0" w:type="dxa"/>
        </w:trPr>
        <w:tc>
          <w:tcPr>
            <w:tcW w:w="0" w:type="auto"/>
            <w:vAlign w:val="center"/>
            <w:hideMark/>
          </w:tcPr>
          <w:p w:rsidR="00432F5C" w:rsidRPr="00432F5C" w:rsidRDefault="00432F5C" w:rsidP="00432F5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Teacher name:</w:t>
            </w: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Group Name: ____________________________________________________________</w:t>
            </w:r>
          </w:p>
          <w:p w:rsidR="00432F5C" w:rsidRPr="00432F5C" w:rsidRDefault="00432F5C" w:rsidP="00432F5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Title of Presentation: _____________________________________________________</w:t>
            </w:r>
          </w:p>
        </w:tc>
      </w:tr>
    </w:tbl>
    <w:p w:rsidR="00432F5C" w:rsidRPr="00432F5C" w:rsidRDefault="00432F5C" w:rsidP="00432F5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3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68"/>
        <w:gridCol w:w="1916"/>
        <w:gridCol w:w="1902"/>
        <w:gridCol w:w="1902"/>
        <w:gridCol w:w="1912"/>
      </w:tblGrid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CATEGORY</w:t>
            </w:r>
            <w:r w:rsidRPr="00432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Excellent-4</w:t>
            </w:r>
            <w:r w:rsidRPr="00432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Good-3</w:t>
            </w:r>
            <w:r w:rsidRPr="00432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Satisfactory-2</w:t>
            </w:r>
            <w:r w:rsidRPr="00432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Needs Improvement-1</w:t>
            </w:r>
            <w:r w:rsidRPr="00432F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Content - Accuracy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All content throughout the presentation is accurate. There are no factual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Most of the content is accurate but there is one piece of information that seems inaccurate.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The content is generally accurate, but one piece of information is clearly inaccurate.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Content confusing or contains more than one factual error. </w:t>
            </w:r>
          </w:p>
        </w:tc>
      </w:tr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Sequencing of Information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Information is organized in a clear, logical way. It is easy to anticipate the next slide.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Most information is organized in a clear, logical way. One slide or piece of information seems out of place.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Some information is logically sequenced. An occasional slide or piece of information seems out of place.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There is no clear plan for the organization of information. </w:t>
            </w:r>
          </w:p>
        </w:tc>
      </w:tr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Effectiveness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Project includes all material needed to give a good understanding of the topic. The project is consistent with the driving question.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Project is lacking one or two key elements. Project is consistent with driving question most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Project is missing more than two key elements. It is rarely consistent with the driving question.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Project is lacking several key elements and has inaccuracies. .Project is completely inconsistent with driving question. </w:t>
            </w:r>
          </w:p>
        </w:tc>
      </w:tr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Use of Graphics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All graphics are attractive (size and colors) and support the topic of the 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A few graphics are not attractive but all support the topic of the 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All graphics are attractive but a few do not support the topic of the 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Several graphics are unattractive AND detract from the content of the 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presentation. </w:t>
            </w:r>
          </w:p>
        </w:tc>
      </w:tr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Text - Font Choice &amp; Formatting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Font formats (color, bold, italic) have been carefully planned to enhance readability and content.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Font formats have been carefully planned to enhance readability.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Font formatting has been carefully planned to complement the content. It may be a little hard to read.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Font formatting makes it very difficult to read the material. </w:t>
            </w:r>
          </w:p>
        </w:tc>
      </w:tr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Spelling and Grammar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Presentation has no misspellings or grammatical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Presentation has 1-2 misspellings, but no grammatical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Presentation has 1-2 grammatical errors but no misspellings.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Presentation has more than 2 grammatical and/or spelling errors. </w:t>
            </w:r>
          </w:p>
        </w:tc>
      </w:tr>
      <w:tr w:rsidR="00432F5C" w:rsidRPr="00432F5C" w:rsidTr="00432F5C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Cooperation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Group shares tasks and all performed responsibly all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Group shares tasks and performed responsibly most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Group shares tasks and performs responsibly some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Group often is not effective in sharing tasks and/or sharing responsibility. </w:t>
            </w:r>
          </w:p>
        </w:tc>
      </w:tr>
    </w:tbl>
    <w:p w:rsidR="00432F5C" w:rsidRPr="00432F5C" w:rsidRDefault="00432F5C" w:rsidP="00432F5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3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95"/>
        <w:gridCol w:w="1920"/>
        <w:gridCol w:w="1875"/>
        <w:gridCol w:w="1905"/>
        <w:gridCol w:w="1905"/>
      </w:tblGrid>
      <w:tr w:rsidR="00432F5C" w:rsidRPr="00432F5C" w:rsidTr="00432F5C">
        <w:trPr>
          <w:tblCellSpacing w:w="0" w:type="dxa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Delivery</w:t>
            </w: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Members spoke at a good rate, volume and with good grammar. They maintained eye-contact while using, but not reading their notes. 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>Members spoke a little faster or slower than necessary, or too quietly or loudly. They used acceptable grammar. They maintained eye-contact, but relied too much on their notes.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 xml:space="preserve">Members spoke at a good rate and volume, but used poor grammar. They relied heavily on their notes. 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32F5C" w:rsidRPr="00432F5C" w:rsidRDefault="00432F5C" w:rsidP="004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F5C">
              <w:rPr>
                <w:rFonts w:ascii="Arial" w:eastAsia="Times New Roman" w:hAnsi="Arial" w:cs="Arial"/>
                <w:sz w:val="24"/>
                <w:szCs w:val="24"/>
              </w:rPr>
              <w:t>Members demonstrated having paid little attention to rate, volume or grammar. They read nearly word for word from notes.</w:t>
            </w:r>
          </w:p>
        </w:tc>
      </w:tr>
    </w:tbl>
    <w:p w:rsidR="00432F5C" w:rsidRPr="00432F5C" w:rsidRDefault="00432F5C" w:rsidP="00432F5C">
      <w:pPr>
        <w:jc w:val="center"/>
        <w:rPr>
          <w:sz w:val="40"/>
          <w:szCs w:val="40"/>
        </w:rPr>
      </w:pPr>
    </w:p>
    <w:sectPr w:rsidR="00432F5C" w:rsidRPr="00432F5C" w:rsidSect="006928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10D" w:rsidRDefault="004E210D" w:rsidP="004E210D">
      <w:pPr>
        <w:spacing w:after="0" w:line="240" w:lineRule="auto"/>
      </w:pPr>
      <w:r>
        <w:separator/>
      </w:r>
    </w:p>
  </w:endnote>
  <w:endnote w:type="continuationSeparator" w:id="0">
    <w:p w:rsidR="004E210D" w:rsidRDefault="004E210D" w:rsidP="004E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10D" w:rsidRDefault="004E210D" w:rsidP="004E210D">
      <w:pPr>
        <w:spacing w:after="0" w:line="240" w:lineRule="auto"/>
      </w:pPr>
      <w:r>
        <w:separator/>
      </w:r>
    </w:p>
  </w:footnote>
  <w:footnote w:type="continuationSeparator" w:id="0">
    <w:p w:rsidR="004E210D" w:rsidRDefault="004E210D" w:rsidP="004E21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F5C"/>
    <w:rsid w:val="00432F5C"/>
    <w:rsid w:val="004E210D"/>
    <w:rsid w:val="005403F8"/>
    <w:rsid w:val="005D7903"/>
    <w:rsid w:val="0069287C"/>
    <w:rsid w:val="00720357"/>
    <w:rsid w:val="00BE25C4"/>
    <w:rsid w:val="00F10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8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E2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210D"/>
  </w:style>
  <w:style w:type="paragraph" w:styleId="Footer">
    <w:name w:val="footer"/>
    <w:basedOn w:val="Normal"/>
    <w:link w:val="FooterChar"/>
    <w:uiPriority w:val="99"/>
    <w:semiHidden/>
    <w:unhideWhenUsed/>
    <w:rsid w:val="004E21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21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2885</Characters>
  <Application>Microsoft Office Word</Application>
  <DocSecurity>0</DocSecurity>
  <Lines>24</Lines>
  <Paragraphs>6</Paragraphs>
  <ScaleCrop>false</ScaleCrop>
  <Company>Microsoft</Company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4</cp:revision>
  <dcterms:created xsi:type="dcterms:W3CDTF">2013-01-10T03:43:00Z</dcterms:created>
  <dcterms:modified xsi:type="dcterms:W3CDTF">2014-01-09T19:29:00Z</dcterms:modified>
</cp:coreProperties>
</file>