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6B976DC" w:rsidR="006340C0" w:rsidRPr="00276FF9" w:rsidRDefault="006340C0" w:rsidP="00A96F53">
            <w:pPr>
              <w:tabs>
                <w:tab w:val="left" w:pos="6390"/>
              </w:tabs>
            </w:pPr>
            <w:r w:rsidRPr="00276FF9">
              <w:t>Lesson:</w:t>
            </w:r>
            <w:r w:rsidR="00442B52">
              <w:t xml:space="preserve"> (5 of 5) Compressors and Heat Pump</w:t>
            </w:r>
            <w:r w:rsidRPr="00276FF9">
              <w:tab/>
              <w:t xml:space="preserve">Length: </w:t>
            </w:r>
            <w:r w:rsidR="00314A6A">
              <w:t>90 minutes</w:t>
            </w:r>
          </w:p>
          <w:p w14:paraId="1630179E" w14:textId="14119983" w:rsidR="006340C0" w:rsidRPr="00276FF9" w:rsidRDefault="006340C0" w:rsidP="006340C0">
            <w:pPr>
              <w:tabs>
                <w:tab w:val="left" w:pos="5040"/>
              </w:tabs>
            </w:pPr>
            <w:r w:rsidRPr="00276FF9">
              <w:t xml:space="preserve">Unit: </w:t>
            </w:r>
            <w:r w:rsidR="00442B52">
              <w:t>(2 of 3) System Components</w:t>
            </w:r>
          </w:p>
          <w:p w14:paraId="4E06C22B" w14:textId="4AF6DC1B" w:rsidR="00601555" w:rsidRPr="00276FF9" w:rsidRDefault="006340C0" w:rsidP="007E56F1">
            <w:pPr>
              <w:rPr>
                <w:rFonts w:asciiTheme="majorHAnsi" w:hAnsiTheme="majorHAnsi"/>
              </w:rPr>
            </w:pPr>
            <w:r w:rsidRPr="00276FF9">
              <w:t>Course:</w:t>
            </w:r>
            <w:r w:rsidR="00B84152">
              <w:t xml:space="preserve"> </w:t>
            </w:r>
            <w:r w:rsidR="00A96F53">
              <w:t>HVAC</w:t>
            </w:r>
          </w:p>
        </w:tc>
      </w:tr>
    </w:tbl>
    <w:p w14:paraId="4D0D2E90" w14:textId="77777777" w:rsidR="00601555" w:rsidRPr="00276FF9" w:rsidRDefault="00601555">
      <w:pPr>
        <w:rPr>
          <w:rFonts w:asciiTheme="majorHAnsi" w:hAnsiTheme="majorHAnsi"/>
        </w:rPr>
      </w:pPr>
    </w:p>
    <w:p w14:paraId="0DC03816" w14:textId="77777777" w:rsidR="006340C0" w:rsidRPr="00BD4E89" w:rsidRDefault="006340C0">
      <w:pPr>
        <w:rPr>
          <w:rFonts w:asciiTheme="majorHAnsi" w:hAnsiTheme="majorHAnsi"/>
          <w:b/>
        </w:rPr>
      </w:pPr>
      <w:r w:rsidRPr="00BD4E89">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BD4E89" w14:paraId="4DA4C169" w14:textId="77777777" w:rsidTr="006340C0">
        <w:tc>
          <w:tcPr>
            <w:tcW w:w="8856" w:type="dxa"/>
          </w:tcPr>
          <w:p w14:paraId="22345B71" w14:textId="0A86C24F" w:rsidR="006340C0" w:rsidRPr="00BD4E89"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ED90F90" w14:textId="57A29A39" w:rsidR="00A96F53" w:rsidRDefault="00BD4E89" w:rsidP="001607D2">
            <w:pPr>
              <w:pStyle w:val="ListParagraph"/>
              <w:numPr>
                <w:ilvl w:val="0"/>
                <w:numId w:val="5"/>
              </w:numPr>
              <w:ind w:left="360"/>
              <w:rPr>
                <w:sz w:val="22"/>
                <w:szCs w:val="22"/>
              </w:rPr>
            </w:pPr>
            <w:r>
              <w:rPr>
                <w:sz w:val="22"/>
                <w:szCs w:val="22"/>
              </w:rPr>
              <w:t>What are the operating principles associated with compressors? With heat pumps?</w:t>
            </w:r>
          </w:p>
          <w:p w14:paraId="668D9639" w14:textId="14034E75" w:rsidR="00BD4E89" w:rsidRPr="001607D2" w:rsidRDefault="00BD4E89" w:rsidP="001607D2">
            <w:pPr>
              <w:pStyle w:val="ListParagraph"/>
              <w:numPr>
                <w:ilvl w:val="0"/>
                <w:numId w:val="5"/>
              </w:numPr>
              <w:ind w:left="360"/>
              <w:rPr>
                <w:sz w:val="22"/>
                <w:szCs w:val="22"/>
              </w:rPr>
            </w:pPr>
            <w:r>
              <w:rPr>
                <w:sz w:val="22"/>
                <w:szCs w:val="22"/>
              </w:rPr>
              <w:t>How do compressors and heat pumps work within HVAC systems?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26280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5190C96C" w:rsidR="00A96F53" w:rsidRPr="00A96F53" w:rsidRDefault="00262808" w:rsidP="00A96F53">
            <w:pPr>
              <w:pStyle w:val="ListParagraph"/>
              <w:numPr>
                <w:ilvl w:val="0"/>
                <w:numId w:val="3"/>
              </w:numPr>
              <w:ind w:left="360"/>
              <w:rPr>
                <w:sz w:val="22"/>
                <w:szCs w:val="22"/>
              </w:rPr>
            </w:pPr>
            <w:r>
              <w:rPr>
                <w:sz w:val="22"/>
                <w:szCs w:val="22"/>
              </w:rPr>
              <w:t>Demonstrate their knowledge of compressors, heat pumps, and the principles and regulations associated with them.</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18A5604F" w:rsidR="006340C0" w:rsidRPr="00000E3D" w:rsidRDefault="00BD4E89" w:rsidP="00BB26B5">
            <w:pPr>
              <w:pStyle w:val="ListParagraph"/>
              <w:numPr>
                <w:ilvl w:val="0"/>
                <w:numId w:val="4"/>
              </w:numPr>
              <w:ind w:left="342"/>
              <w:rPr>
                <w:sz w:val="22"/>
                <w:szCs w:val="22"/>
              </w:rPr>
            </w:pPr>
            <w:r>
              <w:rPr>
                <w:sz w:val="22"/>
                <w:szCs w:val="22"/>
              </w:rPr>
              <w:t>Notes, i</w:t>
            </w:r>
            <w:r w:rsidR="00201921">
              <w:rPr>
                <w:sz w:val="22"/>
                <w:szCs w:val="22"/>
              </w:rPr>
              <w:t xml:space="preserve">nventory notebook — </w:t>
            </w:r>
            <w:r>
              <w:rPr>
                <w:sz w:val="22"/>
                <w:szCs w:val="22"/>
              </w:rPr>
              <w:t>Instructor observation,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4BA819C" w14:textId="5FD6D2A5" w:rsidR="00BB26B5" w:rsidRDefault="004259E6" w:rsidP="00BB26B5">
            <w:pPr>
              <w:rPr>
                <w:sz w:val="22"/>
                <w:szCs w:val="22"/>
              </w:rPr>
            </w:pPr>
            <w:r>
              <w:rPr>
                <w:b/>
                <w:sz w:val="22"/>
                <w:szCs w:val="22"/>
              </w:rPr>
              <w:t xml:space="preserve">Show and Tell </w:t>
            </w:r>
            <w:r>
              <w:rPr>
                <w:sz w:val="22"/>
                <w:szCs w:val="22"/>
              </w:rPr>
              <w:t>(30 minutes)</w:t>
            </w:r>
          </w:p>
          <w:p w14:paraId="4A2ACB87" w14:textId="78475753" w:rsidR="004259E6" w:rsidRDefault="004259E6" w:rsidP="00BB26B5">
            <w:pPr>
              <w:rPr>
                <w:sz w:val="22"/>
                <w:szCs w:val="22"/>
              </w:rPr>
            </w:pPr>
            <w:r>
              <w:rPr>
                <w:sz w:val="22"/>
                <w:szCs w:val="22"/>
              </w:rPr>
              <w:t xml:space="preserve">Instructor gives an introduction to the principles </w:t>
            </w:r>
            <w:r w:rsidR="009F5142">
              <w:rPr>
                <w:sz w:val="22"/>
                <w:szCs w:val="22"/>
              </w:rPr>
              <w:t xml:space="preserve">and regulations </w:t>
            </w:r>
            <w:r>
              <w:rPr>
                <w:sz w:val="22"/>
                <w:szCs w:val="22"/>
              </w:rPr>
              <w:t xml:space="preserve">associated with compressors and heat pumps (e.g., compression, reverse-cycle heating, compressor capacity, geothermal water loops, </w:t>
            </w:r>
            <w:r w:rsidR="009F5142">
              <w:rPr>
                <w:sz w:val="22"/>
                <w:szCs w:val="22"/>
              </w:rPr>
              <w:t xml:space="preserve">any relevant regulations, </w:t>
            </w:r>
            <w:r>
              <w:rPr>
                <w:sz w:val="22"/>
                <w:szCs w:val="22"/>
              </w:rPr>
              <w:t>etc.). Students take notes.</w:t>
            </w:r>
          </w:p>
          <w:p w14:paraId="66CECF4F" w14:textId="77777777" w:rsidR="004259E6" w:rsidRDefault="004259E6" w:rsidP="00BB26B5">
            <w:pPr>
              <w:rPr>
                <w:sz w:val="22"/>
                <w:szCs w:val="22"/>
              </w:rPr>
            </w:pPr>
          </w:p>
          <w:p w14:paraId="797D87FC" w14:textId="77777777" w:rsidR="004259E6" w:rsidRDefault="004259E6" w:rsidP="00BB26B5">
            <w:pPr>
              <w:rPr>
                <w:sz w:val="22"/>
                <w:szCs w:val="22"/>
              </w:rPr>
            </w:pPr>
            <w:r>
              <w:rPr>
                <w:b/>
                <w:sz w:val="22"/>
                <w:szCs w:val="22"/>
              </w:rPr>
              <w:t xml:space="preserve">Checking Inventory </w:t>
            </w:r>
            <w:r>
              <w:rPr>
                <w:sz w:val="22"/>
                <w:szCs w:val="22"/>
              </w:rPr>
              <w:t>(60 minutes)</w:t>
            </w:r>
          </w:p>
          <w:p w14:paraId="3EAF3076" w14:textId="0B588DE8" w:rsidR="004259E6" w:rsidRPr="004259E6" w:rsidRDefault="009F5142" w:rsidP="00BB26B5">
            <w:pPr>
              <w:rPr>
                <w:sz w:val="22"/>
                <w:szCs w:val="22"/>
              </w:rPr>
            </w:pPr>
            <w:r>
              <w:rPr>
                <w:sz w:val="22"/>
                <w:szCs w:val="22"/>
              </w:rPr>
              <w:t>Instructor displays samples/photos of compressors, heat pumps, and related accessories. Instructor distributes copies of [INVENTORY SHEET] — one per student, per product. Using [INVENTORY SHEET] as a guide, students ask questions about each product to ascertain where it belongs in an HVAC system, how it is installed, how it is rated, and how it is maintained. Students turn in sheets to Instructor to be graded; Instructor may return them later for students’ reference.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5291146D" w:rsidR="006340C0" w:rsidRDefault="005E7DF4">
            <w:pPr>
              <w:rPr>
                <w:sz w:val="22"/>
                <w:szCs w:val="22"/>
              </w:rPr>
            </w:pPr>
            <w:r>
              <w:rPr>
                <w:sz w:val="22"/>
                <w:szCs w:val="22"/>
              </w:rPr>
              <w:t>For students:</w:t>
            </w:r>
          </w:p>
          <w:p w14:paraId="2BE2B1EA" w14:textId="5DE5987F" w:rsidR="005E7DF4" w:rsidRDefault="00BD4E89" w:rsidP="002D2F97">
            <w:pPr>
              <w:pStyle w:val="ListParagraph"/>
              <w:numPr>
                <w:ilvl w:val="0"/>
                <w:numId w:val="7"/>
              </w:numPr>
              <w:rPr>
                <w:sz w:val="22"/>
                <w:szCs w:val="22"/>
              </w:rPr>
            </w:pPr>
            <w:r>
              <w:rPr>
                <w:sz w:val="22"/>
                <w:szCs w:val="22"/>
              </w:rPr>
              <w:t>Copies of [INVENTORY SHEET] — for each student, as many as there are products</w:t>
            </w:r>
            <w:r w:rsidR="002D2F97">
              <w:rPr>
                <w:sz w:val="22"/>
                <w:szCs w:val="22"/>
              </w:rPr>
              <w:br/>
            </w:r>
          </w:p>
          <w:p w14:paraId="32D0359A" w14:textId="77777777" w:rsidR="005E7DF4" w:rsidRDefault="005E7DF4" w:rsidP="005E7DF4">
            <w:pPr>
              <w:rPr>
                <w:sz w:val="22"/>
                <w:szCs w:val="22"/>
              </w:rPr>
            </w:pPr>
            <w:r>
              <w:rPr>
                <w:sz w:val="22"/>
                <w:szCs w:val="22"/>
              </w:rPr>
              <w:t>For Instructor:</w:t>
            </w:r>
          </w:p>
          <w:p w14:paraId="4C18309B" w14:textId="16DF9ACC" w:rsidR="00BD4E89" w:rsidRDefault="00BD4E89" w:rsidP="005E7DF4">
            <w:pPr>
              <w:pStyle w:val="ListParagraph"/>
              <w:numPr>
                <w:ilvl w:val="0"/>
                <w:numId w:val="7"/>
              </w:numPr>
              <w:rPr>
                <w:sz w:val="22"/>
                <w:szCs w:val="22"/>
              </w:rPr>
            </w:pPr>
            <w:r>
              <w:rPr>
                <w:sz w:val="22"/>
                <w:szCs w:val="22"/>
              </w:rPr>
              <w:t xml:space="preserve">Samples/photos of </w:t>
            </w:r>
            <w:r w:rsidR="0003045A">
              <w:rPr>
                <w:sz w:val="22"/>
                <w:szCs w:val="22"/>
              </w:rPr>
              <w:t>compressors, heat pumps, and related accessories</w:t>
            </w:r>
          </w:p>
          <w:p w14:paraId="71CFF904" w14:textId="2CB3D889" w:rsidR="005E7DF4" w:rsidRDefault="00BD4E89" w:rsidP="005E7DF4">
            <w:pPr>
              <w:pStyle w:val="ListParagraph"/>
              <w:numPr>
                <w:ilvl w:val="0"/>
                <w:numId w:val="7"/>
              </w:numPr>
              <w:rPr>
                <w:sz w:val="22"/>
                <w:szCs w:val="22"/>
              </w:rPr>
            </w:pPr>
            <w:r w:rsidRPr="00BD4E89">
              <w:rPr>
                <w:sz w:val="22"/>
                <w:szCs w:val="22"/>
              </w:rPr>
              <w:t>http://hvacfun.com/fcomp-index.htm</w:t>
            </w:r>
            <w:r>
              <w:rPr>
                <w:sz w:val="22"/>
                <w:szCs w:val="22"/>
              </w:rPr>
              <w:br/>
              <w:t>(Overview of compressors)</w:t>
            </w:r>
          </w:p>
          <w:p w14:paraId="4C687A5E" w14:textId="77777777" w:rsidR="00BD4E89" w:rsidRDefault="00BD4E89" w:rsidP="005E7DF4">
            <w:pPr>
              <w:pStyle w:val="ListParagraph"/>
              <w:numPr>
                <w:ilvl w:val="0"/>
                <w:numId w:val="7"/>
              </w:numPr>
              <w:rPr>
                <w:sz w:val="22"/>
                <w:szCs w:val="22"/>
              </w:rPr>
            </w:pPr>
            <w:r w:rsidRPr="00BD4E89">
              <w:rPr>
                <w:sz w:val="22"/>
                <w:szCs w:val="22"/>
              </w:rPr>
              <w:t>http://hvacfun.com/f-heat-pumps.htm</w:t>
            </w:r>
            <w:r>
              <w:rPr>
                <w:sz w:val="22"/>
                <w:szCs w:val="22"/>
              </w:rPr>
              <w:br/>
              <w:t>(Overview of heat pumps)</w:t>
            </w:r>
          </w:p>
          <w:p w14:paraId="54479B81" w14:textId="1A025369" w:rsidR="001A2F9B" w:rsidRPr="005E7DF4" w:rsidRDefault="001A2F9B" w:rsidP="005E7DF4">
            <w:pPr>
              <w:pStyle w:val="ListParagraph"/>
              <w:numPr>
                <w:ilvl w:val="0"/>
                <w:numId w:val="7"/>
              </w:numPr>
              <w:rPr>
                <w:sz w:val="22"/>
                <w:szCs w:val="22"/>
              </w:rPr>
            </w:pPr>
            <w:r>
              <w:rPr>
                <w:sz w:val="22"/>
                <w:szCs w:val="22"/>
              </w:rPr>
              <w:t>[INVENTORY SHEET RUBRIC]</w:t>
            </w:r>
            <w:bookmarkStart w:id="0" w:name="_GoBack"/>
            <w:bookmarkEnd w:id="0"/>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03045A" w:rsidRDefault="0003045A" w:rsidP="00601555">
      <w:r>
        <w:separator/>
      </w:r>
    </w:p>
  </w:endnote>
  <w:endnote w:type="continuationSeparator" w:id="0">
    <w:p w14:paraId="76DB525F" w14:textId="77777777" w:rsidR="0003045A" w:rsidRDefault="0003045A"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03045A" w:rsidRDefault="0003045A">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03045A" w:rsidRPr="00601555" w:rsidRDefault="0003045A">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1A2F9B">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1A2F9B">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03045A" w:rsidRDefault="0003045A" w:rsidP="00601555">
      <w:r>
        <w:separator/>
      </w:r>
    </w:p>
  </w:footnote>
  <w:footnote w:type="continuationSeparator" w:id="0">
    <w:p w14:paraId="2FB767BE" w14:textId="77777777" w:rsidR="0003045A" w:rsidRDefault="0003045A"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03045A" w:rsidRDefault="0003045A">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03045A" w:rsidRDefault="0003045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03045A" w:rsidRPr="00601555" w:rsidRDefault="0003045A"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D57A749" w:rsidR="0003045A" w:rsidRPr="00601555" w:rsidRDefault="0003045A"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Components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Compressors and Heat Pumps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3045A"/>
    <w:rsid w:val="001607D2"/>
    <w:rsid w:val="001A2F9B"/>
    <w:rsid w:val="00201921"/>
    <w:rsid w:val="002178FD"/>
    <w:rsid w:val="0026145C"/>
    <w:rsid w:val="00262808"/>
    <w:rsid w:val="00276C45"/>
    <w:rsid w:val="00276FF9"/>
    <w:rsid w:val="002D2F97"/>
    <w:rsid w:val="00314A6A"/>
    <w:rsid w:val="003A099F"/>
    <w:rsid w:val="004259E6"/>
    <w:rsid w:val="00442B52"/>
    <w:rsid w:val="004E2FBF"/>
    <w:rsid w:val="005E7DF4"/>
    <w:rsid w:val="00601555"/>
    <w:rsid w:val="006340C0"/>
    <w:rsid w:val="006B5691"/>
    <w:rsid w:val="007E56F1"/>
    <w:rsid w:val="009F5142"/>
    <w:rsid w:val="00A96F53"/>
    <w:rsid w:val="00B84152"/>
    <w:rsid w:val="00BB26B5"/>
    <w:rsid w:val="00BD4E89"/>
    <w:rsid w:val="00F27524"/>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8B2874"/>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B9EB-C47D-4448-83A4-6AF0E64F3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255</Words>
  <Characters>1458</Characters>
  <Application>Microsoft Macintosh Word</Application>
  <DocSecurity>0</DocSecurity>
  <Lines>12</Lines>
  <Paragraphs>3</Paragraphs>
  <ScaleCrop>false</ScaleCrop>
  <Company>Whitman Enterprises, LLC (d/b/a In Credible English</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dcterms:created xsi:type="dcterms:W3CDTF">2013-06-13T15:48:00Z</dcterms:created>
  <dcterms:modified xsi:type="dcterms:W3CDTF">2013-06-13T16:48:00Z</dcterms:modified>
</cp:coreProperties>
</file>