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0A43178" w:rsidR="006340C0" w:rsidRPr="00276FF9" w:rsidRDefault="006340C0" w:rsidP="006340C0">
            <w:pPr>
              <w:tabs>
                <w:tab w:val="left" w:pos="5040"/>
              </w:tabs>
            </w:pPr>
            <w:r w:rsidRPr="00276FF9">
              <w:t>Lesson:</w:t>
            </w:r>
            <w:r w:rsidR="00ED0FBF">
              <w:t xml:space="preserve"> (3 of 5) Piping</w:t>
            </w:r>
            <w:r w:rsidRPr="00276FF9">
              <w:tab/>
              <w:t xml:space="preserve">Length: </w:t>
            </w:r>
            <w:r w:rsidR="00314A6A">
              <w:t>90 minutes</w:t>
            </w:r>
          </w:p>
          <w:p w14:paraId="1630179E" w14:textId="360A6AD6" w:rsidR="006340C0" w:rsidRPr="00276FF9" w:rsidRDefault="006340C0" w:rsidP="006340C0">
            <w:pPr>
              <w:tabs>
                <w:tab w:val="left" w:pos="5040"/>
              </w:tabs>
            </w:pPr>
            <w:r w:rsidRPr="00276FF9">
              <w:t xml:space="preserve">Unit: </w:t>
            </w:r>
            <w:r w:rsidR="00ED0FBF">
              <w:t>(2 of 3) System Components</w:t>
            </w:r>
          </w:p>
          <w:p w14:paraId="4E06C22B" w14:textId="48B16DF5" w:rsidR="00601555" w:rsidRPr="00276FF9" w:rsidRDefault="006340C0" w:rsidP="007E56F1">
            <w:pPr>
              <w:rPr>
                <w:rFonts w:asciiTheme="majorHAnsi" w:hAnsiTheme="majorHAnsi"/>
              </w:rPr>
            </w:pPr>
            <w:r w:rsidRPr="00276FF9">
              <w:t>Course:</w:t>
            </w:r>
            <w:r w:rsidR="00B84152">
              <w:t xml:space="preserve"> </w:t>
            </w:r>
            <w:r w:rsidR="00ED0FBF">
              <w:t>HVAC</w:t>
            </w:r>
          </w:p>
        </w:tc>
      </w:tr>
    </w:tbl>
    <w:p w14:paraId="4D0D2E90" w14:textId="77777777" w:rsidR="00601555" w:rsidRPr="00276FF9" w:rsidRDefault="00601555">
      <w:pPr>
        <w:rPr>
          <w:rFonts w:asciiTheme="majorHAnsi" w:hAnsiTheme="majorHAnsi"/>
        </w:rPr>
      </w:pPr>
    </w:p>
    <w:p w14:paraId="0DC03816" w14:textId="77777777" w:rsidR="006340C0" w:rsidRPr="007D451D" w:rsidRDefault="006340C0">
      <w:pPr>
        <w:rPr>
          <w:rFonts w:asciiTheme="majorHAnsi" w:hAnsiTheme="majorHAnsi"/>
          <w:b/>
        </w:rPr>
      </w:pPr>
      <w:r w:rsidRPr="007D451D">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48C7507B" w:rsidR="006340C0" w:rsidRPr="00000E3D" w:rsidRDefault="006340C0" w:rsidP="007E56F1">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68D9639" w14:textId="55094668" w:rsidR="006340C0" w:rsidRPr="001607D2" w:rsidRDefault="00B46207" w:rsidP="001607D2">
            <w:pPr>
              <w:pStyle w:val="ListParagraph"/>
              <w:numPr>
                <w:ilvl w:val="0"/>
                <w:numId w:val="5"/>
              </w:numPr>
              <w:ind w:left="360"/>
              <w:rPr>
                <w:sz w:val="22"/>
                <w:szCs w:val="22"/>
              </w:rPr>
            </w:pPr>
            <w:r>
              <w:rPr>
                <w:sz w:val="22"/>
                <w:szCs w:val="22"/>
              </w:rPr>
              <w:t>How are different pipes best suited for different applications?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7D451D">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216756E0" w:rsidR="00000E3D" w:rsidRPr="00000E3D" w:rsidRDefault="007D451D" w:rsidP="00000E3D">
            <w:pPr>
              <w:pStyle w:val="ListParagraph"/>
              <w:numPr>
                <w:ilvl w:val="0"/>
                <w:numId w:val="3"/>
              </w:numPr>
              <w:ind w:left="360"/>
              <w:rPr>
                <w:sz w:val="22"/>
                <w:szCs w:val="22"/>
              </w:rPr>
            </w:pPr>
            <w:r>
              <w:rPr>
                <w:sz w:val="22"/>
                <w:szCs w:val="22"/>
              </w:rPr>
              <w:t>Demonstrate their knowledge of various types of piping and their applications.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147CA133" w:rsidR="006340C0" w:rsidRPr="00000E3D" w:rsidRDefault="007D451D" w:rsidP="00000E3D">
            <w:pPr>
              <w:pStyle w:val="ListParagraph"/>
              <w:numPr>
                <w:ilvl w:val="0"/>
                <w:numId w:val="4"/>
              </w:numPr>
              <w:ind w:left="342"/>
              <w:rPr>
                <w:sz w:val="22"/>
                <w:szCs w:val="22"/>
              </w:rPr>
            </w:pPr>
            <w:r>
              <w:rPr>
                <w:sz w:val="22"/>
                <w:szCs w:val="22"/>
              </w:rPr>
              <w:t>Pipe comparison poster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4481EAC" w14:textId="1F81CF18" w:rsidR="006340C0" w:rsidRDefault="003E2755">
            <w:pPr>
              <w:rPr>
                <w:sz w:val="22"/>
                <w:szCs w:val="22"/>
              </w:rPr>
            </w:pPr>
            <w:r>
              <w:rPr>
                <w:b/>
                <w:sz w:val="22"/>
                <w:szCs w:val="22"/>
              </w:rPr>
              <w:t>Show and Tell</w:t>
            </w:r>
            <w:r>
              <w:rPr>
                <w:sz w:val="22"/>
                <w:szCs w:val="22"/>
              </w:rPr>
              <w:t xml:space="preserve"> (60 minutes)</w:t>
            </w:r>
          </w:p>
          <w:p w14:paraId="1BCE10C5" w14:textId="56D76E98" w:rsidR="003E2755" w:rsidRDefault="003E2755">
            <w:pPr>
              <w:rPr>
                <w:sz w:val="22"/>
                <w:szCs w:val="22"/>
              </w:rPr>
            </w:pPr>
            <w:r>
              <w:rPr>
                <w:sz w:val="22"/>
                <w:szCs w:val="22"/>
              </w:rPr>
              <w:t>Using supplemental materials if desired (as listed in the Materials section), Instructor explains about different types of piping materials</w:t>
            </w:r>
            <w:r w:rsidR="00BE3AE0">
              <w:rPr>
                <w:sz w:val="22"/>
                <w:szCs w:val="22"/>
              </w:rPr>
              <w:t xml:space="preserve"> (i.e., copper, plastic, and ferrous metal)</w:t>
            </w:r>
            <w:r>
              <w:rPr>
                <w:sz w:val="22"/>
                <w:szCs w:val="22"/>
              </w:rPr>
              <w:t>, including where they are commonly used, what flows through them, how to prepare them for being joined, how to join them, and how to install them in their systems. Throughout these explanations, students ask questions for clarification, and Instructor guides students to think about the similarities and differences among the different types of piping.</w:t>
            </w:r>
            <w:r w:rsidR="00F32950">
              <w:rPr>
                <w:sz w:val="22"/>
                <w:szCs w:val="22"/>
              </w:rPr>
              <w:t xml:space="preserve"> Students take notes.</w:t>
            </w:r>
          </w:p>
          <w:p w14:paraId="4B661ACD" w14:textId="77777777" w:rsidR="00F32950" w:rsidRDefault="00F32950">
            <w:pPr>
              <w:rPr>
                <w:sz w:val="22"/>
                <w:szCs w:val="22"/>
              </w:rPr>
            </w:pPr>
          </w:p>
          <w:p w14:paraId="7F4C51CB" w14:textId="645492F9" w:rsidR="00F32950" w:rsidRDefault="000B689A" w:rsidP="00F32950">
            <w:pPr>
              <w:rPr>
                <w:sz w:val="22"/>
                <w:szCs w:val="22"/>
              </w:rPr>
            </w:pPr>
            <w:r>
              <w:rPr>
                <w:b/>
                <w:sz w:val="22"/>
                <w:szCs w:val="22"/>
              </w:rPr>
              <w:t>“</w:t>
            </w:r>
            <w:r w:rsidR="00F32950" w:rsidRPr="000B689A">
              <w:rPr>
                <w:b/>
                <w:sz w:val="22"/>
                <w:szCs w:val="22"/>
              </w:rPr>
              <w:t>Vhich Pipe Venn?</w:t>
            </w:r>
            <w:r>
              <w:rPr>
                <w:b/>
                <w:sz w:val="22"/>
                <w:szCs w:val="22"/>
              </w:rPr>
              <w:t>”</w:t>
            </w:r>
            <w:bookmarkStart w:id="0" w:name="_GoBack"/>
            <w:bookmarkEnd w:id="0"/>
            <w:r w:rsidR="00F32950">
              <w:rPr>
                <w:b/>
                <w:sz w:val="22"/>
                <w:szCs w:val="22"/>
              </w:rPr>
              <w:t xml:space="preserve"> </w:t>
            </w:r>
            <w:r w:rsidR="00F32950">
              <w:rPr>
                <w:sz w:val="22"/>
                <w:szCs w:val="22"/>
              </w:rPr>
              <w:t>(30 minutes)</w:t>
            </w:r>
          </w:p>
          <w:p w14:paraId="6A4F9BBA" w14:textId="77777777" w:rsidR="00BE3AE0" w:rsidRDefault="00F32950" w:rsidP="00F32950">
            <w:pPr>
              <w:rPr>
                <w:sz w:val="22"/>
                <w:szCs w:val="22"/>
              </w:rPr>
            </w:pPr>
            <w:r>
              <w:rPr>
                <w:sz w:val="22"/>
                <w:szCs w:val="22"/>
              </w:rPr>
              <w:t>Instructor divides students into groups (</w:t>
            </w:r>
            <w:r w:rsidR="00BE3AE0">
              <w:rPr>
                <w:sz w:val="22"/>
                <w:szCs w:val="22"/>
              </w:rPr>
              <w:t xml:space="preserve">however many Instructor wants). </w:t>
            </w:r>
            <w:r>
              <w:rPr>
                <w:sz w:val="22"/>
                <w:szCs w:val="22"/>
              </w:rPr>
              <w:t xml:space="preserve">Using their notes from the class discussion, </w:t>
            </w:r>
            <w:r w:rsidR="00BE3AE0">
              <w:rPr>
                <w:sz w:val="22"/>
                <w:szCs w:val="22"/>
              </w:rPr>
              <w:t>students (as groups) make Venn diagram posters depicting similarities and differences among the three types of pipe (i.e., copper, plastic, and ferrous metal) discussed. Each poster should include, for each type of pipe:</w:t>
            </w:r>
          </w:p>
          <w:p w14:paraId="70CDD1A8" w14:textId="77777777" w:rsidR="00BE3AE0" w:rsidRDefault="00BE3AE0" w:rsidP="00BE3AE0">
            <w:pPr>
              <w:pStyle w:val="ListParagraph"/>
              <w:numPr>
                <w:ilvl w:val="0"/>
                <w:numId w:val="10"/>
              </w:numPr>
              <w:rPr>
                <w:sz w:val="22"/>
                <w:szCs w:val="22"/>
              </w:rPr>
            </w:pPr>
            <w:r>
              <w:rPr>
                <w:sz w:val="22"/>
                <w:szCs w:val="22"/>
              </w:rPr>
              <w:t>Where it is used</w:t>
            </w:r>
          </w:p>
          <w:p w14:paraId="5311228B" w14:textId="77777777" w:rsidR="00BE3AE0" w:rsidRDefault="00BE3AE0" w:rsidP="00BE3AE0">
            <w:pPr>
              <w:pStyle w:val="ListParagraph"/>
              <w:numPr>
                <w:ilvl w:val="0"/>
                <w:numId w:val="10"/>
              </w:numPr>
              <w:rPr>
                <w:sz w:val="22"/>
                <w:szCs w:val="22"/>
              </w:rPr>
            </w:pPr>
            <w:r>
              <w:rPr>
                <w:sz w:val="22"/>
                <w:szCs w:val="22"/>
              </w:rPr>
              <w:t>What is used inside it</w:t>
            </w:r>
          </w:p>
          <w:p w14:paraId="34619AF1" w14:textId="77777777" w:rsidR="00BE3AE0" w:rsidRDefault="00BE3AE0" w:rsidP="00BE3AE0">
            <w:pPr>
              <w:pStyle w:val="ListParagraph"/>
              <w:numPr>
                <w:ilvl w:val="0"/>
                <w:numId w:val="10"/>
              </w:numPr>
              <w:rPr>
                <w:sz w:val="22"/>
                <w:szCs w:val="22"/>
              </w:rPr>
            </w:pPr>
            <w:r>
              <w:rPr>
                <w:sz w:val="22"/>
                <w:szCs w:val="22"/>
              </w:rPr>
              <w:t>How it is prepared for joining</w:t>
            </w:r>
          </w:p>
          <w:p w14:paraId="79D6F361" w14:textId="77777777" w:rsidR="00BE3AE0" w:rsidRDefault="00BE3AE0" w:rsidP="00BE3AE0">
            <w:pPr>
              <w:pStyle w:val="ListParagraph"/>
              <w:numPr>
                <w:ilvl w:val="0"/>
                <w:numId w:val="10"/>
              </w:numPr>
              <w:rPr>
                <w:sz w:val="22"/>
                <w:szCs w:val="22"/>
              </w:rPr>
            </w:pPr>
            <w:r>
              <w:rPr>
                <w:sz w:val="22"/>
                <w:szCs w:val="22"/>
              </w:rPr>
              <w:t>H</w:t>
            </w:r>
            <w:r w:rsidRPr="00BE3AE0">
              <w:rPr>
                <w:sz w:val="22"/>
                <w:szCs w:val="22"/>
              </w:rPr>
              <w:t>ow it is joined (including what fittings are used)</w:t>
            </w:r>
          </w:p>
          <w:p w14:paraId="3EAF3076" w14:textId="31C8BA6C" w:rsidR="00F32950" w:rsidRPr="00BE3AE0" w:rsidRDefault="00BE3AE0" w:rsidP="00BE3AE0">
            <w:pPr>
              <w:pStyle w:val="ListParagraph"/>
              <w:numPr>
                <w:ilvl w:val="0"/>
                <w:numId w:val="10"/>
              </w:numPr>
              <w:rPr>
                <w:sz w:val="22"/>
                <w:szCs w:val="22"/>
              </w:rPr>
            </w:pPr>
            <w:r>
              <w:rPr>
                <w:sz w:val="22"/>
                <w:szCs w:val="22"/>
              </w:rPr>
              <w:t>H</w:t>
            </w:r>
            <w:r w:rsidRPr="00BE3AE0">
              <w:rPr>
                <w:sz w:val="22"/>
                <w:szCs w:val="22"/>
              </w:rPr>
              <w:t>ow it is installed (including what supports are used)</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2CDFE428" w:rsidR="006340C0" w:rsidRDefault="005E7DF4">
            <w:pPr>
              <w:rPr>
                <w:sz w:val="22"/>
                <w:szCs w:val="22"/>
              </w:rPr>
            </w:pPr>
            <w:r>
              <w:rPr>
                <w:sz w:val="22"/>
                <w:szCs w:val="22"/>
              </w:rPr>
              <w:t>For students:</w:t>
            </w:r>
          </w:p>
          <w:p w14:paraId="6A933833" w14:textId="2ACFA7A6" w:rsidR="003E2755" w:rsidRPr="003E2755" w:rsidRDefault="003E2755" w:rsidP="003E2755">
            <w:pPr>
              <w:pStyle w:val="ListParagraph"/>
              <w:numPr>
                <w:ilvl w:val="0"/>
                <w:numId w:val="7"/>
              </w:numPr>
              <w:rPr>
                <w:sz w:val="22"/>
                <w:szCs w:val="22"/>
              </w:rPr>
            </w:pPr>
            <w:r>
              <w:rPr>
                <w:sz w:val="22"/>
                <w:szCs w:val="22"/>
              </w:rPr>
              <w:t>Posterboard, markers/pens/pencils of various colors</w:t>
            </w:r>
          </w:p>
          <w:p w14:paraId="2BE2B1EA" w14:textId="77777777" w:rsidR="005E7DF4" w:rsidRDefault="005E7DF4" w:rsidP="005E7DF4">
            <w:pPr>
              <w:rPr>
                <w:sz w:val="22"/>
                <w:szCs w:val="22"/>
              </w:rPr>
            </w:pPr>
          </w:p>
          <w:p w14:paraId="32D0359A" w14:textId="77777777" w:rsidR="005E7DF4" w:rsidRDefault="005E7DF4" w:rsidP="005E7DF4">
            <w:pPr>
              <w:rPr>
                <w:sz w:val="22"/>
                <w:szCs w:val="22"/>
              </w:rPr>
            </w:pPr>
            <w:r>
              <w:rPr>
                <w:sz w:val="22"/>
                <w:szCs w:val="22"/>
              </w:rPr>
              <w:t>For Instructor:</w:t>
            </w:r>
          </w:p>
          <w:p w14:paraId="18AD09F0" w14:textId="77777777" w:rsidR="005E7DF4" w:rsidRDefault="003E2755" w:rsidP="005E7DF4">
            <w:pPr>
              <w:pStyle w:val="ListParagraph"/>
              <w:numPr>
                <w:ilvl w:val="0"/>
                <w:numId w:val="7"/>
              </w:numPr>
              <w:rPr>
                <w:sz w:val="22"/>
                <w:szCs w:val="22"/>
              </w:rPr>
            </w:pPr>
            <w:r>
              <w:rPr>
                <w:sz w:val="22"/>
                <w:szCs w:val="22"/>
              </w:rPr>
              <w:t>Samples of different kinds of pipes, fittings, and supports</w:t>
            </w:r>
          </w:p>
          <w:p w14:paraId="0B54C126" w14:textId="77777777" w:rsidR="003E2755" w:rsidRDefault="003E2755" w:rsidP="005E7DF4">
            <w:pPr>
              <w:pStyle w:val="ListParagraph"/>
              <w:numPr>
                <w:ilvl w:val="0"/>
                <w:numId w:val="7"/>
              </w:numPr>
              <w:rPr>
                <w:sz w:val="22"/>
                <w:szCs w:val="22"/>
              </w:rPr>
            </w:pPr>
            <w:r>
              <w:rPr>
                <w:sz w:val="22"/>
                <w:szCs w:val="22"/>
              </w:rPr>
              <w:t>Supplemental materials, as desired:</w:t>
            </w:r>
          </w:p>
          <w:p w14:paraId="0DE8E1B6" w14:textId="6AF1C650" w:rsidR="003E2755" w:rsidRDefault="003E2755" w:rsidP="003E2755">
            <w:pPr>
              <w:pStyle w:val="ListParagraph"/>
              <w:numPr>
                <w:ilvl w:val="0"/>
                <w:numId w:val="8"/>
              </w:numPr>
              <w:ind w:left="1080"/>
              <w:rPr>
                <w:sz w:val="22"/>
                <w:szCs w:val="22"/>
              </w:rPr>
            </w:pPr>
            <w:r w:rsidRPr="003E2755">
              <w:rPr>
                <w:sz w:val="22"/>
                <w:szCs w:val="22"/>
              </w:rPr>
              <w:t>http://www.youtube.com/watch?v=RWwYvNm42aI</w:t>
            </w:r>
            <w:r>
              <w:rPr>
                <w:sz w:val="22"/>
                <w:szCs w:val="22"/>
              </w:rPr>
              <w:br/>
              <w:t>(How-to video: cut, clean, ream, and debur copper pipe)</w:t>
            </w:r>
          </w:p>
          <w:p w14:paraId="3F6BE5E1" w14:textId="18096206" w:rsidR="003E2755" w:rsidRDefault="003E2755" w:rsidP="003E2755">
            <w:pPr>
              <w:pStyle w:val="ListParagraph"/>
              <w:numPr>
                <w:ilvl w:val="0"/>
                <w:numId w:val="8"/>
              </w:numPr>
              <w:ind w:left="1080"/>
              <w:rPr>
                <w:sz w:val="22"/>
                <w:szCs w:val="22"/>
              </w:rPr>
            </w:pPr>
            <w:r w:rsidRPr="003E2755">
              <w:rPr>
                <w:sz w:val="22"/>
                <w:szCs w:val="22"/>
              </w:rPr>
              <w:lastRenderedPageBreak/>
              <w:t>http://www.askthebuilder.com/how-to-solder-copper-pipe-video/</w:t>
            </w:r>
            <w:r>
              <w:rPr>
                <w:sz w:val="22"/>
                <w:szCs w:val="22"/>
              </w:rPr>
              <w:br/>
              <w:t>(How-to video: solder copper pipe)</w:t>
            </w:r>
          </w:p>
          <w:p w14:paraId="4A55B687" w14:textId="589BEE62" w:rsidR="003E2755" w:rsidRDefault="003E2755" w:rsidP="003E2755">
            <w:pPr>
              <w:pStyle w:val="ListParagraph"/>
              <w:numPr>
                <w:ilvl w:val="0"/>
                <w:numId w:val="8"/>
              </w:numPr>
              <w:ind w:left="1080"/>
              <w:rPr>
                <w:sz w:val="22"/>
                <w:szCs w:val="22"/>
              </w:rPr>
            </w:pPr>
            <w:r w:rsidRPr="003E2755">
              <w:rPr>
                <w:sz w:val="22"/>
                <w:szCs w:val="22"/>
              </w:rPr>
              <w:t>http://www.thisoldhouse.com/toh/video/0,,20051881,00.html</w:t>
            </w:r>
            <w:r>
              <w:rPr>
                <w:sz w:val="22"/>
                <w:szCs w:val="22"/>
              </w:rPr>
              <w:br/>
              <w:t>(How-to video: work with PVC pipe)</w:t>
            </w:r>
          </w:p>
          <w:p w14:paraId="3B023FDF" w14:textId="715233FF" w:rsidR="003E2755" w:rsidRDefault="003E2755" w:rsidP="003E2755">
            <w:pPr>
              <w:pStyle w:val="ListParagraph"/>
              <w:numPr>
                <w:ilvl w:val="0"/>
                <w:numId w:val="8"/>
              </w:numPr>
              <w:ind w:left="1080"/>
              <w:rPr>
                <w:sz w:val="22"/>
                <w:szCs w:val="22"/>
              </w:rPr>
            </w:pPr>
            <w:r w:rsidRPr="003E2755">
              <w:rPr>
                <w:sz w:val="22"/>
                <w:szCs w:val="22"/>
              </w:rPr>
              <w:t>http://www.askthebuilder.com/how-to-glue-pvc-pipe-video/</w:t>
            </w:r>
            <w:r>
              <w:rPr>
                <w:sz w:val="22"/>
                <w:szCs w:val="22"/>
              </w:rPr>
              <w:br/>
              <w:t>(How-to video: glue PVC pipe)</w:t>
            </w:r>
          </w:p>
          <w:p w14:paraId="7E3D9CC4" w14:textId="4D17098B" w:rsidR="003E2755" w:rsidRDefault="003E2755" w:rsidP="003E2755">
            <w:pPr>
              <w:pStyle w:val="ListParagraph"/>
              <w:numPr>
                <w:ilvl w:val="0"/>
                <w:numId w:val="8"/>
              </w:numPr>
              <w:ind w:left="1080"/>
              <w:rPr>
                <w:sz w:val="22"/>
                <w:szCs w:val="22"/>
              </w:rPr>
            </w:pPr>
            <w:r w:rsidRPr="003E2755">
              <w:rPr>
                <w:sz w:val="22"/>
                <w:szCs w:val="22"/>
              </w:rPr>
              <w:t>http://www.youtube.com/watch?v=30SAp4iEYhk</w:t>
            </w:r>
            <w:r>
              <w:rPr>
                <w:sz w:val="22"/>
                <w:szCs w:val="22"/>
              </w:rPr>
              <w:br/>
              <w:t>(How-to video: cut cast iron pipe)</w:t>
            </w:r>
          </w:p>
          <w:p w14:paraId="73D01DBD" w14:textId="77777777" w:rsidR="003E2755" w:rsidRDefault="003E2755" w:rsidP="003E2755">
            <w:pPr>
              <w:pStyle w:val="ListParagraph"/>
              <w:numPr>
                <w:ilvl w:val="0"/>
                <w:numId w:val="8"/>
              </w:numPr>
              <w:ind w:left="1080"/>
              <w:rPr>
                <w:sz w:val="22"/>
                <w:szCs w:val="22"/>
              </w:rPr>
            </w:pPr>
            <w:r w:rsidRPr="003E2755">
              <w:rPr>
                <w:sz w:val="22"/>
                <w:szCs w:val="22"/>
              </w:rPr>
              <w:t>http://www.askthebuilder.com/sealing-black-iron-pipe-joints-video/</w:t>
            </w:r>
            <w:r>
              <w:rPr>
                <w:sz w:val="22"/>
                <w:szCs w:val="22"/>
              </w:rPr>
              <w:br/>
              <w:t>(How-to video: seal cast iron pipe joints)</w:t>
            </w:r>
          </w:p>
          <w:p w14:paraId="54479B81" w14:textId="79C08AA1" w:rsidR="003E2755" w:rsidRPr="005E7DF4" w:rsidRDefault="003E2755" w:rsidP="003E2755">
            <w:pPr>
              <w:pStyle w:val="ListParagraph"/>
              <w:numPr>
                <w:ilvl w:val="0"/>
                <w:numId w:val="9"/>
              </w:numPr>
              <w:rPr>
                <w:sz w:val="22"/>
                <w:szCs w:val="22"/>
              </w:rPr>
            </w:pPr>
            <w:r>
              <w:rPr>
                <w:sz w:val="22"/>
                <w:szCs w:val="22"/>
              </w:rPr>
              <w:t>[PIPE POSTER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F32950" w:rsidRDefault="00F32950" w:rsidP="00601555">
      <w:r>
        <w:separator/>
      </w:r>
    </w:p>
  </w:endnote>
  <w:endnote w:type="continuationSeparator" w:id="0">
    <w:p w14:paraId="76DB525F" w14:textId="77777777" w:rsidR="00F32950" w:rsidRDefault="00F32950"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32950" w:rsidRDefault="000B689A">
    <w:pPr>
      <w:pStyle w:val="Footer"/>
    </w:pPr>
    <w:sdt>
      <w:sdtPr>
        <w:id w:val="969400743"/>
        <w:temporary/>
        <w:showingPlcHdr/>
      </w:sdtPr>
      <w:sdtEndPr/>
      <w:sdtContent>
        <w:r w:rsidR="00F32950">
          <w:t>[Type text]</w:t>
        </w:r>
      </w:sdtContent>
    </w:sdt>
    <w:r w:rsidR="00F32950">
      <w:ptab w:relativeTo="margin" w:alignment="center" w:leader="none"/>
    </w:r>
    <w:sdt>
      <w:sdtPr>
        <w:id w:val="969400748"/>
        <w:temporary/>
        <w:showingPlcHdr/>
      </w:sdtPr>
      <w:sdtEndPr/>
      <w:sdtContent>
        <w:r w:rsidR="00F32950">
          <w:t>[Type text]</w:t>
        </w:r>
      </w:sdtContent>
    </w:sdt>
    <w:r w:rsidR="00F32950">
      <w:ptab w:relativeTo="margin" w:alignment="right" w:leader="none"/>
    </w:r>
    <w:sdt>
      <w:sdtPr>
        <w:id w:val="969400753"/>
        <w:temporary/>
        <w:showingPlcHdr/>
      </w:sdtPr>
      <w:sdtEndPr/>
      <w:sdtContent>
        <w:r w:rsidR="00F32950">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32950" w:rsidRPr="00601555" w:rsidRDefault="00F32950">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0B689A">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0B689A">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F32950" w:rsidRDefault="00F32950" w:rsidP="00601555">
      <w:r>
        <w:separator/>
      </w:r>
    </w:p>
  </w:footnote>
  <w:footnote w:type="continuationSeparator" w:id="0">
    <w:p w14:paraId="2FB767BE" w14:textId="77777777" w:rsidR="00F32950" w:rsidRDefault="00F32950"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32950" w:rsidRDefault="000B689A">
    <w:pPr>
      <w:pStyle w:val="Header"/>
    </w:pPr>
    <w:sdt>
      <w:sdtPr>
        <w:id w:val="171999623"/>
        <w:placeholder>
          <w:docPart w:val="D9924160B00C0F4181456BF51626CA33"/>
        </w:placeholder>
        <w:temporary/>
        <w:showingPlcHdr/>
      </w:sdtPr>
      <w:sdtEndPr/>
      <w:sdtContent>
        <w:r w:rsidR="00F32950">
          <w:t>[Type text]</w:t>
        </w:r>
      </w:sdtContent>
    </w:sdt>
    <w:r w:rsidR="00F32950">
      <w:ptab w:relativeTo="margin" w:alignment="center" w:leader="none"/>
    </w:r>
    <w:sdt>
      <w:sdtPr>
        <w:id w:val="171999624"/>
        <w:placeholder>
          <w:docPart w:val="D52DD43C3D00FC438179BA6B3F060ED3"/>
        </w:placeholder>
        <w:temporary/>
        <w:showingPlcHdr/>
      </w:sdtPr>
      <w:sdtEndPr/>
      <w:sdtContent>
        <w:r w:rsidR="00F32950">
          <w:t>[Type text]</w:t>
        </w:r>
      </w:sdtContent>
    </w:sdt>
    <w:r w:rsidR="00F32950">
      <w:ptab w:relativeTo="margin" w:alignment="right" w:leader="none"/>
    </w:r>
    <w:sdt>
      <w:sdtPr>
        <w:id w:val="171999625"/>
        <w:placeholder>
          <w:docPart w:val="8F0727AB8D631841970ADCCC65B92671"/>
        </w:placeholder>
        <w:temporary/>
        <w:showingPlcHdr/>
      </w:sdtPr>
      <w:sdtEndPr/>
      <w:sdtContent>
        <w:r w:rsidR="00F32950">
          <w:t>[Type text]</w:t>
        </w:r>
      </w:sdtContent>
    </w:sdt>
  </w:p>
  <w:p w14:paraId="3D0CF905" w14:textId="77777777" w:rsidR="00F32950" w:rsidRDefault="00F3295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32950" w:rsidRPr="00601555" w:rsidRDefault="00F32950"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5491B2C" w:rsidR="00F32950" w:rsidRPr="00601555" w:rsidRDefault="00F32950">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Components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Piping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15325"/>
    <w:multiLevelType w:val="hybridMultilevel"/>
    <w:tmpl w:val="1404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7DF1283"/>
    <w:multiLevelType w:val="hybridMultilevel"/>
    <w:tmpl w:val="D83607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D5495"/>
    <w:multiLevelType w:val="hybridMultilevel"/>
    <w:tmpl w:val="42725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6"/>
  </w:num>
  <w:num w:numId="3">
    <w:abstractNumId w:val="3"/>
  </w:num>
  <w:num w:numId="4">
    <w:abstractNumId w:val="1"/>
  </w:num>
  <w:num w:numId="5">
    <w:abstractNumId w:val="4"/>
  </w:num>
  <w:num w:numId="6">
    <w:abstractNumId w:val="5"/>
  </w:num>
  <w:num w:numId="7">
    <w:abstractNumId w:val="0"/>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B689A"/>
    <w:rsid w:val="001607D2"/>
    <w:rsid w:val="0026145C"/>
    <w:rsid w:val="00276C45"/>
    <w:rsid w:val="00276FF9"/>
    <w:rsid w:val="00314A6A"/>
    <w:rsid w:val="003A099F"/>
    <w:rsid w:val="003E2755"/>
    <w:rsid w:val="005E7DF4"/>
    <w:rsid w:val="00601555"/>
    <w:rsid w:val="006340C0"/>
    <w:rsid w:val="006B5691"/>
    <w:rsid w:val="007D451D"/>
    <w:rsid w:val="007E56F1"/>
    <w:rsid w:val="00B46207"/>
    <w:rsid w:val="00B84152"/>
    <w:rsid w:val="00BE3AE0"/>
    <w:rsid w:val="00DD69D6"/>
    <w:rsid w:val="00ED0FBF"/>
    <w:rsid w:val="00F32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3E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3E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0303D"/>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90A0-39A5-F84F-AD86-A3C9F73B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350</Words>
  <Characters>1998</Characters>
  <Application>Microsoft Macintosh Word</Application>
  <DocSecurity>0</DocSecurity>
  <Lines>16</Lines>
  <Paragraphs>4</Paragraphs>
  <ScaleCrop>false</ScaleCrop>
  <Company>Whitman Enterprises, LLC (d/b/a In Credible English</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6</cp:revision>
  <dcterms:created xsi:type="dcterms:W3CDTF">2013-06-12T16:13:00Z</dcterms:created>
  <dcterms:modified xsi:type="dcterms:W3CDTF">2013-06-27T20:37:00Z</dcterms:modified>
</cp:coreProperties>
</file>