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432BE" w14:textId="77777777" w:rsidR="00686C88" w:rsidRDefault="004140B4">
      <w:pPr>
        <w:pStyle w:val="Title"/>
      </w:pPr>
      <w:bookmarkStart w:id="0" w:name="_GoBack"/>
      <w:bookmarkEnd w:id="0"/>
      <w:r>
        <w:t>International Business Trip</w:t>
      </w:r>
    </w:p>
    <w:p w14:paraId="2FD432BF" w14:textId="77777777" w:rsidR="00686C88" w:rsidRDefault="004140B4">
      <w:pPr>
        <w:pStyle w:val="Title"/>
      </w:pPr>
      <w:r>
        <w:t xml:space="preserve">Due: </w:t>
      </w:r>
    </w:p>
    <w:p w14:paraId="2FD432C0" w14:textId="77777777" w:rsidR="00686C88" w:rsidRDefault="00686C88"/>
    <w:p w14:paraId="2FD432C1" w14:textId="77777777" w:rsidR="00686C88" w:rsidRDefault="004140B4">
      <w:r>
        <w:t>You are planning a business trip to a foreign country.  For this trip, you must leave and return on a Monday.  You will be in meetings from 8 am to 3 pm from Tuesday through Friday.  In the evening you can visit various spots in your country.  Saturday and Sunday you have all day to sightsee and relax.  This country must be outside of North America.  You need to research the Internet to determine prices (costs) of transportation, hotels, meals, sightseeing and souvenirs, and other incidental costs.  You must include the following:</w:t>
      </w:r>
    </w:p>
    <w:p w14:paraId="2FD432C2" w14:textId="77777777" w:rsidR="00686C88" w:rsidRDefault="004140B4">
      <w:pPr>
        <w:numPr>
          <w:ilvl w:val="0"/>
          <w:numId w:val="3"/>
        </w:numPr>
      </w:pPr>
      <w:r>
        <w:t>Cover page with at least your name, the country you are visiting, and the due date.  Feel free to add graphics, borders, etc.</w:t>
      </w:r>
    </w:p>
    <w:p w14:paraId="2FD432C3" w14:textId="77777777" w:rsidR="00686C88" w:rsidRDefault="004140B4">
      <w:pPr>
        <w:numPr>
          <w:ilvl w:val="0"/>
          <w:numId w:val="2"/>
        </w:numPr>
      </w:pPr>
      <w:r>
        <w:t xml:space="preserve">An itinerary – this should be a </w:t>
      </w:r>
      <w:r>
        <w:rPr>
          <w:u w:val="single"/>
        </w:rPr>
        <w:t>detailed</w:t>
      </w:r>
      <w:r>
        <w:t xml:space="preserve"> plan from the time you leave the US to the time you return.  </w:t>
      </w:r>
    </w:p>
    <w:p w14:paraId="2FD432C4" w14:textId="77777777" w:rsidR="003B2C01" w:rsidRPr="003B2C01" w:rsidRDefault="004140B4" w:rsidP="003B2C01">
      <w:pPr>
        <w:numPr>
          <w:ilvl w:val="0"/>
          <w:numId w:val="2"/>
        </w:numPr>
      </w:pPr>
      <w:r>
        <w:t xml:space="preserve">Information on your country’s business etiquette and customs (at least 10 items).  </w:t>
      </w:r>
      <w:r w:rsidR="003B2C01">
        <w:t xml:space="preserve">You can find lots of information at </w:t>
      </w:r>
      <w:hyperlink r:id="rId9" w:history="1">
        <w:r w:rsidR="003B2C01" w:rsidRPr="003B2C01">
          <w:rPr>
            <w:rStyle w:val="Hyperlink"/>
          </w:rPr>
          <w:t>http://www.executiveplanet.com</w:t>
        </w:r>
      </w:hyperlink>
      <w:r w:rsidR="003B2C01" w:rsidRPr="003B2C01">
        <w:t xml:space="preserve">.  Plus Mrs. </w:t>
      </w:r>
      <w:proofErr w:type="spellStart"/>
      <w:r w:rsidR="003B2C01" w:rsidRPr="003B2C01">
        <w:t>Krumlinde</w:t>
      </w:r>
      <w:proofErr w:type="spellEnd"/>
      <w:r w:rsidR="003B2C01" w:rsidRPr="003B2C01">
        <w:t xml:space="preserve"> has some information in the library you can check out.</w:t>
      </w:r>
    </w:p>
    <w:p w14:paraId="2FD432C5" w14:textId="77777777" w:rsidR="00686C88" w:rsidRDefault="004140B4" w:rsidP="003B2C01">
      <w:pPr>
        <w:numPr>
          <w:ilvl w:val="0"/>
          <w:numId w:val="2"/>
        </w:numPr>
      </w:pPr>
      <w:r>
        <w:t>Information about your country including capital city, average temperatures, population, languages spoken, currency used, and at least 5 other facts.</w:t>
      </w:r>
    </w:p>
    <w:p w14:paraId="2FD432C6" w14:textId="77777777" w:rsidR="00686C88" w:rsidRDefault="004140B4">
      <w:pPr>
        <w:numPr>
          <w:ilvl w:val="0"/>
          <w:numId w:val="2"/>
        </w:numPr>
      </w:pPr>
      <w:r>
        <w:t>A table with common phrases (please, thank you, Do you speak English</w:t>
      </w:r>
      <w:proofErr w:type="gramStart"/>
      <w:r>
        <w:t>?,</w:t>
      </w:r>
      <w:proofErr w:type="gramEnd"/>
      <w:r>
        <w:t xml:space="preserve"> etc) with the English in one column and the foreign translation in the other.  Include at least 15 words or phrases.</w:t>
      </w:r>
    </w:p>
    <w:p w14:paraId="2FD432C7" w14:textId="77777777" w:rsidR="00686C88" w:rsidRDefault="004140B4">
      <w:pPr>
        <w:numPr>
          <w:ilvl w:val="0"/>
          <w:numId w:val="2"/>
        </w:numPr>
      </w:pPr>
      <w:r>
        <w:t xml:space="preserve">A table or spreadsheet showing the costs of the trip (airfare, hotel, food, etc) in both US dollars and the foreign currency, including a total for the trip.  Use </w:t>
      </w:r>
      <w:hyperlink r:id="rId10" w:history="1">
        <w:r>
          <w:rPr>
            <w:rStyle w:val="Hyperlink"/>
          </w:rPr>
          <w:t>http://www.xe.com/ucc/</w:t>
        </w:r>
      </w:hyperlink>
      <w:r>
        <w:t xml:space="preserve"> or another converter to do the conversion.</w:t>
      </w:r>
    </w:p>
    <w:p w14:paraId="2FD432C8" w14:textId="77777777" w:rsidR="00686C88" w:rsidRDefault="004140B4">
      <w:pPr>
        <w:numPr>
          <w:ilvl w:val="0"/>
          <w:numId w:val="2"/>
        </w:numPr>
      </w:pPr>
      <w:r>
        <w:t>Tips (at least 5) on ways to stay safe when you travel abroad.  List the location of the closest US Embassy if there is one.  If not, list a place you can go if you have trouble during your visit.   Also list if you will need a passport, visa, etc.</w:t>
      </w:r>
    </w:p>
    <w:p w14:paraId="2FD432C9" w14:textId="77777777" w:rsidR="00686C88" w:rsidRDefault="004140B4">
      <w:pPr>
        <w:numPr>
          <w:ilvl w:val="0"/>
          <w:numId w:val="2"/>
        </w:numPr>
      </w:pPr>
      <w:r>
        <w:t>Turn in by the due date organized and stapled together.  A report folder would be great but is not required!</w:t>
      </w:r>
    </w:p>
    <w:p w14:paraId="2FD432CA" w14:textId="77777777" w:rsidR="00686C88" w:rsidRDefault="00686C88"/>
    <w:p w14:paraId="2FD432CB" w14:textId="77777777" w:rsidR="00686C88" w:rsidRDefault="004140B4">
      <w:pPr>
        <w:pStyle w:val="Heading1"/>
      </w:pPr>
      <w:r>
        <w:t>Scoring Guide</w:t>
      </w:r>
    </w:p>
    <w:p w14:paraId="2FD432CC" w14:textId="77777777" w:rsidR="00686C88" w:rsidRDefault="00686C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686C88" w14:paraId="2FD432CF" w14:textId="77777777">
        <w:tc>
          <w:tcPr>
            <w:tcW w:w="4428" w:type="dxa"/>
          </w:tcPr>
          <w:p w14:paraId="2FD432CD" w14:textId="77777777" w:rsidR="00686C88" w:rsidRDefault="004140B4">
            <w:pPr>
              <w:rPr>
                <w:b/>
                <w:bCs/>
              </w:rPr>
            </w:pPr>
            <w:r>
              <w:rPr>
                <w:b/>
                <w:bCs/>
              </w:rPr>
              <w:t>Criteria</w:t>
            </w:r>
          </w:p>
        </w:tc>
        <w:tc>
          <w:tcPr>
            <w:tcW w:w="4428" w:type="dxa"/>
          </w:tcPr>
          <w:p w14:paraId="2FD432CE" w14:textId="77777777" w:rsidR="00686C88" w:rsidRDefault="004140B4">
            <w:pPr>
              <w:rPr>
                <w:b/>
                <w:bCs/>
              </w:rPr>
            </w:pPr>
            <w:r>
              <w:rPr>
                <w:b/>
                <w:bCs/>
              </w:rPr>
              <w:t>Points</w:t>
            </w:r>
          </w:p>
        </w:tc>
      </w:tr>
      <w:tr w:rsidR="00686C88" w14:paraId="2FD432D2" w14:textId="77777777">
        <w:tc>
          <w:tcPr>
            <w:tcW w:w="4428" w:type="dxa"/>
          </w:tcPr>
          <w:p w14:paraId="2FD432D0" w14:textId="77777777" w:rsidR="00686C88" w:rsidRDefault="004140B4">
            <w:r>
              <w:t>Cover page</w:t>
            </w:r>
          </w:p>
        </w:tc>
        <w:tc>
          <w:tcPr>
            <w:tcW w:w="4428" w:type="dxa"/>
          </w:tcPr>
          <w:p w14:paraId="2FD432D1" w14:textId="77777777" w:rsidR="00686C88" w:rsidRDefault="004140B4">
            <w:r>
              <w:t>5 pts</w:t>
            </w:r>
          </w:p>
        </w:tc>
      </w:tr>
      <w:tr w:rsidR="00686C88" w14:paraId="2FD432D5" w14:textId="77777777">
        <w:tc>
          <w:tcPr>
            <w:tcW w:w="4428" w:type="dxa"/>
          </w:tcPr>
          <w:p w14:paraId="2FD432D3" w14:textId="77777777" w:rsidR="00686C88" w:rsidRDefault="004140B4">
            <w:r>
              <w:t>Itinerary</w:t>
            </w:r>
          </w:p>
        </w:tc>
        <w:tc>
          <w:tcPr>
            <w:tcW w:w="4428" w:type="dxa"/>
          </w:tcPr>
          <w:p w14:paraId="2FD432D4" w14:textId="77777777" w:rsidR="00686C88" w:rsidRDefault="004140B4">
            <w:r>
              <w:t>15 pts</w:t>
            </w:r>
          </w:p>
        </w:tc>
      </w:tr>
      <w:tr w:rsidR="00686C88" w14:paraId="2FD432D8" w14:textId="77777777">
        <w:tc>
          <w:tcPr>
            <w:tcW w:w="4428" w:type="dxa"/>
          </w:tcPr>
          <w:p w14:paraId="2FD432D6" w14:textId="77777777" w:rsidR="00686C88" w:rsidRDefault="004140B4">
            <w:r>
              <w:t>Items needed for travel</w:t>
            </w:r>
          </w:p>
        </w:tc>
        <w:tc>
          <w:tcPr>
            <w:tcW w:w="4428" w:type="dxa"/>
          </w:tcPr>
          <w:p w14:paraId="2FD432D7" w14:textId="77777777" w:rsidR="00686C88" w:rsidRDefault="004140B4">
            <w:r>
              <w:t>10 pts</w:t>
            </w:r>
          </w:p>
        </w:tc>
      </w:tr>
      <w:tr w:rsidR="00686C88" w14:paraId="2FD432DB" w14:textId="77777777">
        <w:tc>
          <w:tcPr>
            <w:tcW w:w="4428" w:type="dxa"/>
          </w:tcPr>
          <w:p w14:paraId="2FD432D9" w14:textId="77777777" w:rsidR="00686C88" w:rsidRDefault="004140B4">
            <w:r>
              <w:t>Business customs</w:t>
            </w:r>
          </w:p>
        </w:tc>
        <w:tc>
          <w:tcPr>
            <w:tcW w:w="4428" w:type="dxa"/>
          </w:tcPr>
          <w:p w14:paraId="2FD432DA" w14:textId="77777777" w:rsidR="00686C88" w:rsidRDefault="004140B4">
            <w:r>
              <w:t>10 pts</w:t>
            </w:r>
          </w:p>
        </w:tc>
      </w:tr>
      <w:tr w:rsidR="00686C88" w14:paraId="2FD432DE" w14:textId="77777777">
        <w:tc>
          <w:tcPr>
            <w:tcW w:w="4428" w:type="dxa"/>
          </w:tcPr>
          <w:p w14:paraId="2FD432DC" w14:textId="77777777" w:rsidR="00686C88" w:rsidRDefault="004140B4">
            <w:r>
              <w:t>Country information</w:t>
            </w:r>
          </w:p>
        </w:tc>
        <w:tc>
          <w:tcPr>
            <w:tcW w:w="4428" w:type="dxa"/>
          </w:tcPr>
          <w:p w14:paraId="2FD432DD" w14:textId="77777777" w:rsidR="00686C88" w:rsidRDefault="004140B4">
            <w:r>
              <w:t>10 pts</w:t>
            </w:r>
          </w:p>
        </w:tc>
      </w:tr>
      <w:tr w:rsidR="00686C88" w14:paraId="2FD432E1" w14:textId="77777777">
        <w:tc>
          <w:tcPr>
            <w:tcW w:w="4428" w:type="dxa"/>
          </w:tcPr>
          <w:p w14:paraId="2FD432DF" w14:textId="77777777" w:rsidR="00686C88" w:rsidRDefault="004140B4">
            <w:r>
              <w:t>Common words/phrases</w:t>
            </w:r>
          </w:p>
        </w:tc>
        <w:tc>
          <w:tcPr>
            <w:tcW w:w="4428" w:type="dxa"/>
          </w:tcPr>
          <w:p w14:paraId="2FD432E0" w14:textId="77777777" w:rsidR="00686C88" w:rsidRDefault="004140B4">
            <w:r>
              <w:t>15 pts</w:t>
            </w:r>
          </w:p>
        </w:tc>
      </w:tr>
      <w:tr w:rsidR="00686C88" w14:paraId="2FD432E4" w14:textId="77777777">
        <w:tc>
          <w:tcPr>
            <w:tcW w:w="4428" w:type="dxa"/>
          </w:tcPr>
          <w:p w14:paraId="2FD432E2" w14:textId="77777777" w:rsidR="00686C88" w:rsidRDefault="004140B4">
            <w:r>
              <w:t>Trip cost</w:t>
            </w:r>
          </w:p>
        </w:tc>
        <w:tc>
          <w:tcPr>
            <w:tcW w:w="4428" w:type="dxa"/>
          </w:tcPr>
          <w:p w14:paraId="2FD432E3" w14:textId="77777777" w:rsidR="00686C88" w:rsidRDefault="004140B4">
            <w:r>
              <w:t>20 pts</w:t>
            </w:r>
          </w:p>
        </w:tc>
      </w:tr>
      <w:tr w:rsidR="00686C88" w14:paraId="2FD432E7" w14:textId="77777777">
        <w:tc>
          <w:tcPr>
            <w:tcW w:w="4428" w:type="dxa"/>
          </w:tcPr>
          <w:p w14:paraId="2FD432E5" w14:textId="77777777" w:rsidR="00686C88" w:rsidRDefault="004140B4">
            <w:r>
              <w:t>Travel tips</w:t>
            </w:r>
          </w:p>
        </w:tc>
        <w:tc>
          <w:tcPr>
            <w:tcW w:w="4428" w:type="dxa"/>
          </w:tcPr>
          <w:p w14:paraId="2FD432E6" w14:textId="77777777" w:rsidR="00686C88" w:rsidRDefault="004140B4">
            <w:r>
              <w:t>5 pts</w:t>
            </w:r>
          </w:p>
        </w:tc>
      </w:tr>
      <w:tr w:rsidR="00686C88" w14:paraId="2FD432EA" w14:textId="77777777">
        <w:tc>
          <w:tcPr>
            <w:tcW w:w="4428" w:type="dxa"/>
          </w:tcPr>
          <w:p w14:paraId="2FD432E8" w14:textId="77777777" w:rsidR="00686C88" w:rsidRDefault="004140B4">
            <w:r>
              <w:t>Turned in by due date</w:t>
            </w:r>
          </w:p>
        </w:tc>
        <w:tc>
          <w:tcPr>
            <w:tcW w:w="4428" w:type="dxa"/>
          </w:tcPr>
          <w:p w14:paraId="2FD432E9" w14:textId="77777777" w:rsidR="00686C88" w:rsidRDefault="004140B4">
            <w:r>
              <w:t>10 pts</w:t>
            </w:r>
          </w:p>
        </w:tc>
      </w:tr>
      <w:tr w:rsidR="00686C88" w14:paraId="2FD432ED" w14:textId="77777777">
        <w:tc>
          <w:tcPr>
            <w:tcW w:w="4428" w:type="dxa"/>
          </w:tcPr>
          <w:p w14:paraId="2FD432EB" w14:textId="77777777" w:rsidR="00686C88" w:rsidRDefault="004140B4">
            <w:pPr>
              <w:rPr>
                <w:b/>
                <w:bCs/>
              </w:rPr>
            </w:pPr>
            <w:r>
              <w:rPr>
                <w:b/>
                <w:bCs/>
              </w:rPr>
              <w:t>Total</w:t>
            </w:r>
          </w:p>
        </w:tc>
        <w:tc>
          <w:tcPr>
            <w:tcW w:w="4428" w:type="dxa"/>
          </w:tcPr>
          <w:p w14:paraId="2FD432EC" w14:textId="77777777" w:rsidR="00686C88" w:rsidRDefault="00686C88">
            <w:pPr>
              <w:rPr>
                <w:b/>
                <w:bCs/>
              </w:rPr>
            </w:pPr>
            <w:r>
              <w:rPr>
                <w:b/>
                <w:bCs/>
              </w:rPr>
              <w:fldChar w:fldCharType="begin"/>
            </w:r>
            <w:r w:rsidR="004140B4">
              <w:rPr>
                <w:b/>
                <w:bCs/>
              </w:rPr>
              <w:instrText xml:space="preserve"> =sum(above) </w:instrText>
            </w:r>
            <w:r>
              <w:rPr>
                <w:b/>
                <w:bCs/>
              </w:rPr>
              <w:fldChar w:fldCharType="separate"/>
            </w:r>
            <w:r w:rsidR="004140B4">
              <w:rPr>
                <w:b/>
                <w:bCs/>
                <w:noProof/>
              </w:rPr>
              <w:t>100</w:t>
            </w:r>
            <w:r>
              <w:rPr>
                <w:b/>
                <w:bCs/>
              </w:rPr>
              <w:fldChar w:fldCharType="end"/>
            </w:r>
            <w:r w:rsidR="004140B4">
              <w:rPr>
                <w:b/>
                <w:bCs/>
              </w:rPr>
              <w:t xml:space="preserve"> pts</w:t>
            </w:r>
          </w:p>
        </w:tc>
      </w:tr>
    </w:tbl>
    <w:p w14:paraId="2FD432EE" w14:textId="77777777" w:rsidR="00686C88" w:rsidRDefault="00686C88" w:rsidP="0005631E"/>
    <w:sectPr w:rsidR="00686C88" w:rsidSect="00686C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211FE"/>
    <w:multiLevelType w:val="hybridMultilevel"/>
    <w:tmpl w:val="F0220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8A7A68"/>
    <w:multiLevelType w:val="hybridMultilevel"/>
    <w:tmpl w:val="823CC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317503"/>
    <w:multiLevelType w:val="hybridMultilevel"/>
    <w:tmpl w:val="ABA44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B4"/>
    <w:rsid w:val="0005631E"/>
    <w:rsid w:val="003B2C01"/>
    <w:rsid w:val="004140B4"/>
    <w:rsid w:val="00686C88"/>
    <w:rsid w:val="008F5960"/>
    <w:rsid w:val="00FE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4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88"/>
    <w:rPr>
      <w:sz w:val="24"/>
      <w:szCs w:val="24"/>
    </w:rPr>
  </w:style>
  <w:style w:type="paragraph" w:styleId="Heading1">
    <w:name w:val="heading 1"/>
    <w:basedOn w:val="Normal"/>
    <w:next w:val="Normal"/>
    <w:qFormat/>
    <w:rsid w:val="00686C88"/>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6C88"/>
    <w:pPr>
      <w:jc w:val="center"/>
    </w:pPr>
    <w:rPr>
      <w:b/>
      <w:bCs/>
      <w:sz w:val="32"/>
    </w:rPr>
  </w:style>
  <w:style w:type="character" w:styleId="Hyperlink">
    <w:name w:val="Hyperlink"/>
    <w:basedOn w:val="DefaultParagraphFont"/>
    <w:semiHidden/>
    <w:rsid w:val="00686C88"/>
    <w:rPr>
      <w:color w:val="0000FF"/>
      <w:u w:val="single"/>
    </w:rPr>
  </w:style>
  <w:style w:type="character" w:styleId="FollowedHyperlink">
    <w:name w:val="FollowedHyperlink"/>
    <w:basedOn w:val="DefaultParagraphFont"/>
    <w:semiHidden/>
    <w:rsid w:val="00686C88"/>
    <w:rPr>
      <w:color w:val="800080"/>
      <w:u w:val="single"/>
    </w:rPr>
  </w:style>
  <w:style w:type="paragraph" w:styleId="BalloonText">
    <w:name w:val="Balloon Text"/>
    <w:basedOn w:val="Normal"/>
    <w:link w:val="BalloonTextChar"/>
    <w:uiPriority w:val="99"/>
    <w:semiHidden/>
    <w:unhideWhenUsed/>
    <w:rsid w:val="00FE7F6E"/>
    <w:rPr>
      <w:rFonts w:ascii="Tahoma" w:hAnsi="Tahoma" w:cs="Tahoma"/>
      <w:sz w:val="16"/>
      <w:szCs w:val="16"/>
    </w:rPr>
  </w:style>
  <w:style w:type="character" w:customStyle="1" w:styleId="BalloonTextChar">
    <w:name w:val="Balloon Text Char"/>
    <w:basedOn w:val="DefaultParagraphFont"/>
    <w:link w:val="BalloonText"/>
    <w:uiPriority w:val="99"/>
    <w:semiHidden/>
    <w:rsid w:val="00FE7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88"/>
    <w:rPr>
      <w:sz w:val="24"/>
      <w:szCs w:val="24"/>
    </w:rPr>
  </w:style>
  <w:style w:type="paragraph" w:styleId="Heading1">
    <w:name w:val="heading 1"/>
    <w:basedOn w:val="Normal"/>
    <w:next w:val="Normal"/>
    <w:qFormat/>
    <w:rsid w:val="00686C88"/>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6C88"/>
    <w:pPr>
      <w:jc w:val="center"/>
    </w:pPr>
    <w:rPr>
      <w:b/>
      <w:bCs/>
      <w:sz w:val="32"/>
    </w:rPr>
  </w:style>
  <w:style w:type="character" w:styleId="Hyperlink">
    <w:name w:val="Hyperlink"/>
    <w:basedOn w:val="DefaultParagraphFont"/>
    <w:semiHidden/>
    <w:rsid w:val="00686C88"/>
    <w:rPr>
      <w:color w:val="0000FF"/>
      <w:u w:val="single"/>
    </w:rPr>
  </w:style>
  <w:style w:type="character" w:styleId="FollowedHyperlink">
    <w:name w:val="FollowedHyperlink"/>
    <w:basedOn w:val="DefaultParagraphFont"/>
    <w:semiHidden/>
    <w:rsid w:val="00686C88"/>
    <w:rPr>
      <w:color w:val="800080"/>
      <w:u w:val="single"/>
    </w:rPr>
  </w:style>
  <w:style w:type="paragraph" w:styleId="BalloonText">
    <w:name w:val="Balloon Text"/>
    <w:basedOn w:val="Normal"/>
    <w:link w:val="BalloonTextChar"/>
    <w:uiPriority w:val="99"/>
    <w:semiHidden/>
    <w:unhideWhenUsed/>
    <w:rsid w:val="00FE7F6E"/>
    <w:rPr>
      <w:rFonts w:ascii="Tahoma" w:hAnsi="Tahoma" w:cs="Tahoma"/>
      <w:sz w:val="16"/>
      <w:szCs w:val="16"/>
    </w:rPr>
  </w:style>
  <w:style w:type="character" w:customStyle="1" w:styleId="BalloonTextChar">
    <w:name w:val="Balloon Text Char"/>
    <w:basedOn w:val="DefaultParagraphFont"/>
    <w:link w:val="BalloonText"/>
    <w:uiPriority w:val="99"/>
    <w:semiHidden/>
    <w:rsid w:val="00FE7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xe.com/ucc/" TargetMode="External"/><Relationship Id="rId4" Type="http://schemas.openxmlformats.org/officeDocument/2006/relationships/numbering" Target="numbering.xml"/><Relationship Id="rId9" Type="http://schemas.openxmlformats.org/officeDocument/2006/relationships/hyperlink" Target="http://www.executivepla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4F828A2D31504784F466A31AF021BA" ma:contentTypeVersion="0" ma:contentTypeDescription="Create a new document." ma:contentTypeScope="" ma:versionID="54c12bdd7787dc1435be3db099f035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31AF118-5232-4CB5-9A7B-A1A45EB57779}">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076B224-1E0D-459F-A81B-6E740C42A692}">
  <ds:schemaRefs>
    <ds:schemaRef ds:uri="http://schemas.microsoft.com/sharepoint/v3/contenttype/forms"/>
  </ds:schemaRefs>
</ds:datastoreItem>
</file>

<file path=customXml/itemProps3.xml><?xml version="1.0" encoding="utf-8"?>
<ds:datastoreItem xmlns:ds="http://schemas.openxmlformats.org/officeDocument/2006/customXml" ds:itemID="{15591C58-F0A0-4084-ABD8-861128D5C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International Business Trip</vt:lpstr>
    </vt:vector>
  </TitlesOfParts>
  <Company>Cole County R-V School District</Company>
  <LinksUpToDate>false</LinksUpToDate>
  <CharactersWithSpaces>2317</CharactersWithSpaces>
  <SharedDoc>false</SharedDoc>
  <HLinks>
    <vt:vector size="6" baseType="variant">
      <vt:variant>
        <vt:i4>7405613</vt:i4>
      </vt:variant>
      <vt:variant>
        <vt:i4>0</vt:i4>
      </vt:variant>
      <vt:variant>
        <vt:i4>0</vt:i4>
      </vt:variant>
      <vt:variant>
        <vt:i4>5</vt:i4>
      </vt:variant>
      <vt:variant>
        <vt:lpwstr>http://www.xe.com/ucc/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Business Trip</dc:title>
  <dc:creator>niemeier</dc:creator>
  <cp:lastModifiedBy>Cape</cp:lastModifiedBy>
  <cp:revision>2</cp:revision>
  <cp:lastPrinted>2012-02-27T20:08:00Z</cp:lastPrinted>
  <dcterms:created xsi:type="dcterms:W3CDTF">2012-07-12T15:29:00Z</dcterms:created>
  <dcterms:modified xsi:type="dcterms:W3CDTF">2012-07-12T15:29:00Z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0x010100944F828A2D31504784F466A31AF021BA</vt:lpwstr>
  </property>
</Properties>
</file>