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ED4F7C" w14:textId="77777777" w:rsidR="0025331F" w:rsidRDefault="006D7B49">
      <w:pPr>
        <w:rPr>
          <w:b/>
        </w:rPr>
      </w:pPr>
      <w:r>
        <w:rPr>
          <w:b/>
        </w:rPr>
        <w:t xml:space="preserve">Rubric: </w:t>
      </w:r>
      <w:r w:rsidR="00DB4591">
        <w:rPr>
          <w:b/>
        </w:rPr>
        <w:t>Tour Map</w:t>
      </w:r>
    </w:p>
    <w:p w14:paraId="4C0EF3BB" w14:textId="77777777" w:rsidR="006D7B49" w:rsidRDefault="006D7B49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6D7B49" w14:paraId="47C073AE" w14:textId="77777777" w:rsidTr="006D7B49">
        <w:tc>
          <w:tcPr>
            <w:tcW w:w="2214" w:type="dxa"/>
          </w:tcPr>
          <w:p w14:paraId="74A922CC" w14:textId="77777777" w:rsidR="006D7B49" w:rsidRPr="006D7B49" w:rsidRDefault="006D7B49">
            <w:pPr>
              <w:rPr>
                <w:b/>
              </w:rPr>
            </w:pPr>
          </w:p>
        </w:tc>
        <w:tc>
          <w:tcPr>
            <w:tcW w:w="2214" w:type="dxa"/>
          </w:tcPr>
          <w:p w14:paraId="17A8F275" w14:textId="77777777" w:rsidR="006D7B49" w:rsidRPr="006D7B49" w:rsidRDefault="006D7B49" w:rsidP="006D7B4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476A4034" w14:textId="77777777" w:rsidR="006D7B49" w:rsidRPr="006D7B49" w:rsidRDefault="006D7B49" w:rsidP="006D7B4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522DF297" w14:textId="77777777" w:rsidR="006D7B49" w:rsidRPr="006D7B49" w:rsidRDefault="006D7B49" w:rsidP="006D7B4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DB4591" w14:paraId="474C2B28" w14:textId="77777777" w:rsidTr="006D7B49">
        <w:tc>
          <w:tcPr>
            <w:tcW w:w="2214" w:type="dxa"/>
          </w:tcPr>
          <w:p w14:paraId="3D22B879" w14:textId="77777777" w:rsidR="00DB4591" w:rsidRDefault="00DB4591">
            <w:pPr>
              <w:rPr>
                <w:b/>
              </w:rPr>
            </w:pPr>
            <w:r>
              <w:rPr>
                <w:b/>
              </w:rPr>
              <w:t>Content</w:t>
            </w:r>
          </w:p>
        </w:tc>
        <w:tc>
          <w:tcPr>
            <w:tcW w:w="2214" w:type="dxa"/>
          </w:tcPr>
          <w:p w14:paraId="780BC0C3" w14:textId="77777777" w:rsidR="00DB4591" w:rsidRDefault="00DB4591" w:rsidP="00DB4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Every masonry structure was depicted and explained.</w:t>
            </w:r>
          </w:p>
        </w:tc>
        <w:tc>
          <w:tcPr>
            <w:tcW w:w="2214" w:type="dxa"/>
          </w:tcPr>
          <w:p w14:paraId="75EEEBA1" w14:textId="77777777" w:rsidR="00DB4591" w:rsidRDefault="00DB4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masonry structures were depicted and explained.</w:t>
            </w:r>
          </w:p>
        </w:tc>
        <w:tc>
          <w:tcPr>
            <w:tcW w:w="2214" w:type="dxa"/>
          </w:tcPr>
          <w:p w14:paraId="69D263D1" w14:textId="77777777" w:rsidR="00DB4591" w:rsidRDefault="00DB4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Few to no masonry structures were depicted or explained.</w:t>
            </w:r>
          </w:p>
        </w:tc>
      </w:tr>
      <w:tr w:rsidR="006D7B49" w14:paraId="5A555A0E" w14:textId="77777777" w:rsidTr="006D7B49">
        <w:tc>
          <w:tcPr>
            <w:tcW w:w="2214" w:type="dxa"/>
          </w:tcPr>
          <w:p w14:paraId="50207C64" w14:textId="77777777" w:rsidR="006D7B49" w:rsidRPr="006D7B49" w:rsidRDefault="006D7B49">
            <w:pPr>
              <w:rPr>
                <w:b/>
              </w:rPr>
            </w:pPr>
            <w:r>
              <w:rPr>
                <w:b/>
              </w:rPr>
              <w:t>Accuracy</w:t>
            </w:r>
          </w:p>
        </w:tc>
        <w:tc>
          <w:tcPr>
            <w:tcW w:w="2214" w:type="dxa"/>
          </w:tcPr>
          <w:p w14:paraId="0950E086" w14:textId="77777777" w:rsidR="006D7B49" w:rsidRPr="006D7B49" w:rsidRDefault="006D7B49" w:rsidP="00DB4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Content was completely accurate and </w:t>
            </w:r>
            <w:r w:rsidR="00DB4591">
              <w:rPr>
                <w:sz w:val="22"/>
                <w:szCs w:val="22"/>
              </w:rPr>
              <w:t>reflected understanding of the concepts discussed on the tour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14" w:type="dxa"/>
          </w:tcPr>
          <w:p w14:paraId="7EC22022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Content was mostly accurate, reflec</w:t>
            </w:r>
            <w:r w:rsidR="00DB4591">
              <w:rPr>
                <w:sz w:val="22"/>
                <w:szCs w:val="22"/>
              </w:rPr>
              <w:t>ting some understanding of the concepts discussed on the tour.</w:t>
            </w:r>
          </w:p>
        </w:tc>
        <w:tc>
          <w:tcPr>
            <w:tcW w:w="2214" w:type="dxa"/>
          </w:tcPr>
          <w:p w14:paraId="7857C60A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Content was inaccurate and reflecte</w:t>
            </w:r>
            <w:r w:rsidR="00DB4591">
              <w:rPr>
                <w:sz w:val="22"/>
                <w:szCs w:val="22"/>
              </w:rPr>
              <w:t>d no understanding of concepts discussed on the tour.</w:t>
            </w:r>
          </w:p>
        </w:tc>
      </w:tr>
      <w:tr w:rsidR="006D7B49" w14:paraId="15BBA432" w14:textId="77777777" w:rsidTr="006D7B49">
        <w:tc>
          <w:tcPr>
            <w:tcW w:w="2214" w:type="dxa"/>
          </w:tcPr>
          <w:p w14:paraId="176C9EA2" w14:textId="77777777" w:rsidR="006D7B49" w:rsidRPr="006D7B49" w:rsidRDefault="006D7B49">
            <w:pPr>
              <w:rPr>
                <w:b/>
              </w:rPr>
            </w:pPr>
            <w:r>
              <w:rPr>
                <w:b/>
              </w:rPr>
              <w:t>Readability</w:t>
            </w:r>
          </w:p>
        </w:tc>
        <w:tc>
          <w:tcPr>
            <w:tcW w:w="2214" w:type="dxa"/>
          </w:tcPr>
          <w:p w14:paraId="3D0E74A2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Layout balanced text and graphics, was easy to follow, and was consistent.</w:t>
            </w:r>
          </w:p>
        </w:tc>
        <w:tc>
          <w:tcPr>
            <w:tcW w:w="2214" w:type="dxa"/>
          </w:tcPr>
          <w:p w14:paraId="6E9D4523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Layout was a little difficult to follow; layout had an imbalance of text and graphics, was inconsistent, etc.</w:t>
            </w:r>
          </w:p>
        </w:tc>
        <w:tc>
          <w:tcPr>
            <w:tcW w:w="2214" w:type="dxa"/>
          </w:tcPr>
          <w:p w14:paraId="22724B33" w14:textId="5A6E52C4" w:rsidR="006D7B49" w:rsidRPr="006D7B49" w:rsidRDefault="006D7B49" w:rsidP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Layout was impossible to follow; no </w:t>
            </w:r>
            <w:r w:rsidR="00352616">
              <w:rPr>
                <w:sz w:val="22"/>
                <w:szCs w:val="22"/>
              </w:rPr>
              <w:t>discernible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concept was displayed.</w:t>
            </w:r>
          </w:p>
        </w:tc>
      </w:tr>
      <w:tr w:rsidR="006D7B49" w14:paraId="68E77C76" w14:textId="77777777" w:rsidTr="006D7B49">
        <w:tc>
          <w:tcPr>
            <w:tcW w:w="2214" w:type="dxa"/>
          </w:tcPr>
          <w:p w14:paraId="5A96BC46" w14:textId="77777777" w:rsidR="006D7B49" w:rsidRPr="006D7B49" w:rsidRDefault="006D7B49">
            <w:pPr>
              <w:rPr>
                <w:b/>
              </w:rPr>
            </w:pPr>
            <w:r>
              <w:rPr>
                <w:b/>
              </w:rPr>
              <w:t>Conventions</w:t>
            </w:r>
          </w:p>
        </w:tc>
        <w:tc>
          <w:tcPr>
            <w:tcW w:w="2214" w:type="dxa"/>
          </w:tcPr>
          <w:p w14:paraId="63C1A66A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followed standard English conventions of grammar, punctuation, and spelling.</w:t>
            </w:r>
          </w:p>
        </w:tc>
        <w:tc>
          <w:tcPr>
            <w:tcW w:w="2214" w:type="dxa"/>
          </w:tcPr>
          <w:p w14:paraId="171A1A4F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a few mistakes in grammar, punctuation, and/or spelling.</w:t>
            </w:r>
          </w:p>
        </w:tc>
        <w:tc>
          <w:tcPr>
            <w:tcW w:w="2214" w:type="dxa"/>
          </w:tcPr>
          <w:p w14:paraId="5F700E75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many mistakes in grammar, punctuation, and/or spelling.</w:t>
            </w:r>
          </w:p>
        </w:tc>
      </w:tr>
    </w:tbl>
    <w:p w14:paraId="139EB288" w14:textId="77777777" w:rsidR="006D7B49" w:rsidRDefault="006D7B49"/>
    <w:p w14:paraId="4A33C1F4" w14:textId="77777777" w:rsidR="006D7B49" w:rsidRPr="006D7B49" w:rsidRDefault="006D7B49">
      <w:pPr>
        <w:rPr>
          <w:b/>
        </w:rPr>
      </w:pPr>
      <w:r>
        <w:rPr>
          <w:b/>
        </w:rPr>
        <w:t>Total: _____/40</w:t>
      </w:r>
    </w:p>
    <w:sectPr w:rsidR="006D7B49" w:rsidRPr="006D7B49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B49"/>
    <w:rsid w:val="00027314"/>
    <w:rsid w:val="0025331F"/>
    <w:rsid w:val="00352616"/>
    <w:rsid w:val="005C10BD"/>
    <w:rsid w:val="006D7B49"/>
    <w:rsid w:val="00DB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473B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864</Characters>
  <Application>Microsoft Office Word</Application>
  <DocSecurity>0</DocSecurity>
  <Lines>7</Lines>
  <Paragraphs>2</Paragraphs>
  <ScaleCrop>false</ScaleCrop>
  <Company>Whitman Enterprises LLC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lwatkins</cp:lastModifiedBy>
  <cp:revision>4</cp:revision>
  <dcterms:created xsi:type="dcterms:W3CDTF">2013-05-16T21:10:00Z</dcterms:created>
  <dcterms:modified xsi:type="dcterms:W3CDTF">2013-09-28T23:07:00Z</dcterms:modified>
</cp:coreProperties>
</file>