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B81B6E" w:rsidRDefault="00B81B6E" w:rsidP="00B81B6E">
            <w:pPr>
              <w:autoSpaceDE w:val="0"/>
              <w:autoSpaceDN w:val="0"/>
              <w:adjustRightInd w:val="0"/>
              <w:spacing w:after="0" w:line="240" w:lineRule="auto"/>
              <w:rPr>
                <w:rFonts w:cs="Tahoma"/>
                <w:b/>
              </w:rPr>
            </w:pPr>
            <w:r>
              <w:rPr>
                <w:rFonts w:cs="Tahoma"/>
                <w:b/>
              </w:rPr>
              <w:t>A knowledge and understanding of networking concepts prepare students for the career area of network administration.  As technology advances, the demand will continue to increase for employees who are able to resolve computer network problems.</w:t>
            </w:r>
          </w:p>
          <w:p w:rsidR="00B81B6E" w:rsidRDefault="00B81B6E" w:rsidP="00B81B6E">
            <w:pPr>
              <w:autoSpaceDE w:val="0"/>
              <w:autoSpaceDN w:val="0"/>
              <w:adjustRightInd w:val="0"/>
              <w:spacing w:after="0" w:line="240" w:lineRule="auto"/>
              <w:rPr>
                <w:rFonts w:cs="Tahoma"/>
                <w:b/>
              </w:rPr>
            </w:pPr>
          </w:p>
          <w:p w:rsidR="00B81B6E" w:rsidRPr="00C44E14" w:rsidRDefault="00B81B6E" w:rsidP="00B81B6E">
            <w:pPr>
              <w:autoSpaceDE w:val="0"/>
              <w:autoSpaceDN w:val="0"/>
              <w:adjustRightInd w:val="0"/>
              <w:spacing w:after="0" w:line="240" w:lineRule="auto"/>
              <w:rPr>
                <w:rFonts w:cs="Tahoma"/>
                <w:b/>
              </w:rPr>
            </w:pPr>
            <w:r>
              <w:rPr>
                <w:rFonts w:cs="Tahoma"/>
                <w:b/>
              </w:rPr>
              <w:t>Students apply problem-solving skills to business situations exploring computer maintenance activities.  Students will analyze software problems, install software applications programs and customize defaults, connect components of a local area network, use basic network protocol, and troubleshoot network problems.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049"/>
        <w:gridCol w:w="566"/>
        <w:gridCol w:w="244"/>
        <w:gridCol w:w="630"/>
        <w:gridCol w:w="1890"/>
        <w:gridCol w:w="1994"/>
        <w:gridCol w:w="814"/>
      </w:tblGrid>
      <w:tr w:rsidR="00DD40DF" w:rsidRPr="00DD40DF" w:rsidTr="00B81B6E">
        <w:tc>
          <w:tcPr>
            <w:tcW w:w="7604" w:type="dxa"/>
            <w:gridSpan w:val="4"/>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CE1FD4" w:rsidP="00CE1FD4">
            <w:pPr>
              <w:spacing w:line="240" w:lineRule="auto"/>
              <w:rPr>
                <w:b/>
              </w:rPr>
            </w:pPr>
            <w:r>
              <w:rPr>
                <w:b/>
              </w:rPr>
              <w:t>Students will learn about network policies and proposal, as well as the importance of customer service in network administration.</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702BFC">
              <w:rPr>
                <w:b/>
              </w:rPr>
              <w:t>2 WEEKS</w:t>
            </w:r>
            <w:r w:rsidR="005A0F5D">
              <w:rPr>
                <w:b/>
              </w:rPr>
              <w:t xml:space="preserve">             </w:t>
            </w:r>
            <w:r w:rsidR="000F47EE" w:rsidRPr="00C44E14">
              <w:rPr>
                <w:b/>
              </w:rPr>
              <w:t xml:space="preserve">              </w:t>
            </w:r>
          </w:p>
          <w:p w:rsidR="00DD40DF" w:rsidRPr="00C44E14" w:rsidRDefault="00DD40DF" w:rsidP="00B81B6E">
            <w:pPr>
              <w:spacing w:line="240" w:lineRule="auto"/>
              <w:rPr>
                <w:b/>
              </w:rPr>
            </w:pPr>
            <w:r w:rsidRPr="00C44E14">
              <w:rPr>
                <w:b/>
              </w:rPr>
              <w:t xml:space="preserve">CLASS PERIOD (min.): </w:t>
            </w:r>
            <w:r w:rsidR="005A0F5D">
              <w:rPr>
                <w:b/>
              </w:rPr>
              <w:t xml:space="preserve"> </w:t>
            </w:r>
            <w:r w:rsidR="00702BFC">
              <w:rPr>
                <w:b/>
              </w:rPr>
              <w:t>50 MINUTES</w:t>
            </w:r>
          </w:p>
        </w:tc>
      </w:tr>
      <w:tr w:rsidR="00DD40DF" w:rsidRPr="00DD40DF" w:rsidTr="00B81B6E">
        <w:tc>
          <w:tcPr>
            <w:tcW w:w="13176" w:type="dxa"/>
            <w:gridSpan w:val="9"/>
          </w:tcPr>
          <w:p w:rsidR="00DD40DF" w:rsidRPr="00C44E14" w:rsidRDefault="00DD40DF" w:rsidP="00C44E14">
            <w:pPr>
              <w:spacing w:line="240" w:lineRule="auto"/>
              <w:rPr>
                <w:b/>
              </w:rPr>
            </w:pPr>
            <w:r w:rsidRPr="00C44E14">
              <w:rPr>
                <w:b/>
              </w:rPr>
              <w:t>ESSENTIAL QUESTIONS:</w:t>
            </w:r>
          </w:p>
          <w:p w:rsidR="00353AA8" w:rsidRPr="00B81B6E" w:rsidRDefault="00B81B6E" w:rsidP="00B81B6E">
            <w:pPr>
              <w:pStyle w:val="ListParagraph"/>
              <w:numPr>
                <w:ilvl w:val="0"/>
                <w:numId w:val="18"/>
              </w:numPr>
              <w:spacing w:after="0" w:line="240" w:lineRule="auto"/>
              <w:rPr>
                <w:rFonts w:cs="Calibri"/>
              </w:rPr>
            </w:pPr>
            <w:r w:rsidRPr="00B81B6E">
              <w:rPr>
                <w:rFonts w:cs="Calibri"/>
              </w:rPr>
              <w:t>Why is customer service important?</w:t>
            </w:r>
          </w:p>
          <w:p w:rsidR="00B81B6E" w:rsidRPr="00B81B6E" w:rsidRDefault="00B81B6E" w:rsidP="00B81B6E">
            <w:pPr>
              <w:pStyle w:val="ListParagraph"/>
              <w:numPr>
                <w:ilvl w:val="0"/>
                <w:numId w:val="18"/>
              </w:numPr>
              <w:spacing w:after="0" w:line="240" w:lineRule="auto"/>
              <w:rPr>
                <w:b/>
              </w:rPr>
            </w:pPr>
            <w:r w:rsidRPr="0051051B">
              <w:rPr>
                <w:rFonts w:cs="Calibri"/>
              </w:rPr>
              <w:t>Why create network policies?</w:t>
            </w:r>
          </w:p>
          <w:p w:rsidR="00B81B6E" w:rsidRPr="00B81B6E" w:rsidRDefault="00B81B6E" w:rsidP="00B81B6E">
            <w:pPr>
              <w:pStyle w:val="ListParagraph"/>
              <w:numPr>
                <w:ilvl w:val="0"/>
                <w:numId w:val="18"/>
              </w:numPr>
              <w:spacing w:after="0" w:line="240" w:lineRule="auto"/>
              <w:rPr>
                <w:b/>
              </w:rPr>
            </w:pPr>
            <w:r w:rsidRPr="0051051B">
              <w:rPr>
                <w:rFonts w:cs="Calibri"/>
              </w:rPr>
              <w:t>Who else besides IT would be interested in a network proposal?</w:t>
            </w:r>
          </w:p>
          <w:p w:rsidR="00DD40DF" w:rsidRPr="00C44E14" w:rsidRDefault="00DD40DF" w:rsidP="002C16F9">
            <w:pPr>
              <w:spacing w:line="240" w:lineRule="auto"/>
              <w:rPr>
                <w:b/>
              </w:rPr>
            </w:pPr>
          </w:p>
        </w:tc>
      </w:tr>
      <w:tr w:rsidR="008322A8" w:rsidTr="00B81B6E">
        <w:trPr>
          <w:trHeight w:val="197"/>
        </w:trPr>
        <w:tc>
          <w:tcPr>
            <w:tcW w:w="13176" w:type="dxa"/>
            <w:gridSpan w:val="9"/>
            <w:shd w:val="clear" w:color="auto" w:fill="D9D9D9"/>
          </w:tcPr>
          <w:p w:rsidR="008322A8" w:rsidRDefault="008322A8" w:rsidP="00C44E14">
            <w:pPr>
              <w:spacing w:line="240" w:lineRule="auto"/>
            </w:pPr>
          </w:p>
        </w:tc>
      </w:tr>
      <w:tr w:rsidR="008322A8" w:rsidTr="00B81B6E">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04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138" w:type="dxa"/>
            <w:gridSpan w:val="6"/>
          </w:tcPr>
          <w:p w:rsidR="008322A8" w:rsidRPr="00C44E14" w:rsidRDefault="008322A8" w:rsidP="00C44E14">
            <w:pPr>
              <w:spacing w:line="240" w:lineRule="auto"/>
              <w:jc w:val="center"/>
              <w:rPr>
                <w:b/>
              </w:rPr>
            </w:pPr>
            <w:r w:rsidRPr="00C44E14">
              <w:rPr>
                <w:b/>
              </w:rPr>
              <w:t>CROSSWALK TO STANDARDS</w:t>
            </w:r>
          </w:p>
        </w:tc>
      </w:tr>
      <w:tr w:rsidR="00321BC1" w:rsidTr="00B81B6E">
        <w:trPr>
          <w:trHeight w:val="466"/>
        </w:trPr>
        <w:tc>
          <w:tcPr>
            <w:tcW w:w="4989" w:type="dxa"/>
            <w:gridSpan w:val="2"/>
            <w:vMerge/>
          </w:tcPr>
          <w:p w:rsidR="00321BC1" w:rsidRPr="00C44E14" w:rsidRDefault="00321BC1" w:rsidP="00C44E14">
            <w:pPr>
              <w:spacing w:line="240" w:lineRule="auto"/>
              <w:jc w:val="center"/>
              <w:rPr>
                <w:b/>
              </w:rPr>
            </w:pPr>
          </w:p>
        </w:tc>
        <w:tc>
          <w:tcPr>
            <w:tcW w:w="2049" w:type="dxa"/>
            <w:vMerge/>
          </w:tcPr>
          <w:p w:rsidR="00321BC1" w:rsidRPr="00C44E14" w:rsidRDefault="00321BC1" w:rsidP="00C44E14">
            <w:pPr>
              <w:spacing w:line="240" w:lineRule="auto"/>
              <w:jc w:val="center"/>
              <w:rPr>
                <w:b/>
              </w:rPr>
            </w:pPr>
          </w:p>
        </w:tc>
        <w:tc>
          <w:tcPr>
            <w:tcW w:w="81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630" w:type="dxa"/>
            <w:shd w:val="clear" w:color="auto" w:fill="auto"/>
          </w:tcPr>
          <w:p w:rsidR="00321BC1" w:rsidRPr="00C44E14" w:rsidRDefault="00321BC1" w:rsidP="00C44E14">
            <w:pPr>
              <w:spacing w:line="240" w:lineRule="auto"/>
              <w:jc w:val="center"/>
              <w:rPr>
                <w:b/>
              </w:rPr>
            </w:pPr>
            <w:r w:rsidRPr="00C44E14">
              <w:rPr>
                <w:b/>
              </w:rPr>
              <w:t>PS</w:t>
            </w:r>
          </w:p>
        </w:tc>
        <w:tc>
          <w:tcPr>
            <w:tcW w:w="1890" w:type="dxa"/>
          </w:tcPr>
          <w:p w:rsidR="00321BC1" w:rsidRPr="00C44E14" w:rsidRDefault="00321BC1" w:rsidP="00C44E14">
            <w:pPr>
              <w:spacing w:line="240" w:lineRule="auto"/>
              <w:jc w:val="center"/>
              <w:rPr>
                <w:b/>
              </w:rPr>
            </w:pPr>
            <w:r w:rsidRPr="00C44E14">
              <w:rPr>
                <w:b/>
              </w:rPr>
              <w:t>CCSS</w:t>
            </w:r>
          </w:p>
        </w:tc>
        <w:tc>
          <w:tcPr>
            <w:tcW w:w="1994"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5D0875" w:rsidTr="00B81B6E">
        <w:trPr>
          <w:trHeight w:val="466"/>
        </w:trPr>
        <w:tc>
          <w:tcPr>
            <w:tcW w:w="4989" w:type="dxa"/>
            <w:gridSpan w:val="2"/>
          </w:tcPr>
          <w:p w:rsidR="005D0875" w:rsidRPr="005E721F" w:rsidRDefault="005D0875" w:rsidP="005E721F">
            <w:pPr>
              <w:pStyle w:val="ListParagraph"/>
              <w:numPr>
                <w:ilvl w:val="0"/>
                <w:numId w:val="19"/>
              </w:numPr>
              <w:tabs>
                <w:tab w:val="left" w:pos="220"/>
              </w:tabs>
              <w:spacing w:after="0" w:line="240" w:lineRule="auto"/>
              <w:rPr>
                <w:rFonts w:ascii="Times New Roman" w:hAnsi="Times New Roman"/>
              </w:rPr>
            </w:pPr>
            <w:r w:rsidRPr="005E721F">
              <w:rPr>
                <w:rFonts w:cs="Calibri"/>
              </w:rPr>
              <w:t>Present solutions in a positive, tactful manner</w:t>
            </w:r>
          </w:p>
        </w:tc>
        <w:tc>
          <w:tcPr>
            <w:tcW w:w="2049" w:type="dxa"/>
          </w:tcPr>
          <w:p w:rsidR="005D0875" w:rsidRPr="00C44E14" w:rsidRDefault="005D0875" w:rsidP="005A0F5D">
            <w:pPr>
              <w:spacing w:after="0" w:line="240" w:lineRule="auto"/>
              <w:rPr>
                <w:b/>
              </w:rPr>
            </w:pPr>
          </w:p>
        </w:tc>
        <w:tc>
          <w:tcPr>
            <w:tcW w:w="810" w:type="dxa"/>
            <w:gridSpan w:val="2"/>
            <w:shd w:val="clear" w:color="auto" w:fill="auto"/>
          </w:tcPr>
          <w:p w:rsidR="005D0875" w:rsidRPr="00C44E14" w:rsidRDefault="005D0875" w:rsidP="005A0F5D">
            <w:pPr>
              <w:spacing w:after="0" w:line="240" w:lineRule="auto"/>
              <w:rPr>
                <w:b/>
              </w:rPr>
            </w:pPr>
          </w:p>
        </w:tc>
        <w:tc>
          <w:tcPr>
            <w:tcW w:w="630" w:type="dxa"/>
            <w:shd w:val="clear" w:color="auto" w:fill="auto"/>
          </w:tcPr>
          <w:p w:rsidR="005D0875" w:rsidRPr="00C44E14" w:rsidRDefault="005D0875" w:rsidP="005A0F5D">
            <w:pPr>
              <w:spacing w:after="0" w:line="240" w:lineRule="auto"/>
              <w:rPr>
                <w:b/>
              </w:rPr>
            </w:pPr>
          </w:p>
        </w:tc>
        <w:tc>
          <w:tcPr>
            <w:tcW w:w="1890" w:type="dxa"/>
            <w:shd w:val="clear" w:color="auto" w:fill="auto"/>
          </w:tcPr>
          <w:p w:rsidR="005D0875" w:rsidRPr="00C361F3" w:rsidRDefault="005D0875" w:rsidP="005E721F">
            <w:pPr>
              <w:spacing w:after="0"/>
              <w:rPr>
                <w:rFonts w:cs="Calibri"/>
                <w:lang w:val="it-IT"/>
              </w:rPr>
            </w:pPr>
            <w:r w:rsidRPr="00C361F3">
              <w:rPr>
                <w:rFonts w:cs="Calibri"/>
                <w:lang w:val="it-IT"/>
              </w:rPr>
              <w:t>RI11-12.1</w:t>
            </w:r>
          </w:p>
          <w:p w:rsidR="005D0875" w:rsidRPr="00C361F3" w:rsidRDefault="005D0875" w:rsidP="005E721F">
            <w:pPr>
              <w:spacing w:after="0"/>
              <w:rPr>
                <w:rFonts w:cs="Calibri"/>
                <w:lang w:val="it-IT"/>
              </w:rPr>
            </w:pPr>
            <w:r w:rsidRPr="00C361F3">
              <w:rPr>
                <w:rFonts w:cs="Calibri"/>
                <w:lang w:val="it-IT"/>
              </w:rPr>
              <w:t>RI11-12.2</w:t>
            </w:r>
          </w:p>
          <w:p w:rsidR="005D0875" w:rsidRPr="00C361F3" w:rsidRDefault="005D0875" w:rsidP="005E721F">
            <w:pPr>
              <w:spacing w:after="0"/>
              <w:rPr>
                <w:rFonts w:cs="Calibri"/>
                <w:lang w:val="it-IT"/>
              </w:rPr>
            </w:pPr>
            <w:r w:rsidRPr="00C361F3">
              <w:rPr>
                <w:rFonts w:cs="Calibri"/>
                <w:lang w:val="it-IT"/>
              </w:rPr>
              <w:t>RI11-12.3</w:t>
            </w:r>
          </w:p>
          <w:p w:rsidR="005D0875" w:rsidRPr="00C361F3" w:rsidRDefault="005D0875" w:rsidP="005E721F">
            <w:pPr>
              <w:spacing w:after="0"/>
              <w:rPr>
                <w:rFonts w:cs="Calibri"/>
                <w:lang w:val="it-IT"/>
              </w:rPr>
            </w:pPr>
            <w:r w:rsidRPr="00C361F3">
              <w:rPr>
                <w:rFonts w:cs="Calibri"/>
                <w:lang w:val="it-IT"/>
              </w:rPr>
              <w:t>RI11-12.4</w:t>
            </w:r>
          </w:p>
          <w:p w:rsidR="005D0875" w:rsidRPr="00C361F3" w:rsidRDefault="005D0875" w:rsidP="005E721F">
            <w:pPr>
              <w:spacing w:after="0"/>
              <w:rPr>
                <w:rFonts w:cs="Calibri"/>
                <w:lang w:val="it-IT"/>
              </w:rPr>
            </w:pPr>
            <w:r w:rsidRPr="00C361F3">
              <w:rPr>
                <w:rFonts w:cs="Calibri"/>
                <w:lang w:val="it-IT"/>
              </w:rPr>
              <w:t>RI11-12.5</w:t>
            </w:r>
          </w:p>
          <w:p w:rsidR="005D0875" w:rsidRPr="00C361F3" w:rsidRDefault="005D0875" w:rsidP="005E721F">
            <w:pPr>
              <w:spacing w:after="0"/>
              <w:rPr>
                <w:rFonts w:cs="Calibri"/>
                <w:lang w:val="it-IT"/>
              </w:rPr>
            </w:pPr>
            <w:r w:rsidRPr="00C361F3">
              <w:rPr>
                <w:rFonts w:cs="Calibri"/>
                <w:lang w:val="it-IT"/>
              </w:rPr>
              <w:t>RI11-12.6</w:t>
            </w:r>
          </w:p>
          <w:p w:rsidR="005D0875" w:rsidRPr="00C361F3" w:rsidRDefault="005D0875" w:rsidP="005E721F">
            <w:pPr>
              <w:spacing w:after="0"/>
              <w:rPr>
                <w:rFonts w:cs="Calibri"/>
                <w:lang w:val="it-IT"/>
              </w:rPr>
            </w:pPr>
            <w:r w:rsidRPr="00C361F3">
              <w:rPr>
                <w:rFonts w:cs="Calibri"/>
                <w:lang w:val="it-IT"/>
              </w:rPr>
              <w:t>RI11-12.7</w:t>
            </w:r>
          </w:p>
          <w:p w:rsidR="005D0875" w:rsidRPr="00C361F3" w:rsidRDefault="005D0875" w:rsidP="005E721F">
            <w:pPr>
              <w:spacing w:after="0"/>
              <w:rPr>
                <w:rFonts w:cs="Calibri"/>
                <w:lang w:val="it-IT"/>
              </w:rPr>
            </w:pPr>
            <w:r w:rsidRPr="00C361F3">
              <w:rPr>
                <w:rFonts w:cs="Calibri"/>
                <w:lang w:val="it-IT"/>
              </w:rPr>
              <w:t>RI11-12.10</w:t>
            </w:r>
          </w:p>
          <w:p w:rsidR="005D0875" w:rsidRPr="00C361F3" w:rsidRDefault="005D0875" w:rsidP="005E721F">
            <w:pPr>
              <w:spacing w:after="0"/>
              <w:rPr>
                <w:rFonts w:cs="Calibri"/>
                <w:lang w:val="it-IT"/>
              </w:rPr>
            </w:pPr>
            <w:r w:rsidRPr="00C361F3">
              <w:rPr>
                <w:rFonts w:cs="Calibri"/>
                <w:lang w:val="it-IT"/>
              </w:rPr>
              <w:t>SL11-12.1</w:t>
            </w:r>
          </w:p>
          <w:p w:rsidR="005D0875" w:rsidRPr="00C361F3" w:rsidRDefault="005D0875" w:rsidP="005E721F">
            <w:pPr>
              <w:spacing w:after="0"/>
              <w:rPr>
                <w:rFonts w:cs="Calibri"/>
                <w:lang w:val="it-IT"/>
              </w:rPr>
            </w:pPr>
            <w:r w:rsidRPr="00C361F3">
              <w:rPr>
                <w:rFonts w:cs="Calibri"/>
                <w:lang w:val="it-IT"/>
              </w:rPr>
              <w:t>SL111-12.2</w:t>
            </w:r>
          </w:p>
          <w:p w:rsidR="005D0875" w:rsidRDefault="005D0875" w:rsidP="005E721F">
            <w:pPr>
              <w:spacing w:after="0"/>
              <w:rPr>
                <w:rFonts w:cs="Calibri"/>
              </w:rPr>
            </w:pPr>
            <w:r w:rsidRPr="00BE46B6">
              <w:rPr>
                <w:rFonts w:cs="Calibri"/>
              </w:rPr>
              <w:t>SL11-12.3</w:t>
            </w:r>
          </w:p>
          <w:p w:rsidR="005D0875" w:rsidRDefault="005D0875" w:rsidP="005E721F">
            <w:pPr>
              <w:spacing w:after="0"/>
              <w:rPr>
                <w:rFonts w:cs="Calibri"/>
              </w:rPr>
            </w:pPr>
            <w:r w:rsidRPr="00BE46B6">
              <w:rPr>
                <w:rFonts w:cs="Calibri"/>
              </w:rPr>
              <w:t>SL11-12.4</w:t>
            </w:r>
          </w:p>
          <w:p w:rsidR="005D0875" w:rsidRDefault="005D0875" w:rsidP="005E721F">
            <w:pPr>
              <w:spacing w:after="0"/>
              <w:rPr>
                <w:rFonts w:cs="Calibri"/>
              </w:rPr>
            </w:pPr>
            <w:r w:rsidRPr="00BE46B6">
              <w:rPr>
                <w:rFonts w:cs="Calibri"/>
              </w:rPr>
              <w:t>SL11-12.5</w:t>
            </w:r>
          </w:p>
          <w:p w:rsidR="005D0875" w:rsidRDefault="005D0875" w:rsidP="005E721F">
            <w:pPr>
              <w:spacing w:after="0"/>
              <w:rPr>
                <w:rFonts w:cs="Calibri"/>
              </w:rPr>
            </w:pPr>
            <w:r w:rsidRPr="00BE46B6">
              <w:rPr>
                <w:rFonts w:cs="Calibri"/>
              </w:rPr>
              <w:t>SL11-12.6</w:t>
            </w:r>
          </w:p>
          <w:p w:rsidR="005D0875" w:rsidRDefault="005D0875" w:rsidP="005E721F">
            <w:pPr>
              <w:spacing w:after="0"/>
              <w:rPr>
                <w:rFonts w:cs="Calibri"/>
              </w:rPr>
            </w:pPr>
            <w:r w:rsidRPr="00BE46B6">
              <w:rPr>
                <w:rFonts w:cs="Calibri"/>
              </w:rPr>
              <w:lastRenderedPageBreak/>
              <w:t>L11-12.1</w:t>
            </w:r>
          </w:p>
          <w:p w:rsidR="005D0875" w:rsidRDefault="005D0875" w:rsidP="005E721F">
            <w:pPr>
              <w:spacing w:after="0"/>
              <w:rPr>
                <w:rFonts w:cs="Calibri"/>
              </w:rPr>
            </w:pPr>
            <w:r w:rsidRPr="00BE46B6">
              <w:rPr>
                <w:rFonts w:cs="Calibri"/>
              </w:rPr>
              <w:t>L11-12.2</w:t>
            </w:r>
          </w:p>
          <w:p w:rsidR="005D0875" w:rsidRDefault="005D0875" w:rsidP="005E721F">
            <w:pPr>
              <w:spacing w:after="0"/>
              <w:rPr>
                <w:rFonts w:cs="Calibri"/>
              </w:rPr>
            </w:pPr>
            <w:r w:rsidRPr="00BE46B6">
              <w:rPr>
                <w:rFonts w:cs="Calibri"/>
              </w:rPr>
              <w:t>L11-12.3</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t>L11-12.5</w:t>
            </w:r>
          </w:p>
          <w:p w:rsidR="005D0875" w:rsidRDefault="005D0875" w:rsidP="005E721F">
            <w:pPr>
              <w:spacing w:after="0"/>
              <w:rPr>
                <w:rFonts w:cs="Calibri"/>
              </w:rPr>
            </w:pPr>
            <w:r w:rsidRPr="00BE46B6">
              <w:rPr>
                <w:rFonts w:cs="Calibri"/>
              </w:rPr>
              <w:t>L11-12.6</w:t>
            </w:r>
          </w:p>
          <w:p w:rsidR="005D0875" w:rsidRDefault="005D0875" w:rsidP="005E721F">
            <w:pPr>
              <w:spacing w:after="0"/>
              <w:rPr>
                <w:rFonts w:cs="Calibri"/>
              </w:rPr>
            </w:pPr>
            <w:r w:rsidRPr="00BE46B6">
              <w:rPr>
                <w:rFonts w:cs="Calibri"/>
              </w:rPr>
              <w:t>RST11-12.1</w:t>
            </w:r>
          </w:p>
          <w:p w:rsidR="005D0875" w:rsidRDefault="005D0875" w:rsidP="005E721F">
            <w:pPr>
              <w:spacing w:after="0"/>
              <w:rPr>
                <w:rFonts w:cs="Calibri"/>
              </w:rPr>
            </w:pPr>
            <w:r w:rsidRPr="00BE46B6">
              <w:rPr>
                <w:rFonts w:cs="Calibri"/>
              </w:rPr>
              <w:t>RST11-12.2</w:t>
            </w:r>
          </w:p>
          <w:p w:rsidR="005D0875" w:rsidRDefault="005D0875" w:rsidP="005E721F">
            <w:pPr>
              <w:spacing w:after="0"/>
              <w:rPr>
                <w:rFonts w:cs="Calibri"/>
              </w:rPr>
            </w:pPr>
            <w:r w:rsidRPr="00BE46B6">
              <w:rPr>
                <w:rFonts w:cs="Calibri"/>
              </w:rPr>
              <w:t>RST11-12.3</w:t>
            </w:r>
          </w:p>
          <w:p w:rsidR="005D0875" w:rsidRDefault="005D0875" w:rsidP="005E721F">
            <w:pPr>
              <w:spacing w:after="0"/>
              <w:rPr>
                <w:rFonts w:cs="Calibri"/>
              </w:rPr>
            </w:pPr>
            <w:r w:rsidRPr="00BE46B6">
              <w:rPr>
                <w:rFonts w:cs="Calibri"/>
              </w:rPr>
              <w:t>RST11-12.4</w:t>
            </w:r>
          </w:p>
          <w:p w:rsidR="005D0875" w:rsidRDefault="005D0875" w:rsidP="005E721F">
            <w:pPr>
              <w:spacing w:after="0"/>
              <w:rPr>
                <w:rFonts w:cs="Calibri"/>
              </w:rPr>
            </w:pPr>
            <w:r w:rsidRPr="00BE46B6">
              <w:rPr>
                <w:rFonts w:cs="Calibri"/>
              </w:rPr>
              <w:t>RST11-12.5</w:t>
            </w:r>
          </w:p>
          <w:p w:rsidR="005D0875" w:rsidRDefault="005D0875" w:rsidP="005E721F">
            <w:pPr>
              <w:spacing w:after="0"/>
              <w:rPr>
                <w:rFonts w:cs="Calibri"/>
              </w:rPr>
            </w:pPr>
            <w:r w:rsidRPr="00BE46B6">
              <w:rPr>
                <w:rFonts w:cs="Calibri"/>
              </w:rPr>
              <w:t>RST11-12.6</w:t>
            </w:r>
          </w:p>
          <w:p w:rsidR="005D0875" w:rsidRDefault="005D0875" w:rsidP="005E721F">
            <w:pPr>
              <w:spacing w:after="0"/>
              <w:rPr>
                <w:rFonts w:cs="Calibri"/>
              </w:rPr>
            </w:pPr>
            <w:r w:rsidRPr="00BE46B6">
              <w:rPr>
                <w:rFonts w:cs="Calibri"/>
              </w:rPr>
              <w:t>RST11-12.7</w:t>
            </w:r>
          </w:p>
          <w:p w:rsidR="005D0875" w:rsidRDefault="005D0875" w:rsidP="005E721F">
            <w:pPr>
              <w:spacing w:after="0"/>
              <w:rPr>
                <w:rFonts w:cs="Calibri"/>
              </w:rPr>
            </w:pPr>
            <w:r w:rsidRPr="00BE46B6">
              <w:rPr>
                <w:rFonts w:cs="Calibri"/>
              </w:rPr>
              <w:t>RST11-12.8</w:t>
            </w:r>
          </w:p>
          <w:p w:rsidR="005D0875" w:rsidRDefault="005D0875" w:rsidP="005E721F">
            <w:pPr>
              <w:spacing w:after="0"/>
              <w:rPr>
                <w:rFonts w:cs="Calibri"/>
              </w:rPr>
            </w:pPr>
            <w:r w:rsidRPr="00BE46B6">
              <w:rPr>
                <w:rFonts w:cs="Calibri"/>
              </w:rPr>
              <w:t>RST11-12.9</w:t>
            </w:r>
          </w:p>
          <w:p w:rsidR="005D0875" w:rsidRDefault="005D0875" w:rsidP="005E721F">
            <w:pPr>
              <w:spacing w:after="0"/>
              <w:rPr>
                <w:rFonts w:cs="Calibri"/>
              </w:rPr>
            </w:pPr>
            <w:r w:rsidRPr="00BE46B6">
              <w:rPr>
                <w:rFonts w:cs="Calibri"/>
              </w:rPr>
              <w:t>RST11-12.10</w:t>
            </w:r>
          </w:p>
          <w:p w:rsidR="005D0875" w:rsidRDefault="005D0875" w:rsidP="005E721F">
            <w:pPr>
              <w:spacing w:after="0"/>
              <w:rPr>
                <w:rFonts w:cs="Calibri"/>
              </w:rPr>
            </w:pPr>
            <w:r w:rsidRPr="00BE46B6">
              <w:rPr>
                <w:rFonts w:cs="Calibri"/>
              </w:rPr>
              <w:t>WHST11-12.1</w:t>
            </w:r>
          </w:p>
          <w:p w:rsidR="005D0875" w:rsidRDefault="005D0875" w:rsidP="005E721F">
            <w:pPr>
              <w:spacing w:after="0"/>
              <w:rPr>
                <w:rFonts w:cs="Calibri"/>
              </w:rPr>
            </w:pPr>
            <w:r w:rsidRPr="00BE46B6">
              <w:rPr>
                <w:rFonts w:cs="Calibri"/>
              </w:rPr>
              <w:t>WHST11-12.2</w:t>
            </w:r>
          </w:p>
          <w:p w:rsidR="005D0875" w:rsidRDefault="005D0875" w:rsidP="005E721F">
            <w:pPr>
              <w:spacing w:after="0"/>
              <w:rPr>
                <w:rFonts w:cs="Calibri"/>
              </w:rPr>
            </w:pPr>
            <w:r w:rsidRPr="00BE46B6">
              <w:rPr>
                <w:rFonts w:cs="Calibri"/>
              </w:rPr>
              <w:t>WHST11-12.4</w:t>
            </w:r>
          </w:p>
          <w:p w:rsidR="005D0875" w:rsidRDefault="005D0875" w:rsidP="005E721F">
            <w:pPr>
              <w:spacing w:after="0"/>
              <w:rPr>
                <w:rFonts w:cs="Calibri"/>
              </w:rPr>
            </w:pPr>
            <w:r w:rsidRPr="00BE46B6">
              <w:rPr>
                <w:rFonts w:cs="Calibri"/>
              </w:rPr>
              <w:t>WHST11-12.5</w:t>
            </w:r>
          </w:p>
          <w:p w:rsidR="005D0875" w:rsidRDefault="005D0875" w:rsidP="005E721F">
            <w:pPr>
              <w:spacing w:after="0"/>
              <w:rPr>
                <w:rFonts w:cs="Calibri"/>
              </w:rPr>
            </w:pPr>
            <w:r w:rsidRPr="00BE46B6">
              <w:rPr>
                <w:rFonts w:cs="Calibri"/>
              </w:rPr>
              <w:t>WHST11-12.6</w:t>
            </w:r>
          </w:p>
          <w:p w:rsidR="005D0875" w:rsidRDefault="005D0875" w:rsidP="005E721F">
            <w:pPr>
              <w:spacing w:after="0"/>
              <w:rPr>
                <w:rFonts w:cs="Calibri"/>
              </w:rPr>
            </w:pPr>
            <w:r w:rsidRPr="00BE46B6">
              <w:rPr>
                <w:rFonts w:cs="Calibri"/>
              </w:rPr>
              <w:t>WHST11-12.7</w:t>
            </w:r>
          </w:p>
          <w:p w:rsidR="005D0875" w:rsidRDefault="005D0875" w:rsidP="005E721F">
            <w:pPr>
              <w:spacing w:after="0"/>
              <w:rPr>
                <w:rFonts w:cs="Calibri"/>
              </w:rPr>
            </w:pPr>
            <w:r w:rsidRPr="00BE46B6">
              <w:rPr>
                <w:rFonts w:cs="Calibri"/>
              </w:rPr>
              <w:t>WHST11-12.8</w:t>
            </w:r>
          </w:p>
          <w:p w:rsidR="005D0875" w:rsidRDefault="005D0875" w:rsidP="005E721F">
            <w:pPr>
              <w:spacing w:after="0"/>
              <w:rPr>
                <w:rFonts w:cs="Calibri"/>
              </w:rPr>
            </w:pPr>
            <w:r w:rsidRPr="00BE46B6">
              <w:rPr>
                <w:rFonts w:cs="Calibri"/>
              </w:rPr>
              <w:t>WHST11-12.9</w:t>
            </w:r>
          </w:p>
          <w:p w:rsidR="005D0875" w:rsidRPr="005D0875" w:rsidRDefault="005D0875" w:rsidP="005D0875">
            <w:pPr>
              <w:spacing w:after="0"/>
              <w:rPr>
                <w:rFonts w:cs="Calibri"/>
              </w:rPr>
            </w:pPr>
            <w:r w:rsidRPr="00BE46B6">
              <w:rPr>
                <w:rFonts w:cs="Calibri"/>
              </w:rPr>
              <w:t>WHST11-12.10</w:t>
            </w:r>
          </w:p>
        </w:tc>
        <w:tc>
          <w:tcPr>
            <w:tcW w:w="1994" w:type="dxa"/>
            <w:shd w:val="clear" w:color="auto" w:fill="auto"/>
          </w:tcPr>
          <w:p w:rsidR="005D0875" w:rsidRDefault="005D0875" w:rsidP="005E721F">
            <w:pPr>
              <w:spacing w:after="0"/>
              <w:rPr>
                <w:rFonts w:cs="Calibri"/>
              </w:rPr>
            </w:pPr>
            <w:r>
              <w:rPr>
                <w:rFonts w:cs="Calibri"/>
              </w:rPr>
              <w:lastRenderedPageBreak/>
              <w:t>IT-I.1</w:t>
            </w:r>
          </w:p>
          <w:p w:rsidR="005D0875" w:rsidRDefault="005D0875" w:rsidP="005E721F">
            <w:pPr>
              <w:spacing w:after="0"/>
              <w:rPr>
                <w:rFonts w:cs="Calibri"/>
              </w:rPr>
            </w:pPr>
            <w:r>
              <w:rPr>
                <w:rFonts w:cs="Calibri"/>
              </w:rPr>
              <w:t>IT-I.2</w:t>
            </w:r>
          </w:p>
          <w:p w:rsidR="005D0875" w:rsidRDefault="005D0875" w:rsidP="005E721F">
            <w:pPr>
              <w:spacing w:after="0"/>
              <w:rPr>
                <w:rFonts w:cs="Calibri"/>
              </w:rPr>
            </w:pPr>
            <w:r>
              <w:rPr>
                <w:rFonts w:cs="Calibri"/>
              </w:rPr>
              <w:t>IT-I.3</w:t>
            </w:r>
          </w:p>
          <w:p w:rsidR="005D0875" w:rsidRDefault="005D0875" w:rsidP="005E721F">
            <w:pPr>
              <w:spacing w:after="0"/>
              <w:rPr>
                <w:rFonts w:cs="Calibri"/>
              </w:rPr>
            </w:pPr>
            <w:r>
              <w:rPr>
                <w:rFonts w:cs="Calibri"/>
              </w:rPr>
              <w:t>IT-I.4</w:t>
            </w:r>
          </w:p>
          <w:p w:rsidR="005D0875" w:rsidRDefault="005D0875" w:rsidP="005E721F">
            <w:pPr>
              <w:spacing w:after="0"/>
              <w:rPr>
                <w:rFonts w:cs="Calibri"/>
              </w:rPr>
            </w:pPr>
            <w:r>
              <w:rPr>
                <w:rFonts w:cs="Calibri"/>
              </w:rPr>
              <w:t>IT-IV.1</w:t>
            </w:r>
          </w:p>
          <w:p w:rsidR="005D0875" w:rsidRDefault="005D0875" w:rsidP="005E721F">
            <w:pPr>
              <w:spacing w:after="0"/>
              <w:rPr>
                <w:rFonts w:cs="Calibri"/>
              </w:rPr>
            </w:pPr>
            <w:r>
              <w:rPr>
                <w:rFonts w:cs="Calibri"/>
              </w:rPr>
              <w:t>IT-IV.2</w:t>
            </w:r>
          </w:p>
          <w:p w:rsidR="005D0875" w:rsidRDefault="005D0875" w:rsidP="005E721F">
            <w:pPr>
              <w:spacing w:after="0"/>
              <w:rPr>
                <w:rFonts w:cs="Calibri"/>
              </w:rPr>
            </w:pPr>
            <w:r>
              <w:rPr>
                <w:rFonts w:cs="Calibri"/>
              </w:rPr>
              <w:t>IT-IV.3</w:t>
            </w:r>
          </w:p>
          <w:p w:rsidR="005D0875" w:rsidRDefault="005D0875" w:rsidP="005E721F">
            <w:pPr>
              <w:spacing w:after="0"/>
              <w:rPr>
                <w:rFonts w:cs="Calibri"/>
              </w:rPr>
            </w:pPr>
            <w:r>
              <w:rPr>
                <w:rFonts w:cs="Calibri"/>
              </w:rPr>
              <w:t>IT-IV.4</w:t>
            </w:r>
          </w:p>
          <w:p w:rsidR="005D0875" w:rsidRDefault="005D0875" w:rsidP="005E721F">
            <w:pPr>
              <w:spacing w:after="0"/>
              <w:rPr>
                <w:rFonts w:cs="Calibri"/>
              </w:rPr>
            </w:pPr>
            <w:r>
              <w:rPr>
                <w:rFonts w:cs="Calibri"/>
              </w:rPr>
              <w:t>IT-V.1</w:t>
            </w:r>
          </w:p>
          <w:p w:rsidR="005D0875" w:rsidRDefault="005D0875" w:rsidP="005E721F">
            <w:pPr>
              <w:spacing w:after="0"/>
              <w:rPr>
                <w:rFonts w:cs="Calibri"/>
              </w:rPr>
            </w:pPr>
            <w:r>
              <w:rPr>
                <w:rFonts w:cs="Calibri"/>
              </w:rPr>
              <w:t>IT-V.2</w:t>
            </w:r>
          </w:p>
          <w:p w:rsidR="005D0875" w:rsidRDefault="005D0875" w:rsidP="005E721F">
            <w:pPr>
              <w:spacing w:after="0"/>
              <w:rPr>
                <w:rFonts w:cs="Calibri"/>
              </w:rPr>
            </w:pPr>
            <w:r>
              <w:rPr>
                <w:rFonts w:cs="Calibri"/>
              </w:rPr>
              <w:t>IT-V.3</w:t>
            </w:r>
          </w:p>
          <w:p w:rsidR="005D0875" w:rsidRDefault="005D0875" w:rsidP="005E721F">
            <w:pPr>
              <w:spacing w:after="0"/>
              <w:rPr>
                <w:rFonts w:cs="Calibri"/>
              </w:rPr>
            </w:pPr>
            <w:r>
              <w:rPr>
                <w:rFonts w:cs="Calibri"/>
              </w:rPr>
              <w:t>IT-VIII.1</w:t>
            </w:r>
          </w:p>
          <w:p w:rsidR="005D0875" w:rsidRDefault="005D0875" w:rsidP="005E721F">
            <w:pPr>
              <w:spacing w:after="0"/>
              <w:rPr>
                <w:rFonts w:cs="Calibri"/>
              </w:rPr>
            </w:pPr>
            <w:r>
              <w:rPr>
                <w:rFonts w:cs="Calibri"/>
              </w:rPr>
              <w:t>IT-VIII.2</w:t>
            </w:r>
          </w:p>
          <w:p w:rsidR="005D0875" w:rsidRDefault="005D0875" w:rsidP="005E721F">
            <w:pPr>
              <w:spacing w:after="0"/>
              <w:rPr>
                <w:rFonts w:cs="Calibri"/>
              </w:rPr>
            </w:pPr>
            <w:r>
              <w:rPr>
                <w:rFonts w:cs="Calibri"/>
              </w:rPr>
              <w:t>IT-VIII.3</w:t>
            </w:r>
          </w:p>
          <w:p w:rsidR="005D0875" w:rsidRDefault="005D0875" w:rsidP="005E721F">
            <w:pPr>
              <w:spacing w:after="0"/>
              <w:rPr>
                <w:rFonts w:cs="Calibri"/>
              </w:rPr>
            </w:pPr>
            <w:r>
              <w:rPr>
                <w:rFonts w:cs="Calibri"/>
              </w:rPr>
              <w:lastRenderedPageBreak/>
              <w:t>IT-XVI.2</w:t>
            </w:r>
          </w:p>
          <w:p w:rsidR="005D0875" w:rsidRPr="00CE1FD4" w:rsidRDefault="005D0875" w:rsidP="005E721F">
            <w:pPr>
              <w:spacing w:after="0"/>
              <w:rPr>
                <w:rFonts w:cs="Calibri"/>
              </w:rPr>
            </w:pPr>
            <w:r>
              <w:rPr>
                <w:rFonts w:cs="Calibri"/>
              </w:rPr>
              <w:t>IT-XIV.3</w:t>
            </w:r>
          </w:p>
          <w:p w:rsidR="005D0875" w:rsidRDefault="005D0875" w:rsidP="005E721F">
            <w:pPr>
              <w:spacing w:after="0"/>
              <w:rPr>
                <w:rFonts w:cs="Calibri"/>
                <w:lang w:val="it-IT"/>
              </w:rPr>
            </w:pPr>
            <w:r w:rsidRPr="00C361F3">
              <w:rPr>
                <w:rFonts w:cs="Calibri"/>
                <w:lang w:val="it-IT"/>
              </w:rPr>
              <w:t>COMM-I-A.1</w:t>
            </w:r>
          </w:p>
          <w:p w:rsidR="005D0875" w:rsidRDefault="005D0875" w:rsidP="005E721F">
            <w:pPr>
              <w:spacing w:after="0"/>
              <w:rPr>
                <w:rFonts w:cs="Calibri"/>
                <w:lang w:val="it-IT"/>
              </w:rPr>
            </w:pPr>
            <w:r w:rsidRPr="00C361F3">
              <w:rPr>
                <w:rFonts w:cs="Calibri"/>
                <w:lang w:val="it-IT"/>
              </w:rPr>
              <w:t>COMM-I-A.2</w:t>
            </w:r>
          </w:p>
          <w:p w:rsidR="005D0875" w:rsidRDefault="005D0875" w:rsidP="005E721F">
            <w:pPr>
              <w:spacing w:after="0"/>
              <w:rPr>
                <w:rFonts w:cs="Calibri"/>
                <w:lang w:val="it-IT"/>
              </w:rPr>
            </w:pPr>
            <w:r w:rsidRPr="00C361F3">
              <w:rPr>
                <w:rFonts w:cs="Calibri"/>
                <w:lang w:val="it-IT"/>
              </w:rPr>
              <w:t>COMM-I-A.3</w:t>
            </w:r>
          </w:p>
          <w:p w:rsidR="005D0875" w:rsidRDefault="005D0875" w:rsidP="005E721F">
            <w:pPr>
              <w:spacing w:after="0"/>
              <w:rPr>
                <w:rFonts w:cs="Calibri"/>
                <w:lang w:val="it-IT"/>
              </w:rPr>
            </w:pPr>
            <w:r w:rsidRPr="00C361F3">
              <w:rPr>
                <w:rFonts w:cs="Calibri"/>
                <w:lang w:val="it-IT"/>
              </w:rPr>
              <w:t>COMM-I-A.4</w:t>
            </w:r>
          </w:p>
          <w:p w:rsidR="005D0875" w:rsidRDefault="005D0875" w:rsidP="005E721F">
            <w:pPr>
              <w:spacing w:after="0"/>
              <w:rPr>
                <w:rFonts w:cs="Calibri"/>
                <w:lang w:val="it-IT"/>
              </w:rPr>
            </w:pPr>
            <w:r w:rsidRPr="00C361F3">
              <w:rPr>
                <w:rFonts w:cs="Calibri"/>
                <w:lang w:val="it-IT"/>
              </w:rPr>
              <w:t>COMM-I-B.1</w:t>
            </w:r>
          </w:p>
          <w:p w:rsidR="005D0875" w:rsidRDefault="005D0875" w:rsidP="005E721F">
            <w:pPr>
              <w:spacing w:after="0"/>
              <w:rPr>
                <w:rFonts w:cs="Calibri"/>
                <w:lang w:val="it-IT"/>
              </w:rPr>
            </w:pPr>
            <w:r w:rsidRPr="00C361F3">
              <w:rPr>
                <w:rFonts w:cs="Calibri"/>
                <w:lang w:val="it-IT"/>
              </w:rPr>
              <w:t>COMM-I-B.2</w:t>
            </w:r>
          </w:p>
          <w:p w:rsidR="005D0875" w:rsidRDefault="005D0875" w:rsidP="005E721F">
            <w:pPr>
              <w:spacing w:after="0"/>
              <w:rPr>
                <w:rFonts w:cs="Calibri"/>
                <w:lang w:val="it-IT"/>
              </w:rPr>
            </w:pPr>
            <w:r w:rsidRPr="00C361F3">
              <w:rPr>
                <w:rFonts w:cs="Calibri"/>
                <w:lang w:val="it-IT"/>
              </w:rPr>
              <w:t>COMM-I-B.3</w:t>
            </w:r>
          </w:p>
          <w:p w:rsidR="005D0875" w:rsidRDefault="005D0875" w:rsidP="005E721F">
            <w:pPr>
              <w:spacing w:after="0"/>
              <w:rPr>
                <w:rFonts w:cs="Calibri"/>
                <w:lang w:val="it-IT"/>
              </w:rPr>
            </w:pPr>
            <w:r w:rsidRPr="00C361F3">
              <w:rPr>
                <w:rFonts w:cs="Calibri"/>
                <w:lang w:val="it-IT"/>
              </w:rPr>
              <w:t>COMM-I-C.1</w:t>
            </w:r>
          </w:p>
          <w:p w:rsidR="005D0875" w:rsidRDefault="005D0875" w:rsidP="005E721F">
            <w:pPr>
              <w:spacing w:after="0"/>
              <w:rPr>
                <w:rFonts w:cs="Calibri"/>
                <w:lang w:val="it-IT"/>
              </w:rPr>
            </w:pPr>
            <w:r w:rsidRPr="00C361F3">
              <w:rPr>
                <w:rFonts w:cs="Calibri"/>
                <w:lang w:val="it-IT"/>
              </w:rPr>
              <w:t>COMM-I-C.2</w:t>
            </w:r>
          </w:p>
          <w:p w:rsidR="005D0875" w:rsidRDefault="005D0875" w:rsidP="005E721F">
            <w:pPr>
              <w:spacing w:after="0"/>
              <w:rPr>
                <w:rFonts w:cs="Calibri"/>
                <w:lang w:val="it-IT"/>
              </w:rPr>
            </w:pPr>
            <w:r w:rsidRPr="00C361F3">
              <w:rPr>
                <w:rFonts w:cs="Calibri"/>
                <w:lang w:val="it-IT"/>
              </w:rPr>
              <w:t>COMM-I-C.3</w:t>
            </w:r>
          </w:p>
          <w:p w:rsidR="005D0875" w:rsidRDefault="005D0875" w:rsidP="005E721F">
            <w:pPr>
              <w:spacing w:after="0"/>
              <w:rPr>
                <w:rFonts w:cs="Calibri"/>
                <w:lang w:val="it-IT"/>
              </w:rPr>
            </w:pPr>
            <w:r w:rsidRPr="00C361F3">
              <w:rPr>
                <w:rFonts w:cs="Calibri"/>
                <w:lang w:val="it-IT"/>
              </w:rPr>
              <w:t>COMM-I-C.4</w:t>
            </w:r>
          </w:p>
          <w:p w:rsidR="005D0875" w:rsidRDefault="005D0875" w:rsidP="005E721F">
            <w:pPr>
              <w:spacing w:after="0"/>
              <w:rPr>
                <w:rFonts w:cs="Calibri"/>
                <w:lang w:val="it-IT"/>
              </w:rPr>
            </w:pPr>
            <w:r w:rsidRPr="00C361F3">
              <w:rPr>
                <w:rFonts w:cs="Calibri"/>
                <w:lang w:val="it-IT"/>
              </w:rPr>
              <w:t>COMM-I-D.1</w:t>
            </w:r>
          </w:p>
          <w:p w:rsidR="005D0875" w:rsidRDefault="005D0875" w:rsidP="005E721F">
            <w:pPr>
              <w:spacing w:after="0"/>
              <w:rPr>
                <w:rFonts w:cs="Calibri"/>
                <w:lang w:val="it-IT"/>
              </w:rPr>
            </w:pPr>
            <w:r w:rsidRPr="00C361F3">
              <w:rPr>
                <w:rFonts w:cs="Calibri"/>
                <w:lang w:val="it-IT"/>
              </w:rPr>
              <w:t>COMM-I-D.2</w:t>
            </w:r>
          </w:p>
          <w:p w:rsidR="005D0875" w:rsidRDefault="005D0875" w:rsidP="005E721F">
            <w:pPr>
              <w:spacing w:after="0"/>
              <w:rPr>
                <w:rFonts w:cs="Calibri"/>
                <w:lang w:val="it-IT"/>
              </w:rPr>
            </w:pPr>
            <w:r w:rsidRPr="00C361F3">
              <w:rPr>
                <w:rFonts w:cs="Calibri"/>
                <w:lang w:val="it-IT"/>
              </w:rPr>
              <w:t>COMM-I-D.3</w:t>
            </w:r>
          </w:p>
          <w:p w:rsidR="005D0875" w:rsidRDefault="005D0875" w:rsidP="005E721F">
            <w:pPr>
              <w:spacing w:after="0"/>
              <w:rPr>
                <w:rFonts w:cs="Calibri"/>
                <w:lang w:val="it-IT"/>
              </w:rPr>
            </w:pPr>
            <w:r w:rsidRPr="00C361F3">
              <w:rPr>
                <w:rFonts w:cs="Calibri"/>
                <w:lang w:val="it-IT"/>
              </w:rPr>
              <w:t>COMM-I-D.4</w:t>
            </w:r>
          </w:p>
          <w:p w:rsidR="005D0875" w:rsidRPr="00C361F3" w:rsidRDefault="005D0875" w:rsidP="005E721F">
            <w:pPr>
              <w:spacing w:after="0"/>
              <w:rPr>
                <w:rFonts w:cs="Calibri"/>
                <w:lang w:val="it-IT"/>
              </w:rPr>
            </w:pPr>
            <w:r w:rsidRPr="00C361F3">
              <w:rPr>
                <w:rFonts w:cs="Calibri"/>
                <w:lang w:val="it-IT"/>
              </w:rPr>
              <w:t>COMM-IV.1</w:t>
            </w:r>
          </w:p>
          <w:p w:rsidR="005D0875" w:rsidRPr="00C361F3" w:rsidRDefault="005D0875" w:rsidP="005E721F">
            <w:pPr>
              <w:spacing w:after="0"/>
              <w:rPr>
                <w:rFonts w:cs="Calibri"/>
                <w:lang w:val="fr-FR"/>
              </w:rPr>
            </w:pPr>
            <w:r w:rsidRPr="00C361F3">
              <w:rPr>
                <w:rFonts w:cs="Calibri"/>
                <w:lang w:val="fr-FR"/>
              </w:rPr>
              <w:t>COMM-IV.2</w:t>
            </w:r>
          </w:p>
          <w:p w:rsidR="005D0875" w:rsidRPr="00C361F3" w:rsidRDefault="005D0875" w:rsidP="005E721F">
            <w:pPr>
              <w:spacing w:after="0"/>
              <w:rPr>
                <w:rFonts w:cs="Calibri"/>
                <w:lang w:val="fr-FR"/>
              </w:rPr>
            </w:pPr>
            <w:r w:rsidRPr="00C361F3">
              <w:rPr>
                <w:rFonts w:cs="Calibri"/>
                <w:lang w:val="fr-FR"/>
              </w:rPr>
              <w:t>COMM-III-A.2</w:t>
            </w:r>
          </w:p>
          <w:p w:rsidR="005D0875" w:rsidRPr="00C361F3" w:rsidRDefault="005D0875" w:rsidP="005E721F">
            <w:pPr>
              <w:spacing w:after="0"/>
              <w:rPr>
                <w:rFonts w:cs="Calibri"/>
              </w:rPr>
            </w:pPr>
            <w:r w:rsidRPr="00C361F3">
              <w:rPr>
                <w:rFonts w:cs="Calibri"/>
              </w:rPr>
              <w:t>COMM-III-A.3</w:t>
            </w:r>
          </w:p>
          <w:p w:rsidR="005D0875" w:rsidRPr="005D0875" w:rsidRDefault="005D0875" w:rsidP="005D0875">
            <w:pPr>
              <w:spacing w:after="0"/>
              <w:rPr>
                <w:rFonts w:cs="Calibri"/>
              </w:rPr>
            </w:pPr>
            <w:r w:rsidRPr="00C361F3">
              <w:rPr>
                <w:rFonts w:cs="Calibri"/>
              </w:rPr>
              <w:t>COMM-III-A.4</w:t>
            </w:r>
          </w:p>
        </w:tc>
        <w:tc>
          <w:tcPr>
            <w:tcW w:w="814" w:type="dxa"/>
            <w:shd w:val="clear" w:color="auto" w:fill="auto"/>
          </w:tcPr>
          <w:p w:rsidR="005D0875" w:rsidRPr="003B76EF" w:rsidRDefault="00CE1FD4" w:rsidP="005A0F5D">
            <w:pPr>
              <w:spacing w:after="0" w:line="240" w:lineRule="auto"/>
              <w:jc w:val="center"/>
              <w:rPr>
                <w:b/>
              </w:rPr>
            </w:pPr>
            <w:r>
              <w:rPr>
                <w:b/>
              </w:rPr>
              <w:lastRenderedPageBreak/>
              <w:t>2</w:t>
            </w:r>
          </w:p>
        </w:tc>
      </w:tr>
      <w:tr w:rsidR="005D0875" w:rsidTr="00B81B6E">
        <w:trPr>
          <w:trHeight w:val="466"/>
        </w:trPr>
        <w:tc>
          <w:tcPr>
            <w:tcW w:w="4989" w:type="dxa"/>
            <w:gridSpan w:val="2"/>
          </w:tcPr>
          <w:p w:rsidR="005D0875" w:rsidRPr="005E721F" w:rsidRDefault="005D0875" w:rsidP="005E721F">
            <w:pPr>
              <w:pStyle w:val="ListParagraph"/>
              <w:numPr>
                <w:ilvl w:val="0"/>
                <w:numId w:val="19"/>
              </w:numPr>
              <w:tabs>
                <w:tab w:val="left" w:pos="220"/>
              </w:tabs>
              <w:spacing w:after="0" w:line="240" w:lineRule="auto"/>
              <w:rPr>
                <w:rFonts w:ascii="Times New Roman" w:hAnsi="Times New Roman"/>
              </w:rPr>
            </w:pPr>
            <w:r w:rsidRPr="005E721F">
              <w:rPr>
                <w:rFonts w:cs="Calibri"/>
              </w:rPr>
              <w:lastRenderedPageBreak/>
              <w:t>Practice constructive problem solving with customers</w:t>
            </w:r>
          </w:p>
        </w:tc>
        <w:tc>
          <w:tcPr>
            <w:tcW w:w="2049" w:type="dxa"/>
          </w:tcPr>
          <w:p w:rsidR="005D0875" w:rsidRPr="00C44E14" w:rsidRDefault="005D0875" w:rsidP="005A0F5D">
            <w:pPr>
              <w:spacing w:after="0" w:line="240" w:lineRule="auto"/>
              <w:rPr>
                <w:b/>
              </w:rPr>
            </w:pPr>
          </w:p>
        </w:tc>
        <w:tc>
          <w:tcPr>
            <w:tcW w:w="810" w:type="dxa"/>
            <w:gridSpan w:val="2"/>
            <w:shd w:val="clear" w:color="auto" w:fill="auto"/>
          </w:tcPr>
          <w:p w:rsidR="005D0875" w:rsidRPr="00C44E14" w:rsidRDefault="005D0875" w:rsidP="005A0F5D">
            <w:pPr>
              <w:spacing w:after="0" w:line="240" w:lineRule="auto"/>
              <w:rPr>
                <w:b/>
              </w:rPr>
            </w:pPr>
          </w:p>
        </w:tc>
        <w:tc>
          <w:tcPr>
            <w:tcW w:w="630" w:type="dxa"/>
            <w:shd w:val="clear" w:color="auto" w:fill="auto"/>
          </w:tcPr>
          <w:p w:rsidR="005D0875" w:rsidRPr="00C44E14" w:rsidRDefault="005D0875" w:rsidP="005A0F5D">
            <w:pPr>
              <w:spacing w:after="0" w:line="240" w:lineRule="auto"/>
              <w:rPr>
                <w:b/>
              </w:rPr>
            </w:pPr>
          </w:p>
        </w:tc>
        <w:tc>
          <w:tcPr>
            <w:tcW w:w="1890" w:type="dxa"/>
            <w:shd w:val="clear" w:color="auto" w:fill="auto"/>
          </w:tcPr>
          <w:p w:rsidR="005D0875" w:rsidRPr="00C361F3" w:rsidRDefault="005D0875" w:rsidP="005E721F">
            <w:pPr>
              <w:spacing w:after="0"/>
              <w:rPr>
                <w:rFonts w:cs="Calibri"/>
                <w:lang w:val="it-IT"/>
              </w:rPr>
            </w:pPr>
            <w:r w:rsidRPr="00C361F3">
              <w:rPr>
                <w:rFonts w:cs="Calibri"/>
                <w:lang w:val="it-IT"/>
              </w:rPr>
              <w:t>RI11-12.1</w:t>
            </w:r>
          </w:p>
          <w:p w:rsidR="005D0875" w:rsidRPr="00C361F3" w:rsidRDefault="005D0875" w:rsidP="005E721F">
            <w:pPr>
              <w:spacing w:after="0"/>
              <w:rPr>
                <w:rFonts w:cs="Calibri"/>
                <w:lang w:val="it-IT"/>
              </w:rPr>
            </w:pPr>
            <w:r w:rsidRPr="00C361F3">
              <w:rPr>
                <w:rFonts w:cs="Calibri"/>
                <w:lang w:val="it-IT"/>
              </w:rPr>
              <w:t>RI11-12.2</w:t>
            </w:r>
          </w:p>
          <w:p w:rsidR="005D0875" w:rsidRPr="00C361F3" w:rsidRDefault="005D0875" w:rsidP="005E721F">
            <w:pPr>
              <w:spacing w:after="0"/>
              <w:rPr>
                <w:rFonts w:cs="Calibri"/>
                <w:lang w:val="it-IT"/>
              </w:rPr>
            </w:pPr>
            <w:r w:rsidRPr="00C361F3">
              <w:rPr>
                <w:rFonts w:cs="Calibri"/>
                <w:lang w:val="it-IT"/>
              </w:rPr>
              <w:t>RI11-12.3</w:t>
            </w:r>
          </w:p>
          <w:p w:rsidR="005D0875" w:rsidRPr="00C361F3" w:rsidRDefault="005D0875" w:rsidP="005E721F">
            <w:pPr>
              <w:spacing w:after="0"/>
              <w:rPr>
                <w:rFonts w:cs="Calibri"/>
                <w:lang w:val="it-IT"/>
              </w:rPr>
            </w:pPr>
            <w:r w:rsidRPr="00C361F3">
              <w:rPr>
                <w:rFonts w:cs="Calibri"/>
                <w:lang w:val="it-IT"/>
              </w:rPr>
              <w:lastRenderedPageBreak/>
              <w:t>RI11-12.4</w:t>
            </w:r>
          </w:p>
          <w:p w:rsidR="005D0875" w:rsidRPr="00C361F3" w:rsidRDefault="005D0875" w:rsidP="005E721F">
            <w:pPr>
              <w:spacing w:after="0"/>
              <w:rPr>
                <w:rFonts w:cs="Calibri"/>
                <w:lang w:val="it-IT"/>
              </w:rPr>
            </w:pPr>
            <w:r w:rsidRPr="00C361F3">
              <w:rPr>
                <w:rFonts w:cs="Calibri"/>
                <w:lang w:val="it-IT"/>
              </w:rPr>
              <w:t>RI11-12.5</w:t>
            </w:r>
          </w:p>
          <w:p w:rsidR="005D0875" w:rsidRPr="00C361F3" w:rsidRDefault="005D0875" w:rsidP="005E721F">
            <w:pPr>
              <w:spacing w:after="0"/>
              <w:rPr>
                <w:rFonts w:cs="Calibri"/>
                <w:lang w:val="it-IT"/>
              </w:rPr>
            </w:pPr>
            <w:r w:rsidRPr="00C361F3">
              <w:rPr>
                <w:rFonts w:cs="Calibri"/>
                <w:lang w:val="it-IT"/>
              </w:rPr>
              <w:t>RI11-12.6</w:t>
            </w:r>
          </w:p>
          <w:p w:rsidR="005D0875" w:rsidRPr="00C361F3" w:rsidRDefault="005D0875" w:rsidP="005E721F">
            <w:pPr>
              <w:spacing w:after="0"/>
              <w:rPr>
                <w:rFonts w:cs="Calibri"/>
                <w:lang w:val="it-IT"/>
              </w:rPr>
            </w:pPr>
            <w:r w:rsidRPr="00C361F3">
              <w:rPr>
                <w:rFonts w:cs="Calibri"/>
                <w:lang w:val="it-IT"/>
              </w:rPr>
              <w:t>RI11-12.7</w:t>
            </w:r>
          </w:p>
          <w:p w:rsidR="005D0875" w:rsidRPr="00C361F3" w:rsidRDefault="005D0875" w:rsidP="005E721F">
            <w:pPr>
              <w:spacing w:after="0"/>
              <w:rPr>
                <w:rFonts w:cs="Calibri"/>
                <w:lang w:val="it-IT"/>
              </w:rPr>
            </w:pPr>
            <w:r w:rsidRPr="00C361F3">
              <w:rPr>
                <w:rFonts w:cs="Calibri"/>
                <w:lang w:val="it-IT"/>
              </w:rPr>
              <w:t>RI11-12.10</w:t>
            </w:r>
          </w:p>
          <w:p w:rsidR="005D0875" w:rsidRPr="00C361F3" w:rsidRDefault="005D0875" w:rsidP="005E721F">
            <w:pPr>
              <w:spacing w:after="0"/>
              <w:rPr>
                <w:rFonts w:cs="Calibri"/>
                <w:lang w:val="it-IT"/>
              </w:rPr>
            </w:pPr>
            <w:r w:rsidRPr="00C361F3">
              <w:rPr>
                <w:rFonts w:cs="Calibri"/>
                <w:lang w:val="it-IT"/>
              </w:rPr>
              <w:t>SL11-12.1</w:t>
            </w:r>
          </w:p>
          <w:p w:rsidR="005D0875" w:rsidRPr="00C361F3" w:rsidRDefault="005D0875" w:rsidP="005E721F">
            <w:pPr>
              <w:spacing w:after="0"/>
              <w:rPr>
                <w:rFonts w:cs="Calibri"/>
                <w:lang w:val="it-IT"/>
              </w:rPr>
            </w:pPr>
            <w:r w:rsidRPr="00C361F3">
              <w:rPr>
                <w:rFonts w:cs="Calibri"/>
                <w:lang w:val="it-IT"/>
              </w:rPr>
              <w:t>SL111-12.2</w:t>
            </w:r>
          </w:p>
          <w:p w:rsidR="005D0875" w:rsidRDefault="005D0875" w:rsidP="005E721F">
            <w:pPr>
              <w:spacing w:after="0"/>
              <w:rPr>
                <w:rFonts w:cs="Calibri"/>
              </w:rPr>
            </w:pPr>
            <w:r w:rsidRPr="00BE46B6">
              <w:rPr>
                <w:rFonts w:cs="Calibri"/>
              </w:rPr>
              <w:t>SL11-12.3</w:t>
            </w:r>
          </w:p>
          <w:p w:rsidR="005D0875" w:rsidRDefault="005D0875" w:rsidP="005E721F">
            <w:pPr>
              <w:spacing w:after="0"/>
              <w:rPr>
                <w:rFonts w:cs="Calibri"/>
              </w:rPr>
            </w:pPr>
            <w:r w:rsidRPr="00BE46B6">
              <w:rPr>
                <w:rFonts w:cs="Calibri"/>
              </w:rPr>
              <w:t>SL11-12.4</w:t>
            </w:r>
          </w:p>
          <w:p w:rsidR="005D0875" w:rsidRDefault="005D0875" w:rsidP="005E721F">
            <w:pPr>
              <w:spacing w:after="0"/>
              <w:rPr>
                <w:rFonts w:cs="Calibri"/>
              </w:rPr>
            </w:pPr>
            <w:r w:rsidRPr="00BE46B6">
              <w:rPr>
                <w:rFonts w:cs="Calibri"/>
              </w:rPr>
              <w:t>SL11-12.5</w:t>
            </w:r>
          </w:p>
          <w:p w:rsidR="005D0875" w:rsidRDefault="005D0875" w:rsidP="005E721F">
            <w:pPr>
              <w:spacing w:after="0"/>
              <w:rPr>
                <w:rFonts w:cs="Calibri"/>
              </w:rPr>
            </w:pPr>
            <w:r w:rsidRPr="00BE46B6">
              <w:rPr>
                <w:rFonts w:cs="Calibri"/>
              </w:rPr>
              <w:t>SL11-12.6</w:t>
            </w:r>
          </w:p>
          <w:p w:rsidR="005D0875" w:rsidRDefault="005D0875" w:rsidP="005E721F">
            <w:pPr>
              <w:spacing w:after="0"/>
              <w:rPr>
                <w:rFonts w:cs="Calibri"/>
              </w:rPr>
            </w:pPr>
            <w:r w:rsidRPr="00BE46B6">
              <w:rPr>
                <w:rFonts w:cs="Calibri"/>
              </w:rPr>
              <w:t>L11-12.1</w:t>
            </w:r>
          </w:p>
          <w:p w:rsidR="005D0875" w:rsidRDefault="005D0875" w:rsidP="005E721F">
            <w:pPr>
              <w:spacing w:after="0"/>
              <w:rPr>
                <w:rFonts w:cs="Calibri"/>
              </w:rPr>
            </w:pPr>
            <w:r w:rsidRPr="00BE46B6">
              <w:rPr>
                <w:rFonts w:cs="Calibri"/>
              </w:rPr>
              <w:t>L11-12.2</w:t>
            </w:r>
          </w:p>
          <w:p w:rsidR="005D0875" w:rsidRDefault="005D0875" w:rsidP="005E721F">
            <w:pPr>
              <w:spacing w:after="0"/>
              <w:rPr>
                <w:rFonts w:cs="Calibri"/>
              </w:rPr>
            </w:pPr>
            <w:r w:rsidRPr="00BE46B6">
              <w:rPr>
                <w:rFonts w:cs="Calibri"/>
              </w:rPr>
              <w:t>L11-12.3</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t>L11-12.5</w:t>
            </w:r>
          </w:p>
          <w:p w:rsidR="005D0875" w:rsidRDefault="005D0875" w:rsidP="005E721F">
            <w:pPr>
              <w:spacing w:after="0"/>
              <w:rPr>
                <w:rFonts w:cs="Calibri"/>
              </w:rPr>
            </w:pPr>
            <w:r w:rsidRPr="00BE46B6">
              <w:rPr>
                <w:rFonts w:cs="Calibri"/>
              </w:rPr>
              <w:t>L11-12.6</w:t>
            </w:r>
          </w:p>
          <w:p w:rsidR="005D0875" w:rsidRDefault="005D0875" w:rsidP="005E721F">
            <w:pPr>
              <w:spacing w:after="0"/>
              <w:rPr>
                <w:rFonts w:cs="Calibri"/>
              </w:rPr>
            </w:pPr>
            <w:r w:rsidRPr="00BE46B6">
              <w:rPr>
                <w:rFonts w:cs="Calibri"/>
              </w:rPr>
              <w:t>RST11-12.1</w:t>
            </w:r>
          </w:p>
          <w:p w:rsidR="005D0875" w:rsidRDefault="005D0875" w:rsidP="005E721F">
            <w:pPr>
              <w:spacing w:after="0"/>
              <w:rPr>
                <w:rFonts w:cs="Calibri"/>
              </w:rPr>
            </w:pPr>
            <w:r w:rsidRPr="00BE46B6">
              <w:rPr>
                <w:rFonts w:cs="Calibri"/>
              </w:rPr>
              <w:t>RST11-12.2</w:t>
            </w:r>
          </w:p>
          <w:p w:rsidR="005D0875" w:rsidRDefault="005D0875" w:rsidP="005E721F">
            <w:pPr>
              <w:spacing w:after="0"/>
              <w:rPr>
                <w:rFonts w:cs="Calibri"/>
              </w:rPr>
            </w:pPr>
            <w:r w:rsidRPr="00BE46B6">
              <w:rPr>
                <w:rFonts w:cs="Calibri"/>
              </w:rPr>
              <w:t>RST11-12.3</w:t>
            </w:r>
          </w:p>
          <w:p w:rsidR="005D0875" w:rsidRDefault="005D0875" w:rsidP="005E721F">
            <w:pPr>
              <w:spacing w:after="0"/>
              <w:rPr>
                <w:rFonts w:cs="Calibri"/>
              </w:rPr>
            </w:pPr>
            <w:r w:rsidRPr="00BE46B6">
              <w:rPr>
                <w:rFonts w:cs="Calibri"/>
              </w:rPr>
              <w:t>RST11-12.4</w:t>
            </w:r>
          </w:p>
          <w:p w:rsidR="005D0875" w:rsidRDefault="005D0875" w:rsidP="005E721F">
            <w:pPr>
              <w:spacing w:after="0"/>
              <w:rPr>
                <w:rFonts w:cs="Calibri"/>
              </w:rPr>
            </w:pPr>
            <w:r w:rsidRPr="00BE46B6">
              <w:rPr>
                <w:rFonts w:cs="Calibri"/>
              </w:rPr>
              <w:t>RST11-12.5</w:t>
            </w:r>
          </w:p>
          <w:p w:rsidR="005D0875" w:rsidRDefault="005D0875" w:rsidP="005E721F">
            <w:pPr>
              <w:spacing w:after="0"/>
              <w:rPr>
                <w:rFonts w:cs="Calibri"/>
              </w:rPr>
            </w:pPr>
            <w:r w:rsidRPr="00BE46B6">
              <w:rPr>
                <w:rFonts w:cs="Calibri"/>
              </w:rPr>
              <w:t>RST11-12.6</w:t>
            </w:r>
          </w:p>
          <w:p w:rsidR="005D0875" w:rsidRDefault="005D0875" w:rsidP="005E721F">
            <w:pPr>
              <w:spacing w:after="0"/>
              <w:rPr>
                <w:rFonts w:cs="Calibri"/>
              </w:rPr>
            </w:pPr>
            <w:r w:rsidRPr="00BE46B6">
              <w:rPr>
                <w:rFonts w:cs="Calibri"/>
              </w:rPr>
              <w:t>RST11-12.7</w:t>
            </w:r>
          </w:p>
          <w:p w:rsidR="005D0875" w:rsidRDefault="005D0875" w:rsidP="005E721F">
            <w:pPr>
              <w:spacing w:after="0"/>
              <w:rPr>
                <w:rFonts w:cs="Calibri"/>
              </w:rPr>
            </w:pPr>
            <w:r w:rsidRPr="00BE46B6">
              <w:rPr>
                <w:rFonts w:cs="Calibri"/>
              </w:rPr>
              <w:t>RST11-12.8</w:t>
            </w:r>
          </w:p>
          <w:p w:rsidR="005D0875" w:rsidRDefault="005D0875" w:rsidP="005E721F">
            <w:pPr>
              <w:spacing w:after="0"/>
              <w:rPr>
                <w:rFonts w:cs="Calibri"/>
              </w:rPr>
            </w:pPr>
            <w:r w:rsidRPr="00BE46B6">
              <w:rPr>
                <w:rFonts w:cs="Calibri"/>
              </w:rPr>
              <w:t>RST11-12.9</w:t>
            </w:r>
          </w:p>
          <w:p w:rsidR="005D0875" w:rsidRDefault="005D0875" w:rsidP="005E721F">
            <w:pPr>
              <w:spacing w:after="0"/>
              <w:rPr>
                <w:rFonts w:cs="Calibri"/>
              </w:rPr>
            </w:pPr>
            <w:r w:rsidRPr="00BE46B6">
              <w:rPr>
                <w:rFonts w:cs="Calibri"/>
              </w:rPr>
              <w:t>RST11-12.10</w:t>
            </w:r>
          </w:p>
          <w:p w:rsidR="005D0875" w:rsidRDefault="005D0875" w:rsidP="005E721F">
            <w:pPr>
              <w:spacing w:after="0"/>
              <w:rPr>
                <w:rFonts w:cs="Calibri"/>
              </w:rPr>
            </w:pPr>
            <w:r w:rsidRPr="00BE46B6">
              <w:rPr>
                <w:rFonts w:cs="Calibri"/>
              </w:rPr>
              <w:t>WHST11-12.1</w:t>
            </w:r>
          </w:p>
          <w:p w:rsidR="005D0875" w:rsidRDefault="005D0875" w:rsidP="005E721F">
            <w:pPr>
              <w:spacing w:after="0"/>
              <w:rPr>
                <w:rFonts w:cs="Calibri"/>
              </w:rPr>
            </w:pPr>
            <w:r w:rsidRPr="00BE46B6">
              <w:rPr>
                <w:rFonts w:cs="Calibri"/>
              </w:rPr>
              <w:lastRenderedPageBreak/>
              <w:t>WHST11-12.2</w:t>
            </w:r>
          </w:p>
          <w:p w:rsidR="005D0875" w:rsidRDefault="005D0875" w:rsidP="005E721F">
            <w:pPr>
              <w:spacing w:after="0"/>
              <w:rPr>
                <w:rFonts w:cs="Calibri"/>
              </w:rPr>
            </w:pPr>
            <w:r w:rsidRPr="00BE46B6">
              <w:rPr>
                <w:rFonts w:cs="Calibri"/>
              </w:rPr>
              <w:t>WHST11-12.4</w:t>
            </w:r>
          </w:p>
          <w:p w:rsidR="005D0875" w:rsidRDefault="005D0875" w:rsidP="005E721F">
            <w:pPr>
              <w:spacing w:after="0"/>
              <w:rPr>
                <w:rFonts w:cs="Calibri"/>
              </w:rPr>
            </w:pPr>
            <w:r w:rsidRPr="00BE46B6">
              <w:rPr>
                <w:rFonts w:cs="Calibri"/>
              </w:rPr>
              <w:t>WHST11-12.5</w:t>
            </w:r>
          </w:p>
          <w:p w:rsidR="005D0875" w:rsidRDefault="005D0875" w:rsidP="005E721F">
            <w:pPr>
              <w:spacing w:after="0"/>
              <w:rPr>
                <w:rFonts w:cs="Calibri"/>
              </w:rPr>
            </w:pPr>
            <w:r w:rsidRPr="00BE46B6">
              <w:rPr>
                <w:rFonts w:cs="Calibri"/>
              </w:rPr>
              <w:t>WHST11-12.6</w:t>
            </w:r>
          </w:p>
          <w:p w:rsidR="005D0875" w:rsidRDefault="005D0875" w:rsidP="005E721F">
            <w:pPr>
              <w:spacing w:after="0"/>
              <w:rPr>
                <w:rFonts w:cs="Calibri"/>
              </w:rPr>
            </w:pPr>
            <w:r w:rsidRPr="00BE46B6">
              <w:rPr>
                <w:rFonts w:cs="Calibri"/>
              </w:rPr>
              <w:t>WHST11-12.7</w:t>
            </w:r>
          </w:p>
          <w:p w:rsidR="005D0875" w:rsidRDefault="005D0875" w:rsidP="005E721F">
            <w:pPr>
              <w:spacing w:after="0"/>
              <w:rPr>
                <w:rFonts w:cs="Calibri"/>
              </w:rPr>
            </w:pPr>
            <w:r w:rsidRPr="00BE46B6">
              <w:rPr>
                <w:rFonts w:cs="Calibri"/>
              </w:rPr>
              <w:t>WHST11-12.8</w:t>
            </w:r>
          </w:p>
          <w:p w:rsidR="005D0875" w:rsidRDefault="005D0875" w:rsidP="005E721F">
            <w:pPr>
              <w:spacing w:after="0"/>
              <w:rPr>
                <w:rFonts w:cs="Calibri"/>
              </w:rPr>
            </w:pPr>
            <w:r w:rsidRPr="00BE46B6">
              <w:rPr>
                <w:rFonts w:cs="Calibri"/>
              </w:rPr>
              <w:t>WHST11-12.9</w:t>
            </w:r>
          </w:p>
          <w:p w:rsidR="005D0875" w:rsidRDefault="005D0875" w:rsidP="005E721F">
            <w:pPr>
              <w:spacing w:after="0"/>
              <w:rPr>
                <w:rFonts w:cs="Calibri"/>
              </w:rPr>
            </w:pPr>
            <w:r w:rsidRPr="00BE46B6">
              <w:rPr>
                <w:rFonts w:cs="Calibri"/>
              </w:rPr>
              <w:t>WHST11-12.10</w:t>
            </w:r>
          </w:p>
          <w:p w:rsidR="005D0875" w:rsidRDefault="005D0875" w:rsidP="005E721F">
            <w:pPr>
              <w:spacing w:after="0"/>
              <w:rPr>
                <w:rFonts w:cs="Calibri"/>
              </w:rPr>
            </w:pPr>
            <w:r>
              <w:rPr>
                <w:rFonts w:cs="Calibri"/>
              </w:rPr>
              <w:t>N-Q.1</w:t>
            </w:r>
          </w:p>
          <w:p w:rsidR="005D0875" w:rsidRDefault="005D0875" w:rsidP="005E721F">
            <w:pPr>
              <w:spacing w:after="0"/>
              <w:rPr>
                <w:rFonts w:cs="Calibri"/>
              </w:rPr>
            </w:pPr>
            <w:r>
              <w:rPr>
                <w:rFonts w:cs="Calibri"/>
              </w:rPr>
              <w:t>N-Q.2</w:t>
            </w:r>
          </w:p>
          <w:p w:rsidR="005D0875" w:rsidRPr="005D0875" w:rsidRDefault="005D0875" w:rsidP="005D0875">
            <w:pPr>
              <w:spacing w:after="0"/>
              <w:rPr>
                <w:rFonts w:cs="Calibri"/>
              </w:rPr>
            </w:pPr>
            <w:r>
              <w:rPr>
                <w:rFonts w:cs="Calibri"/>
              </w:rPr>
              <w:t>N-Q.3</w:t>
            </w:r>
          </w:p>
        </w:tc>
        <w:tc>
          <w:tcPr>
            <w:tcW w:w="1994" w:type="dxa"/>
            <w:shd w:val="clear" w:color="auto" w:fill="auto"/>
          </w:tcPr>
          <w:p w:rsidR="005D0875" w:rsidRDefault="005D0875" w:rsidP="005E721F">
            <w:pPr>
              <w:spacing w:after="0"/>
              <w:rPr>
                <w:rFonts w:cs="Calibri"/>
              </w:rPr>
            </w:pPr>
            <w:r w:rsidRPr="00F83309">
              <w:rPr>
                <w:rFonts w:cs="Calibri"/>
              </w:rPr>
              <w:lastRenderedPageBreak/>
              <w:t>IT-I.1</w:t>
            </w:r>
          </w:p>
          <w:p w:rsidR="005D0875" w:rsidRDefault="005D0875" w:rsidP="005E721F">
            <w:pPr>
              <w:spacing w:after="0"/>
              <w:rPr>
                <w:rFonts w:cs="Calibri"/>
              </w:rPr>
            </w:pPr>
            <w:r w:rsidRPr="00F83309">
              <w:rPr>
                <w:rFonts w:cs="Calibri"/>
              </w:rPr>
              <w:t>IT-I.2</w:t>
            </w:r>
          </w:p>
          <w:p w:rsidR="005D0875" w:rsidRDefault="005D0875" w:rsidP="005E721F">
            <w:pPr>
              <w:spacing w:after="0"/>
              <w:rPr>
                <w:rFonts w:cs="Calibri"/>
              </w:rPr>
            </w:pPr>
            <w:r w:rsidRPr="00F83309">
              <w:rPr>
                <w:rFonts w:cs="Calibri"/>
              </w:rPr>
              <w:t>IT-I.3</w:t>
            </w:r>
          </w:p>
          <w:p w:rsidR="005D0875" w:rsidRDefault="005D0875" w:rsidP="005E721F">
            <w:pPr>
              <w:spacing w:after="0"/>
              <w:rPr>
                <w:rFonts w:cs="Calibri"/>
              </w:rPr>
            </w:pPr>
            <w:r w:rsidRPr="00F83309">
              <w:rPr>
                <w:rFonts w:cs="Calibri"/>
              </w:rPr>
              <w:lastRenderedPageBreak/>
              <w:t>IT-I.4</w:t>
            </w:r>
          </w:p>
          <w:p w:rsidR="005D0875" w:rsidRDefault="005D0875" w:rsidP="005E721F">
            <w:pPr>
              <w:spacing w:after="0"/>
              <w:rPr>
                <w:rFonts w:cs="Calibri"/>
              </w:rPr>
            </w:pPr>
            <w:r w:rsidRPr="00F83309">
              <w:rPr>
                <w:rFonts w:cs="Calibri"/>
              </w:rPr>
              <w:t>IT-IV.1</w:t>
            </w:r>
          </w:p>
          <w:p w:rsidR="005D0875" w:rsidRDefault="005D0875" w:rsidP="005E721F">
            <w:pPr>
              <w:spacing w:after="0"/>
              <w:rPr>
                <w:rFonts w:cs="Calibri"/>
              </w:rPr>
            </w:pPr>
            <w:r w:rsidRPr="00F83309">
              <w:rPr>
                <w:rFonts w:cs="Calibri"/>
              </w:rPr>
              <w:t>IT-IV.2</w:t>
            </w:r>
          </w:p>
          <w:p w:rsidR="005D0875" w:rsidRDefault="005D0875" w:rsidP="005E721F">
            <w:pPr>
              <w:spacing w:after="0"/>
              <w:rPr>
                <w:rFonts w:cs="Calibri"/>
              </w:rPr>
            </w:pPr>
            <w:r w:rsidRPr="00F83309">
              <w:rPr>
                <w:rFonts w:cs="Calibri"/>
              </w:rPr>
              <w:t>IT-IV.3</w:t>
            </w:r>
          </w:p>
          <w:p w:rsidR="005D0875" w:rsidRDefault="005D0875" w:rsidP="005E721F">
            <w:pPr>
              <w:spacing w:after="0"/>
              <w:rPr>
                <w:rFonts w:cs="Calibri"/>
              </w:rPr>
            </w:pPr>
            <w:r w:rsidRPr="00F83309">
              <w:rPr>
                <w:rFonts w:cs="Calibri"/>
              </w:rPr>
              <w:t>IT-IV.4</w:t>
            </w:r>
          </w:p>
          <w:p w:rsidR="005D0875" w:rsidRDefault="005D0875" w:rsidP="005E721F">
            <w:pPr>
              <w:spacing w:after="0"/>
              <w:rPr>
                <w:rFonts w:cs="Calibri"/>
              </w:rPr>
            </w:pPr>
            <w:r w:rsidRPr="00F83309">
              <w:rPr>
                <w:rFonts w:cs="Calibri"/>
              </w:rPr>
              <w:t>IT-V.1</w:t>
            </w:r>
          </w:p>
          <w:p w:rsidR="005D0875" w:rsidRDefault="005D0875" w:rsidP="005E721F">
            <w:pPr>
              <w:spacing w:after="0"/>
              <w:rPr>
                <w:rFonts w:cs="Calibri"/>
              </w:rPr>
            </w:pPr>
            <w:r w:rsidRPr="00F83309">
              <w:rPr>
                <w:rFonts w:cs="Calibri"/>
              </w:rPr>
              <w:t>IT-V.2</w:t>
            </w:r>
          </w:p>
          <w:p w:rsidR="005D0875" w:rsidRDefault="005D0875" w:rsidP="005E721F">
            <w:pPr>
              <w:spacing w:after="0"/>
              <w:rPr>
                <w:rFonts w:cs="Calibri"/>
              </w:rPr>
            </w:pPr>
            <w:r w:rsidRPr="00F83309">
              <w:rPr>
                <w:rFonts w:cs="Calibri"/>
              </w:rPr>
              <w:t>IT-V.3</w:t>
            </w:r>
          </w:p>
          <w:p w:rsidR="005D0875" w:rsidRDefault="005D0875" w:rsidP="005E721F">
            <w:pPr>
              <w:spacing w:after="0"/>
              <w:rPr>
                <w:rFonts w:cs="Calibri"/>
              </w:rPr>
            </w:pPr>
            <w:r w:rsidRPr="00F83309">
              <w:rPr>
                <w:rFonts w:cs="Calibri"/>
              </w:rPr>
              <w:t>IT-VIII.1</w:t>
            </w:r>
          </w:p>
          <w:p w:rsidR="005D0875" w:rsidRDefault="005D0875" w:rsidP="005E721F">
            <w:pPr>
              <w:spacing w:after="0"/>
              <w:rPr>
                <w:rFonts w:cs="Calibri"/>
              </w:rPr>
            </w:pPr>
            <w:r w:rsidRPr="00F83309">
              <w:rPr>
                <w:rFonts w:cs="Calibri"/>
              </w:rPr>
              <w:t>IT-VIII.2</w:t>
            </w:r>
          </w:p>
          <w:p w:rsidR="005D0875" w:rsidRDefault="005D0875" w:rsidP="005E721F">
            <w:pPr>
              <w:spacing w:after="0"/>
              <w:rPr>
                <w:rFonts w:cs="Calibri"/>
              </w:rPr>
            </w:pPr>
            <w:r w:rsidRPr="00F83309">
              <w:rPr>
                <w:rFonts w:cs="Calibri"/>
              </w:rPr>
              <w:t>IT-VIII.3</w:t>
            </w:r>
          </w:p>
          <w:p w:rsidR="005D0875" w:rsidRDefault="005D0875" w:rsidP="005E721F">
            <w:pPr>
              <w:spacing w:after="0"/>
              <w:rPr>
                <w:rFonts w:cs="Calibri"/>
              </w:rPr>
            </w:pPr>
            <w:r w:rsidRPr="00F83309">
              <w:rPr>
                <w:rFonts w:cs="Calibri"/>
              </w:rPr>
              <w:t>IT-IX.1</w:t>
            </w:r>
          </w:p>
          <w:p w:rsidR="005D0875" w:rsidRDefault="005D0875" w:rsidP="005E721F">
            <w:pPr>
              <w:spacing w:after="0"/>
              <w:rPr>
                <w:rFonts w:cs="Calibri"/>
              </w:rPr>
            </w:pPr>
            <w:r w:rsidRPr="00F83309">
              <w:rPr>
                <w:rFonts w:cs="Calibri"/>
              </w:rPr>
              <w:t>IT-X.3</w:t>
            </w:r>
          </w:p>
          <w:p w:rsidR="005D0875" w:rsidRDefault="005D0875" w:rsidP="005E721F">
            <w:pPr>
              <w:spacing w:after="0"/>
              <w:rPr>
                <w:rFonts w:cs="Calibri"/>
              </w:rPr>
            </w:pPr>
            <w:r w:rsidRPr="00F83309">
              <w:rPr>
                <w:rFonts w:cs="Calibri"/>
              </w:rPr>
              <w:t>IT-X.4</w:t>
            </w:r>
          </w:p>
          <w:p w:rsidR="005D0875" w:rsidRDefault="005D0875" w:rsidP="005E721F">
            <w:pPr>
              <w:spacing w:after="0"/>
              <w:rPr>
                <w:rFonts w:cs="Calibri"/>
              </w:rPr>
            </w:pPr>
            <w:r w:rsidRPr="00F83309">
              <w:rPr>
                <w:rFonts w:cs="Calibri"/>
              </w:rPr>
              <w:t>IT-XVI.2</w:t>
            </w:r>
          </w:p>
          <w:p w:rsidR="005D0875" w:rsidRPr="00F83309" w:rsidRDefault="005D0875" w:rsidP="005E721F">
            <w:pPr>
              <w:spacing w:after="0"/>
              <w:rPr>
                <w:rFonts w:cs="Calibri"/>
              </w:rPr>
            </w:pPr>
            <w:r w:rsidRPr="00F83309">
              <w:rPr>
                <w:rFonts w:cs="Calibri"/>
              </w:rPr>
              <w:t>IT-XIV.3</w:t>
            </w:r>
          </w:p>
          <w:p w:rsidR="005D0875" w:rsidRPr="00C361F3" w:rsidRDefault="005D0875" w:rsidP="005E721F">
            <w:pPr>
              <w:spacing w:after="0"/>
              <w:rPr>
                <w:rFonts w:cs="Calibri"/>
                <w:lang w:val="de-DE"/>
              </w:rPr>
            </w:pPr>
            <w:r w:rsidRPr="00C361F3">
              <w:rPr>
                <w:rFonts w:cs="Calibri"/>
                <w:lang w:val="de-DE"/>
              </w:rPr>
              <w:t>MGMT-IV-D.1</w:t>
            </w:r>
          </w:p>
          <w:p w:rsidR="005D0875" w:rsidRPr="00C361F3" w:rsidRDefault="005D0875" w:rsidP="005E721F">
            <w:pPr>
              <w:spacing w:after="0"/>
              <w:rPr>
                <w:rFonts w:cs="Calibri"/>
                <w:lang w:val="de-DE"/>
              </w:rPr>
            </w:pPr>
            <w:r w:rsidRPr="00C361F3">
              <w:rPr>
                <w:rFonts w:cs="Calibri"/>
                <w:lang w:val="de-DE"/>
              </w:rPr>
              <w:t>MGMT-IV-D.2</w:t>
            </w:r>
          </w:p>
          <w:p w:rsidR="005D0875" w:rsidRPr="00C361F3" w:rsidRDefault="005D0875" w:rsidP="005E721F">
            <w:pPr>
              <w:spacing w:after="0"/>
              <w:rPr>
                <w:rFonts w:cs="Calibri"/>
                <w:lang w:val="de-DE"/>
              </w:rPr>
            </w:pPr>
            <w:r w:rsidRPr="00C361F3">
              <w:rPr>
                <w:rFonts w:cs="Calibri"/>
                <w:lang w:val="de-DE"/>
              </w:rPr>
              <w:t>MGMT-IV-D.3</w:t>
            </w:r>
          </w:p>
          <w:p w:rsidR="005D0875" w:rsidRDefault="005D0875" w:rsidP="005E721F">
            <w:pPr>
              <w:spacing w:after="0"/>
              <w:rPr>
                <w:rFonts w:cs="Calibri"/>
                <w:lang w:val="de-DE"/>
              </w:rPr>
            </w:pPr>
            <w:r w:rsidRPr="00C361F3">
              <w:rPr>
                <w:rFonts w:cs="Calibri"/>
                <w:lang w:val="de-DE"/>
              </w:rPr>
              <w:t>MGMT-IV-D.4</w:t>
            </w:r>
          </w:p>
          <w:p w:rsidR="005D0875" w:rsidRPr="00C361F3" w:rsidRDefault="005D0875" w:rsidP="005E721F">
            <w:pPr>
              <w:spacing w:after="0"/>
              <w:rPr>
                <w:rFonts w:cs="Calibri"/>
                <w:lang w:val="de-DE"/>
              </w:rPr>
            </w:pPr>
            <w:r w:rsidRPr="00C361F3">
              <w:rPr>
                <w:rFonts w:cs="Calibri"/>
                <w:lang w:val="de-DE"/>
              </w:rPr>
              <w:t>MGMT-VIII-A.1</w:t>
            </w:r>
          </w:p>
          <w:p w:rsidR="005D0875" w:rsidRPr="00C361F3" w:rsidRDefault="005D0875" w:rsidP="005E721F">
            <w:pPr>
              <w:spacing w:after="0"/>
              <w:rPr>
                <w:rFonts w:cs="Calibri"/>
                <w:lang w:val="de-DE"/>
              </w:rPr>
            </w:pPr>
            <w:r w:rsidRPr="00C361F3">
              <w:rPr>
                <w:rFonts w:cs="Calibri"/>
                <w:lang w:val="de-DE"/>
              </w:rPr>
              <w:t>MGMT-VIII-A.2</w:t>
            </w:r>
          </w:p>
          <w:p w:rsidR="005D0875" w:rsidRPr="00C361F3" w:rsidRDefault="005D0875" w:rsidP="005E721F">
            <w:pPr>
              <w:spacing w:after="0"/>
              <w:rPr>
                <w:rFonts w:cs="Calibri"/>
                <w:lang w:val="de-DE"/>
              </w:rPr>
            </w:pPr>
            <w:r w:rsidRPr="00C361F3">
              <w:rPr>
                <w:rFonts w:cs="Calibri"/>
                <w:lang w:val="de-DE"/>
              </w:rPr>
              <w:t>MGMT-VIII-A.3</w:t>
            </w:r>
          </w:p>
          <w:p w:rsidR="005D0875" w:rsidRPr="00C361F3" w:rsidRDefault="005D0875" w:rsidP="005E721F">
            <w:pPr>
              <w:spacing w:after="0"/>
              <w:rPr>
                <w:rFonts w:cs="Calibri"/>
                <w:lang w:val="de-DE"/>
              </w:rPr>
            </w:pPr>
            <w:r w:rsidRPr="00C361F3">
              <w:rPr>
                <w:rFonts w:cs="Calibri"/>
                <w:lang w:val="de-DE"/>
              </w:rPr>
              <w:t>MGMT-VIII-A.4</w:t>
            </w:r>
          </w:p>
          <w:p w:rsidR="005D0875" w:rsidRPr="00C361F3" w:rsidRDefault="005D0875" w:rsidP="005E721F">
            <w:pPr>
              <w:spacing w:after="0"/>
              <w:rPr>
                <w:rFonts w:cs="Calibri"/>
                <w:lang w:val="de-DE"/>
              </w:rPr>
            </w:pPr>
            <w:r w:rsidRPr="00C361F3">
              <w:rPr>
                <w:rFonts w:cs="Calibri"/>
                <w:lang w:val="de-DE"/>
              </w:rPr>
              <w:t>MGMT-VIII.B.3</w:t>
            </w:r>
          </w:p>
          <w:p w:rsidR="005D0875" w:rsidRPr="00C361F3" w:rsidRDefault="005D0875" w:rsidP="005E721F">
            <w:pPr>
              <w:spacing w:after="0"/>
              <w:rPr>
                <w:rFonts w:cs="Calibri"/>
                <w:lang w:val="de-DE"/>
              </w:rPr>
            </w:pPr>
            <w:r w:rsidRPr="00C361F3">
              <w:rPr>
                <w:rFonts w:cs="Calibri"/>
                <w:lang w:val="de-DE"/>
              </w:rPr>
              <w:t>MGMT-VIII.B.4</w:t>
            </w:r>
          </w:p>
          <w:p w:rsidR="005D0875" w:rsidRDefault="005D0875" w:rsidP="005E721F">
            <w:pPr>
              <w:spacing w:after="0"/>
              <w:rPr>
                <w:rFonts w:cs="Calibri"/>
                <w:lang w:val="it-IT"/>
              </w:rPr>
            </w:pPr>
            <w:r w:rsidRPr="00C361F3">
              <w:rPr>
                <w:rFonts w:cs="Calibri"/>
                <w:lang w:val="it-IT"/>
              </w:rPr>
              <w:t>COMM-I-A.1</w:t>
            </w:r>
          </w:p>
          <w:p w:rsidR="005D0875" w:rsidRDefault="005D0875" w:rsidP="005E721F">
            <w:pPr>
              <w:spacing w:after="0"/>
              <w:rPr>
                <w:rFonts w:cs="Calibri"/>
                <w:lang w:val="it-IT"/>
              </w:rPr>
            </w:pPr>
            <w:r w:rsidRPr="00C361F3">
              <w:rPr>
                <w:rFonts w:cs="Calibri"/>
                <w:lang w:val="it-IT"/>
              </w:rPr>
              <w:t>COMM-I-A.2</w:t>
            </w:r>
          </w:p>
          <w:p w:rsidR="005D0875" w:rsidRDefault="005D0875" w:rsidP="005E721F">
            <w:pPr>
              <w:spacing w:after="0"/>
              <w:rPr>
                <w:rFonts w:cs="Calibri"/>
                <w:lang w:val="it-IT"/>
              </w:rPr>
            </w:pPr>
            <w:r w:rsidRPr="00C361F3">
              <w:rPr>
                <w:rFonts w:cs="Calibri"/>
                <w:lang w:val="it-IT"/>
              </w:rPr>
              <w:t>COMM-I-A.3</w:t>
            </w:r>
          </w:p>
          <w:p w:rsidR="005D0875" w:rsidRDefault="005D0875" w:rsidP="005E721F">
            <w:pPr>
              <w:spacing w:after="0"/>
              <w:rPr>
                <w:rFonts w:cs="Calibri"/>
                <w:lang w:val="it-IT"/>
              </w:rPr>
            </w:pPr>
            <w:r w:rsidRPr="00C361F3">
              <w:rPr>
                <w:rFonts w:cs="Calibri"/>
                <w:lang w:val="it-IT"/>
              </w:rPr>
              <w:lastRenderedPageBreak/>
              <w:t>COMM-I-A.4</w:t>
            </w:r>
          </w:p>
          <w:p w:rsidR="005D0875" w:rsidRDefault="005D0875" w:rsidP="005E721F">
            <w:pPr>
              <w:spacing w:after="0"/>
              <w:rPr>
                <w:rFonts w:cs="Calibri"/>
                <w:lang w:val="it-IT"/>
              </w:rPr>
            </w:pPr>
            <w:r w:rsidRPr="00C361F3">
              <w:rPr>
                <w:rFonts w:cs="Calibri"/>
                <w:lang w:val="it-IT"/>
              </w:rPr>
              <w:t>COMM-I-B.1</w:t>
            </w:r>
          </w:p>
          <w:p w:rsidR="005D0875" w:rsidRDefault="005D0875" w:rsidP="005E721F">
            <w:pPr>
              <w:spacing w:after="0"/>
              <w:rPr>
                <w:rFonts w:cs="Calibri"/>
                <w:lang w:val="it-IT"/>
              </w:rPr>
            </w:pPr>
            <w:r w:rsidRPr="00C361F3">
              <w:rPr>
                <w:rFonts w:cs="Calibri"/>
                <w:lang w:val="it-IT"/>
              </w:rPr>
              <w:t>COMM-I-B.2</w:t>
            </w:r>
          </w:p>
          <w:p w:rsidR="005D0875" w:rsidRDefault="005D0875" w:rsidP="005E721F">
            <w:pPr>
              <w:spacing w:after="0"/>
              <w:rPr>
                <w:rFonts w:cs="Calibri"/>
                <w:lang w:val="it-IT"/>
              </w:rPr>
            </w:pPr>
            <w:r w:rsidRPr="00C361F3">
              <w:rPr>
                <w:rFonts w:cs="Calibri"/>
                <w:lang w:val="it-IT"/>
              </w:rPr>
              <w:t>COMM-I-B.3</w:t>
            </w:r>
          </w:p>
          <w:p w:rsidR="005D0875" w:rsidRDefault="005D0875" w:rsidP="005E721F">
            <w:pPr>
              <w:spacing w:after="0"/>
              <w:rPr>
                <w:rFonts w:cs="Calibri"/>
                <w:lang w:val="it-IT"/>
              </w:rPr>
            </w:pPr>
            <w:r w:rsidRPr="00C361F3">
              <w:rPr>
                <w:rFonts w:cs="Calibri"/>
                <w:lang w:val="it-IT"/>
              </w:rPr>
              <w:t>COMM-I-C.1</w:t>
            </w:r>
          </w:p>
          <w:p w:rsidR="005D0875" w:rsidRDefault="005D0875" w:rsidP="005E721F">
            <w:pPr>
              <w:spacing w:after="0"/>
              <w:rPr>
                <w:rFonts w:cs="Calibri"/>
                <w:lang w:val="it-IT"/>
              </w:rPr>
            </w:pPr>
            <w:r w:rsidRPr="00C361F3">
              <w:rPr>
                <w:rFonts w:cs="Calibri"/>
                <w:lang w:val="it-IT"/>
              </w:rPr>
              <w:t>COMM-I-C.2</w:t>
            </w:r>
          </w:p>
          <w:p w:rsidR="005D0875" w:rsidRDefault="005D0875" w:rsidP="005E721F">
            <w:pPr>
              <w:spacing w:after="0"/>
              <w:rPr>
                <w:rFonts w:cs="Calibri"/>
                <w:lang w:val="it-IT"/>
              </w:rPr>
            </w:pPr>
            <w:r w:rsidRPr="00C361F3">
              <w:rPr>
                <w:rFonts w:cs="Calibri"/>
                <w:lang w:val="it-IT"/>
              </w:rPr>
              <w:t>COMM-I-C.3</w:t>
            </w:r>
          </w:p>
          <w:p w:rsidR="005D0875" w:rsidRDefault="005D0875" w:rsidP="005E721F">
            <w:pPr>
              <w:spacing w:after="0"/>
              <w:rPr>
                <w:rFonts w:cs="Calibri"/>
                <w:lang w:val="it-IT"/>
              </w:rPr>
            </w:pPr>
            <w:r w:rsidRPr="00C361F3">
              <w:rPr>
                <w:rFonts w:cs="Calibri"/>
                <w:lang w:val="it-IT"/>
              </w:rPr>
              <w:t>COMM-I-C.4</w:t>
            </w:r>
          </w:p>
          <w:p w:rsidR="005D0875" w:rsidRDefault="005D0875" w:rsidP="005E721F">
            <w:pPr>
              <w:spacing w:after="0"/>
              <w:rPr>
                <w:rFonts w:cs="Calibri"/>
                <w:lang w:val="it-IT"/>
              </w:rPr>
            </w:pPr>
            <w:r w:rsidRPr="00C361F3">
              <w:rPr>
                <w:rFonts w:cs="Calibri"/>
                <w:lang w:val="it-IT"/>
              </w:rPr>
              <w:t>COMM-I-D.1</w:t>
            </w:r>
          </w:p>
          <w:p w:rsidR="005D0875" w:rsidRDefault="005D0875" w:rsidP="005E721F">
            <w:pPr>
              <w:spacing w:after="0"/>
              <w:rPr>
                <w:rFonts w:cs="Calibri"/>
                <w:lang w:val="it-IT"/>
              </w:rPr>
            </w:pPr>
            <w:r w:rsidRPr="00C361F3">
              <w:rPr>
                <w:rFonts w:cs="Calibri"/>
                <w:lang w:val="it-IT"/>
              </w:rPr>
              <w:t>COMM-I-D.2</w:t>
            </w:r>
          </w:p>
          <w:p w:rsidR="005D0875" w:rsidRDefault="005D0875" w:rsidP="005E721F">
            <w:pPr>
              <w:spacing w:after="0"/>
              <w:rPr>
                <w:rFonts w:cs="Calibri"/>
                <w:lang w:val="it-IT"/>
              </w:rPr>
            </w:pPr>
            <w:r w:rsidRPr="00C361F3">
              <w:rPr>
                <w:rFonts w:cs="Calibri"/>
                <w:lang w:val="it-IT"/>
              </w:rPr>
              <w:t>COMM-I-D.3</w:t>
            </w:r>
          </w:p>
          <w:p w:rsidR="005D0875" w:rsidRDefault="005D0875" w:rsidP="005E721F">
            <w:pPr>
              <w:spacing w:after="0"/>
              <w:rPr>
                <w:rFonts w:cs="Calibri"/>
                <w:lang w:val="it-IT"/>
              </w:rPr>
            </w:pPr>
            <w:r w:rsidRPr="00C361F3">
              <w:rPr>
                <w:rFonts w:cs="Calibri"/>
                <w:lang w:val="it-IT"/>
              </w:rPr>
              <w:t>COMM-I-D.4</w:t>
            </w:r>
          </w:p>
          <w:p w:rsidR="005D0875" w:rsidRPr="00C361F3" w:rsidRDefault="005D0875" w:rsidP="005E721F">
            <w:pPr>
              <w:spacing w:after="0"/>
              <w:rPr>
                <w:rFonts w:cs="Calibri"/>
                <w:lang w:val="it-IT"/>
              </w:rPr>
            </w:pPr>
            <w:r w:rsidRPr="00C361F3">
              <w:rPr>
                <w:rFonts w:cs="Calibri"/>
                <w:lang w:val="it-IT"/>
              </w:rPr>
              <w:t>COMM-IV.1</w:t>
            </w:r>
          </w:p>
          <w:p w:rsidR="005D0875" w:rsidRPr="00C361F3" w:rsidRDefault="005D0875" w:rsidP="005E721F">
            <w:pPr>
              <w:spacing w:after="0"/>
              <w:rPr>
                <w:rFonts w:cs="Calibri"/>
                <w:lang w:val="fr-FR"/>
              </w:rPr>
            </w:pPr>
            <w:r w:rsidRPr="00C361F3">
              <w:rPr>
                <w:rFonts w:cs="Calibri"/>
                <w:lang w:val="fr-FR"/>
              </w:rPr>
              <w:t>COMM-IV.2</w:t>
            </w:r>
          </w:p>
          <w:p w:rsidR="005D0875" w:rsidRPr="00C361F3" w:rsidRDefault="005D0875" w:rsidP="005E721F">
            <w:pPr>
              <w:spacing w:after="0"/>
              <w:rPr>
                <w:rFonts w:cs="Calibri"/>
                <w:lang w:val="fr-FR"/>
              </w:rPr>
            </w:pPr>
            <w:r w:rsidRPr="00C361F3">
              <w:rPr>
                <w:rFonts w:cs="Calibri"/>
                <w:lang w:val="fr-FR"/>
              </w:rPr>
              <w:t>COMM-III-A.2</w:t>
            </w:r>
          </w:p>
          <w:p w:rsidR="005D0875" w:rsidRPr="00C361F3" w:rsidRDefault="005D0875" w:rsidP="005E721F">
            <w:pPr>
              <w:spacing w:after="0"/>
              <w:rPr>
                <w:rFonts w:cs="Calibri"/>
              </w:rPr>
            </w:pPr>
            <w:r w:rsidRPr="00C361F3">
              <w:rPr>
                <w:rFonts w:cs="Calibri"/>
              </w:rPr>
              <w:t>COMM-III-A.3</w:t>
            </w:r>
          </w:p>
          <w:p w:rsidR="005D0875" w:rsidRPr="00C361F3" w:rsidRDefault="005D0875" w:rsidP="005E721F">
            <w:pPr>
              <w:spacing w:after="0"/>
              <w:rPr>
                <w:rFonts w:cs="Calibri"/>
              </w:rPr>
            </w:pPr>
            <w:r w:rsidRPr="00C361F3">
              <w:rPr>
                <w:rFonts w:cs="Calibri"/>
              </w:rPr>
              <w:t>COMM-III-A.4</w:t>
            </w:r>
          </w:p>
          <w:p w:rsidR="005D0875" w:rsidRDefault="005D0875" w:rsidP="005E721F">
            <w:pPr>
              <w:spacing w:after="0"/>
              <w:rPr>
                <w:rFonts w:cs="Calibri"/>
              </w:rPr>
            </w:pPr>
            <w:r>
              <w:rPr>
                <w:rFonts w:cs="Calibri"/>
              </w:rPr>
              <w:t>ENT-I-C.1</w:t>
            </w:r>
          </w:p>
          <w:p w:rsidR="005D0875" w:rsidRDefault="005D0875" w:rsidP="005E721F">
            <w:pPr>
              <w:spacing w:after="0"/>
              <w:rPr>
                <w:rFonts w:cs="Calibri"/>
              </w:rPr>
            </w:pPr>
            <w:r>
              <w:rPr>
                <w:rFonts w:cs="Calibri"/>
              </w:rPr>
              <w:t>ENT-I-C.2</w:t>
            </w:r>
          </w:p>
          <w:p w:rsidR="005D0875" w:rsidRPr="005D0875" w:rsidRDefault="005D0875" w:rsidP="005D0875">
            <w:pPr>
              <w:spacing w:after="0"/>
              <w:rPr>
                <w:rFonts w:cs="Calibri"/>
              </w:rPr>
            </w:pPr>
            <w:r>
              <w:rPr>
                <w:rFonts w:cs="Calibri"/>
              </w:rPr>
              <w:t>ENT-II-C.1</w:t>
            </w:r>
          </w:p>
        </w:tc>
        <w:tc>
          <w:tcPr>
            <w:tcW w:w="814" w:type="dxa"/>
            <w:shd w:val="clear" w:color="auto" w:fill="auto"/>
          </w:tcPr>
          <w:p w:rsidR="005D0875" w:rsidRPr="003B76EF" w:rsidRDefault="00CE1FD4" w:rsidP="005A0F5D">
            <w:pPr>
              <w:spacing w:after="0" w:line="240" w:lineRule="auto"/>
              <w:jc w:val="center"/>
              <w:rPr>
                <w:b/>
              </w:rPr>
            </w:pPr>
            <w:r>
              <w:rPr>
                <w:b/>
              </w:rPr>
              <w:lastRenderedPageBreak/>
              <w:t>3</w:t>
            </w:r>
          </w:p>
        </w:tc>
      </w:tr>
      <w:tr w:rsidR="005D0875" w:rsidTr="00B81B6E">
        <w:trPr>
          <w:trHeight w:val="466"/>
        </w:trPr>
        <w:tc>
          <w:tcPr>
            <w:tcW w:w="4989" w:type="dxa"/>
            <w:gridSpan w:val="2"/>
          </w:tcPr>
          <w:p w:rsidR="005D0875" w:rsidRPr="005E721F" w:rsidRDefault="005D0875" w:rsidP="005E721F">
            <w:pPr>
              <w:pStyle w:val="ListParagraph"/>
              <w:numPr>
                <w:ilvl w:val="0"/>
                <w:numId w:val="19"/>
              </w:numPr>
              <w:tabs>
                <w:tab w:val="left" w:pos="220"/>
              </w:tabs>
              <w:spacing w:after="0" w:line="240" w:lineRule="auto"/>
              <w:rPr>
                <w:rFonts w:ascii="Times New Roman" w:hAnsi="Times New Roman"/>
                <w:b/>
              </w:rPr>
            </w:pPr>
            <w:r w:rsidRPr="005E721F">
              <w:rPr>
                <w:rFonts w:cs="Calibri"/>
              </w:rPr>
              <w:lastRenderedPageBreak/>
              <w:t>Explain concepts of remote access and phone support</w:t>
            </w:r>
          </w:p>
        </w:tc>
        <w:tc>
          <w:tcPr>
            <w:tcW w:w="2049" w:type="dxa"/>
          </w:tcPr>
          <w:p w:rsidR="005D0875" w:rsidRPr="00C44E14" w:rsidRDefault="005D0875" w:rsidP="005A0F5D">
            <w:pPr>
              <w:spacing w:after="0" w:line="240" w:lineRule="auto"/>
              <w:rPr>
                <w:b/>
              </w:rPr>
            </w:pPr>
          </w:p>
        </w:tc>
        <w:tc>
          <w:tcPr>
            <w:tcW w:w="810" w:type="dxa"/>
            <w:gridSpan w:val="2"/>
            <w:shd w:val="clear" w:color="auto" w:fill="auto"/>
          </w:tcPr>
          <w:p w:rsidR="005D0875" w:rsidRPr="00C44E14" w:rsidRDefault="005D0875" w:rsidP="005A0F5D">
            <w:pPr>
              <w:spacing w:after="0" w:line="240" w:lineRule="auto"/>
              <w:rPr>
                <w:b/>
              </w:rPr>
            </w:pPr>
          </w:p>
        </w:tc>
        <w:tc>
          <w:tcPr>
            <w:tcW w:w="630" w:type="dxa"/>
            <w:shd w:val="clear" w:color="auto" w:fill="auto"/>
          </w:tcPr>
          <w:p w:rsidR="005D0875" w:rsidRPr="00C44E14" w:rsidRDefault="005D0875" w:rsidP="005A0F5D">
            <w:pPr>
              <w:spacing w:after="0" w:line="240" w:lineRule="auto"/>
              <w:rPr>
                <w:b/>
              </w:rPr>
            </w:pPr>
          </w:p>
        </w:tc>
        <w:tc>
          <w:tcPr>
            <w:tcW w:w="1890" w:type="dxa"/>
            <w:shd w:val="clear" w:color="auto" w:fill="auto"/>
          </w:tcPr>
          <w:p w:rsidR="005D0875" w:rsidRPr="00C361F3" w:rsidRDefault="005D0875" w:rsidP="005E721F">
            <w:pPr>
              <w:spacing w:after="0"/>
              <w:rPr>
                <w:rFonts w:cs="Calibri"/>
                <w:lang w:val="it-IT"/>
              </w:rPr>
            </w:pPr>
            <w:r w:rsidRPr="00C361F3">
              <w:rPr>
                <w:rFonts w:cs="Calibri"/>
                <w:lang w:val="it-IT"/>
              </w:rPr>
              <w:t>RI11-12.1</w:t>
            </w:r>
          </w:p>
          <w:p w:rsidR="005D0875" w:rsidRPr="00C361F3" w:rsidRDefault="005D0875" w:rsidP="005E721F">
            <w:pPr>
              <w:spacing w:after="0"/>
              <w:rPr>
                <w:rFonts w:cs="Calibri"/>
                <w:lang w:val="it-IT"/>
              </w:rPr>
            </w:pPr>
            <w:r w:rsidRPr="00C361F3">
              <w:rPr>
                <w:rFonts w:cs="Calibri"/>
                <w:lang w:val="it-IT"/>
              </w:rPr>
              <w:t>RI11-12.2</w:t>
            </w:r>
          </w:p>
          <w:p w:rsidR="005D0875" w:rsidRPr="00C361F3" w:rsidRDefault="005D0875" w:rsidP="005E721F">
            <w:pPr>
              <w:spacing w:after="0"/>
              <w:rPr>
                <w:rFonts w:cs="Calibri"/>
                <w:lang w:val="it-IT"/>
              </w:rPr>
            </w:pPr>
            <w:r w:rsidRPr="00C361F3">
              <w:rPr>
                <w:rFonts w:cs="Calibri"/>
                <w:lang w:val="it-IT"/>
              </w:rPr>
              <w:t>RI11-12.3</w:t>
            </w:r>
          </w:p>
          <w:p w:rsidR="005D0875" w:rsidRPr="00C361F3" w:rsidRDefault="005D0875" w:rsidP="005E721F">
            <w:pPr>
              <w:spacing w:after="0"/>
              <w:rPr>
                <w:rFonts w:cs="Calibri"/>
                <w:lang w:val="it-IT"/>
              </w:rPr>
            </w:pPr>
            <w:r w:rsidRPr="00C361F3">
              <w:rPr>
                <w:rFonts w:cs="Calibri"/>
                <w:lang w:val="it-IT"/>
              </w:rPr>
              <w:t>RI11-12.4</w:t>
            </w:r>
          </w:p>
          <w:p w:rsidR="005D0875" w:rsidRPr="00C361F3" w:rsidRDefault="005D0875" w:rsidP="005E721F">
            <w:pPr>
              <w:spacing w:after="0"/>
              <w:rPr>
                <w:rFonts w:cs="Calibri"/>
                <w:lang w:val="it-IT"/>
              </w:rPr>
            </w:pPr>
            <w:r w:rsidRPr="00C361F3">
              <w:rPr>
                <w:rFonts w:cs="Calibri"/>
                <w:lang w:val="it-IT"/>
              </w:rPr>
              <w:t>RI11-12.5</w:t>
            </w:r>
          </w:p>
          <w:p w:rsidR="005D0875" w:rsidRPr="00C361F3" w:rsidRDefault="005D0875" w:rsidP="005E721F">
            <w:pPr>
              <w:spacing w:after="0"/>
              <w:rPr>
                <w:rFonts w:cs="Calibri"/>
                <w:lang w:val="it-IT"/>
              </w:rPr>
            </w:pPr>
            <w:r w:rsidRPr="00C361F3">
              <w:rPr>
                <w:rFonts w:cs="Calibri"/>
                <w:lang w:val="it-IT"/>
              </w:rPr>
              <w:t>RI11-12.6</w:t>
            </w:r>
          </w:p>
          <w:p w:rsidR="005D0875" w:rsidRPr="00C361F3" w:rsidRDefault="005D0875" w:rsidP="005E721F">
            <w:pPr>
              <w:spacing w:after="0"/>
              <w:rPr>
                <w:rFonts w:cs="Calibri"/>
                <w:lang w:val="it-IT"/>
              </w:rPr>
            </w:pPr>
            <w:r w:rsidRPr="00C361F3">
              <w:rPr>
                <w:rFonts w:cs="Calibri"/>
                <w:lang w:val="it-IT"/>
              </w:rPr>
              <w:t>RI11-12.7</w:t>
            </w:r>
          </w:p>
          <w:p w:rsidR="005D0875" w:rsidRPr="00C361F3" w:rsidRDefault="005D0875" w:rsidP="005E721F">
            <w:pPr>
              <w:spacing w:after="0"/>
              <w:rPr>
                <w:rFonts w:cs="Calibri"/>
                <w:lang w:val="it-IT"/>
              </w:rPr>
            </w:pPr>
            <w:r w:rsidRPr="00C361F3">
              <w:rPr>
                <w:rFonts w:cs="Calibri"/>
                <w:lang w:val="it-IT"/>
              </w:rPr>
              <w:t>RI11-12.10</w:t>
            </w:r>
          </w:p>
          <w:p w:rsidR="005D0875" w:rsidRPr="00C361F3" w:rsidRDefault="005D0875" w:rsidP="005E721F">
            <w:pPr>
              <w:spacing w:after="0"/>
              <w:rPr>
                <w:rFonts w:cs="Calibri"/>
                <w:lang w:val="it-IT"/>
              </w:rPr>
            </w:pPr>
            <w:r w:rsidRPr="00C361F3">
              <w:rPr>
                <w:rFonts w:cs="Calibri"/>
                <w:lang w:val="it-IT"/>
              </w:rPr>
              <w:t>SL11-12.1</w:t>
            </w:r>
          </w:p>
          <w:p w:rsidR="005D0875" w:rsidRPr="00C361F3" w:rsidRDefault="005D0875" w:rsidP="005E721F">
            <w:pPr>
              <w:spacing w:after="0"/>
              <w:rPr>
                <w:rFonts w:cs="Calibri"/>
                <w:lang w:val="it-IT"/>
              </w:rPr>
            </w:pPr>
            <w:r w:rsidRPr="00C361F3">
              <w:rPr>
                <w:rFonts w:cs="Calibri"/>
                <w:lang w:val="it-IT"/>
              </w:rPr>
              <w:lastRenderedPageBreak/>
              <w:t>SL111-12.2</w:t>
            </w:r>
          </w:p>
          <w:p w:rsidR="005D0875" w:rsidRDefault="005D0875" w:rsidP="005E721F">
            <w:pPr>
              <w:spacing w:after="0"/>
              <w:rPr>
                <w:rFonts w:cs="Calibri"/>
              </w:rPr>
            </w:pPr>
            <w:r w:rsidRPr="00BE46B6">
              <w:rPr>
                <w:rFonts w:cs="Calibri"/>
              </w:rPr>
              <w:t>SL11-12.3</w:t>
            </w:r>
          </w:p>
          <w:p w:rsidR="005D0875" w:rsidRDefault="005D0875" w:rsidP="005E721F">
            <w:pPr>
              <w:spacing w:after="0"/>
              <w:rPr>
                <w:rFonts w:cs="Calibri"/>
              </w:rPr>
            </w:pPr>
            <w:r w:rsidRPr="00BE46B6">
              <w:rPr>
                <w:rFonts w:cs="Calibri"/>
              </w:rPr>
              <w:t>SL11-12.4</w:t>
            </w:r>
          </w:p>
          <w:p w:rsidR="005D0875" w:rsidRDefault="005D0875" w:rsidP="005E721F">
            <w:pPr>
              <w:spacing w:after="0"/>
              <w:rPr>
                <w:rFonts w:cs="Calibri"/>
              </w:rPr>
            </w:pPr>
            <w:r w:rsidRPr="00BE46B6">
              <w:rPr>
                <w:rFonts w:cs="Calibri"/>
              </w:rPr>
              <w:t>SL11-12.5</w:t>
            </w:r>
          </w:p>
          <w:p w:rsidR="005D0875" w:rsidRDefault="005D0875" w:rsidP="005E721F">
            <w:pPr>
              <w:spacing w:after="0"/>
              <w:rPr>
                <w:rFonts w:cs="Calibri"/>
              </w:rPr>
            </w:pPr>
            <w:r w:rsidRPr="00BE46B6">
              <w:rPr>
                <w:rFonts w:cs="Calibri"/>
              </w:rPr>
              <w:t>SL11-12.6</w:t>
            </w:r>
          </w:p>
          <w:p w:rsidR="005D0875" w:rsidRDefault="005D0875" w:rsidP="005E721F">
            <w:pPr>
              <w:spacing w:after="0"/>
              <w:rPr>
                <w:rFonts w:cs="Calibri"/>
              </w:rPr>
            </w:pPr>
            <w:r w:rsidRPr="00BE46B6">
              <w:rPr>
                <w:rFonts w:cs="Calibri"/>
              </w:rPr>
              <w:t>L11-12.1</w:t>
            </w:r>
          </w:p>
          <w:p w:rsidR="005D0875" w:rsidRDefault="005D0875" w:rsidP="005E721F">
            <w:pPr>
              <w:spacing w:after="0"/>
              <w:rPr>
                <w:rFonts w:cs="Calibri"/>
              </w:rPr>
            </w:pPr>
            <w:r w:rsidRPr="00BE46B6">
              <w:rPr>
                <w:rFonts w:cs="Calibri"/>
              </w:rPr>
              <w:t>L11-12.2</w:t>
            </w:r>
          </w:p>
          <w:p w:rsidR="005D0875" w:rsidRDefault="005D0875" w:rsidP="005E721F">
            <w:pPr>
              <w:spacing w:after="0"/>
              <w:rPr>
                <w:rFonts w:cs="Calibri"/>
              </w:rPr>
            </w:pPr>
            <w:r w:rsidRPr="00BE46B6">
              <w:rPr>
                <w:rFonts w:cs="Calibri"/>
              </w:rPr>
              <w:t>L11-12.3</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t>L11-12.5</w:t>
            </w:r>
          </w:p>
          <w:p w:rsidR="005D0875" w:rsidRDefault="005D0875" w:rsidP="005E721F">
            <w:pPr>
              <w:spacing w:after="0"/>
              <w:rPr>
                <w:rFonts w:cs="Calibri"/>
              </w:rPr>
            </w:pPr>
            <w:r w:rsidRPr="00BE46B6">
              <w:rPr>
                <w:rFonts w:cs="Calibri"/>
              </w:rPr>
              <w:t>L11-12.6</w:t>
            </w:r>
          </w:p>
          <w:p w:rsidR="005D0875" w:rsidRDefault="005D0875" w:rsidP="005E721F">
            <w:pPr>
              <w:spacing w:after="0"/>
              <w:rPr>
                <w:rFonts w:cs="Calibri"/>
              </w:rPr>
            </w:pPr>
            <w:r w:rsidRPr="00BE46B6">
              <w:rPr>
                <w:rFonts w:cs="Calibri"/>
              </w:rPr>
              <w:t>RST11-12.1</w:t>
            </w:r>
          </w:p>
          <w:p w:rsidR="005D0875" w:rsidRDefault="005D0875" w:rsidP="005E721F">
            <w:pPr>
              <w:spacing w:after="0"/>
              <w:rPr>
                <w:rFonts w:cs="Calibri"/>
              </w:rPr>
            </w:pPr>
            <w:r w:rsidRPr="00BE46B6">
              <w:rPr>
                <w:rFonts w:cs="Calibri"/>
              </w:rPr>
              <w:t>RST11-12.2</w:t>
            </w:r>
          </w:p>
          <w:p w:rsidR="005D0875" w:rsidRDefault="005D0875" w:rsidP="005E721F">
            <w:pPr>
              <w:spacing w:after="0"/>
              <w:rPr>
                <w:rFonts w:cs="Calibri"/>
              </w:rPr>
            </w:pPr>
            <w:r w:rsidRPr="00BE46B6">
              <w:rPr>
                <w:rFonts w:cs="Calibri"/>
              </w:rPr>
              <w:t>RST11-12.3</w:t>
            </w:r>
          </w:p>
          <w:p w:rsidR="005D0875" w:rsidRDefault="005D0875" w:rsidP="005E721F">
            <w:pPr>
              <w:spacing w:after="0"/>
              <w:rPr>
                <w:rFonts w:cs="Calibri"/>
              </w:rPr>
            </w:pPr>
            <w:r w:rsidRPr="00BE46B6">
              <w:rPr>
                <w:rFonts w:cs="Calibri"/>
              </w:rPr>
              <w:t>RST11-12.4</w:t>
            </w:r>
          </w:p>
          <w:p w:rsidR="005D0875" w:rsidRDefault="005D0875" w:rsidP="005E721F">
            <w:pPr>
              <w:spacing w:after="0"/>
              <w:rPr>
                <w:rFonts w:cs="Calibri"/>
              </w:rPr>
            </w:pPr>
            <w:r w:rsidRPr="00BE46B6">
              <w:rPr>
                <w:rFonts w:cs="Calibri"/>
              </w:rPr>
              <w:t>RST11-12.5</w:t>
            </w:r>
          </w:p>
          <w:p w:rsidR="005D0875" w:rsidRDefault="005D0875" w:rsidP="005E721F">
            <w:pPr>
              <w:spacing w:after="0"/>
              <w:rPr>
                <w:rFonts w:cs="Calibri"/>
              </w:rPr>
            </w:pPr>
            <w:r w:rsidRPr="00BE46B6">
              <w:rPr>
                <w:rFonts w:cs="Calibri"/>
              </w:rPr>
              <w:t>RST11-12.6</w:t>
            </w:r>
          </w:p>
          <w:p w:rsidR="005D0875" w:rsidRDefault="005D0875" w:rsidP="005E721F">
            <w:pPr>
              <w:spacing w:after="0"/>
              <w:rPr>
                <w:rFonts w:cs="Calibri"/>
              </w:rPr>
            </w:pPr>
            <w:r w:rsidRPr="00BE46B6">
              <w:rPr>
                <w:rFonts w:cs="Calibri"/>
              </w:rPr>
              <w:t>RST11-12.7</w:t>
            </w:r>
          </w:p>
          <w:p w:rsidR="005D0875" w:rsidRDefault="005D0875" w:rsidP="005E721F">
            <w:pPr>
              <w:spacing w:after="0"/>
              <w:rPr>
                <w:rFonts w:cs="Calibri"/>
              </w:rPr>
            </w:pPr>
            <w:r w:rsidRPr="00BE46B6">
              <w:rPr>
                <w:rFonts w:cs="Calibri"/>
              </w:rPr>
              <w:t>RST11-12.8</w:t>
            </w:r>
          </w:p>
          <w:p w:rsidR="005D0875" w:rsidRDefault="005D0875" w:rsidP="005E721F">
            <w:pPr>
              <w:spacing w:after="0"/>
              <w:rPr>
                <w:rFonts w:cs="Calibri"/>
              </w:rPr>
            </w:pPr>
            <w:r w:rsidRPr="00BE46B6">
              <w:rPr>
                <w:rFonts w:cs="Calibri"/>
              </w:rPr>
              <w:t>RST11-12.9</w:t>
            </w:r>
          </w:p>
          <w:p w:rsidR="005D0875" w:rsidRDefault="005D0875" w:rsidP="005E721F">
            <w:pPr>
              <w:spacing w:after="0"/>
              <w:rPr>
                <w:rFonts w:cs="Calibri"/>
              </w:rPr>
            </w:pPr>
            <w:r w:rsidRPr="00BE46B6">
              <w:rPr>
                <w:rFonts w:cs="Calibri"/>
              </w:rPr>
              <w:t>RST11-12.10</w:t>
            </w:r>
          </w:p>
          <w:p w:rsidR="005D0875" w:rsidRDefault="005D0875" w:rsidP="005E721F">
            <w:pPr>
              <w:spacing w:after="0"/>
              <w:rPr>
                <w:rFonts w:cs="Calibri"/>
              </w:rPr>
            </w:pPr>
            <w:r w:rsidRPr="00BE46B6">
              <w:rPr>
                <w:rFonts w:cs="Calibri"/>
              </w:rPr>
              <w:t>WHST11-12.1</w:t>
            </w:r>
          </w:p>
          <w:p w:rsidR="005D0875" w:rsidRDefault="005D0875" w:rsidP="005E721F">
            <w:pPr>
              <w:spacing w:after="0"/>
              <w:rPr>
                <w:rFonts w:cs="Calibri"/>
              </w:rPr>
            </w:pPr>
            <w:r w:rsidRPr="00BE46B6">
              <w:rPr>
                <w:rFonts w:cs="Calibri"/>
              </w:rPr>
              <w:t>WHST11-12.2</w:t>
            </w:r>
          </w:p>
          <w:p w:rsidR="005D0875" w:rsidRDefault="005D0875" w:rsidP="005E721F">
            <w:pPr>
              <w:spacing w:after="0"/>
              <w:rPr>
                <w:rFonts w:cs="Calibri"/>
              </w:rPr>
            </w:pPr>
            <w:r w:rsidRPr="00BE46B6">
              <w:rPr>
                <w:rFonts w:cs="Calibri"/>
              </w:rPr>
              <w:t>WHST11-12.4</w:t>
            </w:r>
          </w:p>
          <w:p w:rsidR="005D0875" w:rsidRDefault="005D0875" w:rsidP="005E721F">
            <w:pPr>
              <w:spacing w:after="0"/>
              <w:rPr>
                <w:rFonts w:cs="Calibri"/>
              </w:rPr>
            </w:pPr>
            <w:r w:rsidRPr="00BE46B6">
              <w:rPr>
                <w:rFonts w:cs="Calibri"/>
              </w:rPr>
              <w:t>WHST11-12.5</w:t>
            </w:r>
          </w:p>
          <w:p w:rsidR="005D0875" w:rsidRDefault="005D0875" w:rsidP="005E721F">
            <w:pPr>
              <w:spacing w:after="0"/>
              <w:rPr>
                <w:rFonts w:cs="Calibri"/>
              </w:rPr>
            </w:pPr>
            <w:r w:rsidRPr="00BE46B6">
              <w:rPr>
                <w:rFonts w:cs="Calibri"/>
              </w:rPr>
              <w:t>WHST11-12.6</w:t>
            </w:r>
          </w:p>
          <w:p w:rsidR="005D0875" w:rsidRDefault="005D0875" w:rsidP="005E721F">
            <w:pPr>
              <w:spacing w:after="0"/>
              <w:rPr>
                <w:rFonts w:cs="Calibri"/>
              </w:rPr>
            </w:pPr>
            <w:r w:rsidRPr="00BE46B6">
              <w:rPr>
                <w:rFonts w:cs="Calibri"/>
              </w:rPr>
              <w:t>WHST11-12.7</w:t>
            </w:r>
          </w:p>
          <w:p w:rsidR="005D0875" w:rsidRDefault="005D0875" w:rsidP="005E721F">
            <w:pPr>
              <w:spacing w:after="0"/>
              <w:rPr>
                <w:rFonts w:cs="Calibri"/>
              </w:rPr>
            </w:pPr>
            <w:r w:rsidRPr="00BE46B6">
              <w:rPr>
                <w:rFonts w:cs="Calibri"/>
              </w:rPr>
              <w:t>WHST11-12.8</w:t>
            </w:r>
          </w:p>
          <w:p w:rsidR="005D0875" w:rsidRDefault="005D0875" w:rsidP="005E721F">
            <w:pPr>
              <w:spacing w:after="0"/>
              <w:rPr>
                <w:rFonts w:cs="Calibri"/>
              </w:rPr>
            </w:pPr>
            <w:r w:rsidRPr="00BE46B6">
              <w:rPr>
                <w:rFonts w:cs="Calibri"/>
              </w:rPr>
              <w:lastRenderedPageBreak/>
              <w:t>WHST11-12.9</w:t>
            </w:r>
          </w:p>
          <w:p w:rsidR="005D0875" w:rsidRPr="005D0875" w:rsidRDefault="005D0875" w:rsidP="005D0875">
            <w:pPr>
              <w:spacing w:after="0"/>
              <w:rPr>
                <w:rFonts w:cs="Calibri"/>
              </w:rPr>
            </w:pPr>
            <w:r w:rsidRPr="00BE46B6">
              <w:rPr>
                <w:rFonts w:cs="Calibri"/>
              </w:rPr>
              <w:t>WHST11-12.10</w:t>
            </w:r>
          </w:p>
        </w:tc>
        <w:tc>
          <w:tcPr>
            <w:tcW w:w="1994" w:type="dxa"/>
            <w:shd w:val="clear" w:color="auto" w:fill="auto"/>
          </w:tcPr>
          <w:p w:rsidR="005D0875" w:rsidRDefault="005D0875" w:rsidP="005E721F">
            <w:pPr>
              <w:spacing w:after="0"/>
              <w:rPr>
                <w:rFonts w:cs="Calibri"/>
              </w:rPr>
            </w:pPr>
            <w:r w:rsidRPr="00F83309">
              <w:rPr>
                <w:rFonts w:cs="Calibri"/>
              </w:rPr>
              <w:lastRenderedPageBreak/>
              <w:t>IT-I.1</w:t>
            </w:r>
          </w:p>
          <w:p w:rsidR="005D0875" w:rsidRDefault="005D0875" w:rsidP="005E721F">
            <w:pPr>
              <w:spacing w:after="0"/>
              <w:rPr>
                <w:rFonts w:cs="Calibri"/>
              </w:rPr>
            </w:pPr>
            <w:r w:rsidRPr="00F83309">
              <w:rPr>
                <w:rFonts w:cs="Calibri"/>
              </w:rPr>
              <w:t>IT-I.2</w:t>
            </w:r>
          </w:p>
          <w:p w:rsidR="005D0875" w:rsidRDefault="005D0875" w:rsidP="005E721F">
            <w:pPr>
              <w:spacing w:after="0"/>
              <w:rPr>
                <w:rFonts w:cs="Calibri"/>
              </w:rPr>
            </w:pPr>
            <w:r w:rsidRPr="00F83309">
              <w:rPr>
                <w:rFonts w:cs="Calibri"/>
              </w:rPr>
              <w:t>IT-I.3</w:t>
            </w:r>
          </w:p>
          <w:p w:rsidR="005D0875" w:rsidRDefault="005D0875" w:rsidP="005E721F">
            <w:pPr>
              <w:spacing w:after="0"/>
              <w:rPr>
                <w:rFonts w:cs="Calibri"/>
              </w:rPr>
            </w:pPr>
            <w:r w:rsidRPr="00F83309">
              <w:rPr>
                <w:rFonts w:cs="Calibri"/>
              </w:rPr>
              <w:t>IT-I.4</w:t>
            </w:r>
          </w:p>
          <w:p w:rsidR="005D0875" w:rsidRDefault="005D0875" w:rsidP="005E721F">
            <w:pPr>
              <w:spacing w:after="0"/>
              <w:rPr>
                <w:rFonts w:cs="Calibri"/>
              </w:rPr>
            </w:pPr>
            <w:r w:rsidRPr="00F83309">
              <w:rPr>
                <w:rFonts w:cs="Calibri"/>
              </w:rPr>
              <w:t>IT-II.1</w:t>
            </w:r>
          </w:p>
          <w:p w:rsidR="005D0875" w:rsidRDefault="005D0875" w:rsidP="005E721F">
            <w:pPr>
              <w:spacing w:after="0"/>
              <w:rPr>
                <w:rFonts w:cs="Calibri"/>
              </w:rPr>
            </w:pPr>
            <w:r w:rsidRPr="00F83309">
              <w:rPr>
                <w:rFonts w:cs="Calibri"/>
              </w:rPr>
              <w:t>IT-II.2</w:t>
            </w:r>
          </w:p>
          <w:p w:rsidR="005D0875" w:rsidRDefault="005D0875" w:rsidP="005E721F">
            <w:pPr>
              <w:spacing w:after="0"/>
              <w:rPr>
                <w:rFonts w:cs="Calibri"/>
              </w:rPr>
            </w:pPr>
            <w:r w:rsidRPr="00F83309">
              <w:rPr>
                <w:rFonts w:cs="Calibri"/>
              </w:rPr>
              <w:t>IT-II.3</w:t>
            </w:r>
          </w:p>
          <w:p w:rsidR="005D0875" w:rsidRDefault="005D0875" w:rsidP="005E721F">
            <w:pPr>
              <w:spacing w:after="0"/>
              <w:rPr>
                <w:rFonts w:cs="Calibri"/>
              </w:rPr>
            </w:pPr>
            <w:r w:rsidRPr="00F83309">
              <w:rPr>
                <w:rFonts w:cs="Calibri"/>
              </w:rPr>
              <w:t>IT-II.4</w:t>
            </w:r>
          </w:p>
          <w:p w:rsidR="005D0875" w:rsidRDefault="005D0875" w:rsidP="005E721F">
            <w:pPr>
              <w:spacing w:after="0"/>
              <w:rPr>
                <w:rFonts w:cs="Calibri"/>
              </w:rPr>
            </w:pPr>
            <w:r w:rsidRPr="00F83309">
              <w:rPr>
                <w:rFonts w:cs="Calibri"/>
              </w:rPr>
              <w:t>IT-III.1</w:t>
            </w:r>
          </w:p>
          <w:p w:rsidR="005D0875" w:rsidRDefault="005D0875" w:rsidP="005E721F">
            <w:pPr>
              <w:spacing w:after="0"/>
              <w:rPr>
                <w:rFonts w:cs="Calibri"/>
              </w:rPr>
            </w:pPr>
            <w:r w:rsidRPr="00F83309">
              <w:rPr>
                <w:rFonts w:cs="Calibri"/>
              </w:rPr>
              <w:lastRenderedPageBreak/>
              <w:t>IT-III.2</w:t>
            </w:r>
          </w:p>
          <w:p w:rsidR="005D0875" w:rsidRDefault="005D0875" w:rsidP="005E721F">
            <w:pPr>
              <w:spacing w:after="0"/>
              <w:rPr>
                <w:rFonts w:cs="Calibri"/>
              </w:rPr>
            </w:pPr>
            <w:r w:rsidRPr="00F83309">
              <w:rPr>
                <w:rFonts w:cs="Calibri"/>
              </w:rPr>
              <w:t>IT-IV.1</w:t>
            </w:r>
          </w:p>
          <w:p w:rsidR="005D0875" w:rsidRDefault="005D0875" w:rsidP="005E721F">
            <w:pPr>
              <w:spacing w:after="0"/>
              <w:rPr>
                <w:rFonts w:cs="Calibri"/>
              </w:rPr>
            </w:pPr>
            <w:r w:rsidRPr="00F83309">
              <w:rPr>
                <w:rFonts w:cs="Calibri"/>
              </w:rPr>
              <w:t>IT-IV.2</w:t>
            </w:r>
          </w:p>
          <w:p w:rsidR="005D0875" w:rsidRDefault="005D0875" w:rsidP="005E721F">
            <w:pPr>
              <w:spacing w:after="0"/>
              <w:rPr>
                <w:rFonts w:cs="Calibri"/>
              </w:rPr>
            </w:pPr>
            <w:r w:rsidRPr="00F83309">
              <w:rPr>
                <w:rFonts w:cs="Calibri"/>
              </w:rPr>
              <w:t>IT-IV.3</w:t>
            </w:r>
          </w:p>
          <w:p w:rsidR="005D0875" w:rsidRDefault="005D0875" w:rsidP="005E721F">
            <w:pPr>
              <w:spacing w:after="0"/>
              <w:rPr>
                <w:rFonts w:cs="Calibri"/>
              </w:rPr>
            </w:pPr>
            <w:r w:rsidRPr="00F83309">
              <w:rPr>
                <w:rFonts w:cs="Calibri"/>
              </w:rPr>
              <w:t>IT-IV.4</w:t>
            </w:r>
          </w:p>
          <w:p w:rsidR="005D0875" w:rsidRDefault="005D0875" w:rsidP="005E721F">
            <w:pPr>
              <w:spacing w:after="0"/>
              <w:rPr>
                <w:rFonts w:cs="Calibri"/>
              </w:rPr>
            </w:pPr>
            <w:r w:rsidRPr="00F83309">
              <w:rPr>
                <w:rFonts w:cs="Calibri"/>
              </w:rPr>
              <w:t>IT-V.1</w:t>
            </w:r>
          </w:p>
          <w:p w:rsidR="005D0875" w:rsidRDefault="005D0875" w:rsidP="005E721F">
            <w:pPr>
              <w:spacing w:after="0"/>
              <w:rPr>
                <w:rFonts w:cs="Calibri"/>
              </w:rPr>
            </w:pPr>
            <w:r w:rsidRPr="00F83309">
              <w:rPr>
                <w:rFonts w:cs="Calibri"/>
              </w:rPr>
              <w:t>IT-V.2</w:t>
            </w:r>
          </w:p>
          <w:p w:rsidR="005D0875" w:rsidRDefault="005D0875" w:rsidP="005E721F">
            <w:pPr>
              <w:spacing w:after="0"/>
              <w:rPr>
                <w:rFonts w:cs="Calibri"/>
              </w:rPr>
            </w:pPr>
            <w:r w:rsidRPr="00F83309">
              <w:rPr>
                <w:rFonts w:cs="Calibri"/>
              </w:rPr>
              <w:t>IT-V.3</w:t>
            </w:r>
          </w:p>
          <w:p w:rsidR="005D0875" w:rsidRDefault="005D0875" w:rsidP="005E721F">
            <w:pPr>
              <w:spacing w:after="0"/>
              <w:rPr>
                <w:rFonts w:cs="Calibri"/>
              </w:rPr>
            </w:pPr>
            <w:r w:rsidRPr="00F83309">
              <w:rPr>
                <w:rFonts w:cs="Calibri"/>
              </w:rPr>
              <w:t>IT-VI.1</w:t>
            </w:r>
          </w:p>
          <w:p w:rsidR="005D0875" w:rsidRDefault="005D0875" w:rsidP="005E721F">
            <w:pPr>
              <w:spacing w:after="0"/>
              <w:rPr>
                <w:rFonts w:cs="Calibri"/>
              </w:rPr>
            </w:pPr>
            <w:r w:rsidRPr="00F83309">
              <w:rPr>
                <w:rFonts w:cs="Calibri"/>
              </w:rPr>
              <w:t>IT-VI.2</w:t>
            </w:r>
          </w:p>
          <w:p w:rsidR="005D0875" w:rsidRDefault="005D0875" w:rsidP="005E721F">
            <w:pPr>
              <w:spacing w:after="0"/>
              <w:rPr>
                <w:rFonts w:cs="Calibri"/>
              </w:rPr>
            </w:pPr>
            <w:r w:rsidRPr="00F83309">
              <w:rPr>
                <w:rFonts w:cs="Calibri"/>
              </w:rPr>
              <w:t>IT-VI.3</w:t>
            </w:r>
          </w:p>
          <w:p w:rsidR="005D0875" w:rsidRDefault="005D0875" w:rsidP="005E721F">
            <w:pPr>
              <w:spacing w:after="0"/>
              <w:rPr>
                <w:rFonts w:cs="Calibri"/>
              </w:rPr>
            </w:pPr>
            <w:r w:rsidRPr="00F83309">
              <w:rPr>
                <w:rFonts w:cs="Calibri"/>
              </w:rPr>
              <w:t>IT-VIII.1</w:t>
            </w:r>
          </w:p>
          <w:p w:rsidR="005D0875" w:rsidRDefault="005D0875" w:rsidP="005E721F">
            <w:pPr>
              <w:spacing w:after="0"/>
              <w:rPr>
                <w:rFonts w:cs="Calibri"/>
              </w:rPr>
            </w:pPr>
            <w:r w:rsidRPr="00F83309">
              <w:rPr>
                <w:rFonts w:cs="Calibri"/>
              </w:rPr>
              <w:t>IT-VIII.2</w:t>
            </w:r>
          </w:p>
          <w:p w:rsidR="005D0875" w:rsidRDefault="005D0875" w:rsidP="005E721F">
            <w:pPr>
              <w:spacing w:after="0"/>
              <w:rPr>
                <w:rFonts w:cs="Calibri"/>
              </w:rPr>
            </w:pPr>
            <w:r w:rsidRPr="00F83309">
              <w:rPr>
                <w:rFonts w:cs="Calibri"/>
              </w:rPr>
              <w:t>IT-VIII.3</w:t>
            </w:r>
          </w:p>
          <w:p w:rsidR="005D0875" w:rsidRDefault="005D0875" w:rsidP="005E721F">
            <w:pPr>
              <w:spacing w:after="0"/>
              <w:rPr>
                <w:rFonts w:cs="Calibri"/>
              </w:rPr>
            </w:pPr>
            <w:r w:rsidRPr="00F83309">
              <w:rPr>
                <w:rFonts w:cs="Calibri"/>
              </w:rPr>
              <w:t>IT-XII.2</w:t>
            </w:r>
          </w:p>
          <w:p w:rsidR="005D0875" w:rsidRDefault="005D0875" w:rsidP="005E721F">
            <w:pPr>
              <w:spacing w:after="0"/>
              <w:rPr>
                <w:rFonts w:cs="Calibri"/>
              </w:rPr>
            </w:pPr>
            <w:r w:rsidRPr="00F83309">
              <w:rPr>
                <w:rFonts w:cs="Calibri"/>
              </w:rPr>
              <w:t>IT-XII.3</w:t>
            </w:r>
          </w:p>
          <w:p w:rsidR="005D0875" w:rsidRDefault="005D0875" w:rsidP="005E721F">
            <w:pPr>
              <w:spacing w:after="0"/>
              <w:rPr>
                <w:rFonts w:cs="Calibri"/>
              </w:rPr>
            </w:pPr>
            <w:r w:rsidRPr="00F83309">
              <w:rPr>
                <w:rFonts w:cs="Calibri"/>
              </w:rPr>
              <w:t>IT-XIII.2</w:t>
            </w:r>
          </w:p>
          <w:p w:rsidR="005D0875" w:rsidRDefault="005D0875" w:rsidP="005E721F">
            <w:pPr>
              <w:spacing w:after="0"/>
              <w:rPr>
                <w:rFonts w:cs="Calibri"/>
              </w:rPr>
            </w:pPr>
            <w:r w:rsidRPr="00F83309">
              <w:rPr>
                <w:rFonts w:cs="Calibri"/>
              </w:rPr>
              <w:t>IT-XIII.3</w:t>
            </w:r>
          </w:p>
          <w:p w:rsidR="005D0875" w:rsidRDefault="005D0875" w:rsidP="005E721F">
            <w:pPr>
              <w:spacing w:after="0"/>
              <w:rPr>
                <w:rFonts w:cs="Calibri"/>
              </w:rPr>
            </w:pPr>
            <w:r w:rsidRPr="00F83309">
              <w:rPr>
                <w:rFonts w:cs="Calibri"/>
              </w:rPr>
              <w:t>IT-XIII.4</w:t>
            </w:r>
          </w:p>
          <w:p w:rsidR="005D0875" w:rsidRDefault="005D0875" w:rsidP="005E721F">
            <w:pPr>
              <w:spacing w:after="0"/>
              <w:rPr>
                <w:rFonts w:cs="Calibri"/>
              </w:rPr>
            </w:pPr>
            <w:r w:rsidRPr="00F83309">
              <w:rPr>
                <w:rFonts w:cs="Calibri"/>
              </w:rPr>
              <w:t>IT-XVI.2</w:t>
            </w:r>
          </w:p>
          <w:p w:rsidR="005D0875" w:rsidRPr="00F83309" w:rsidRDefault="005D0875" w:rsidP="005E721F">
            <w:pPr>
              <w:spacing w:after="0"/>
              <w:rPr>
                <w:rFonts w:cs="Calibri"/>
              </w:rPr>
            </w:pPr>
            <w:r w:rsidRPr="00F83309">
              <w:rPr>
                <w:rFonts w:cs="Calibri"/>
              </w:rPr>
              <w:t>IT-XIV.3</w:t>
            </w:r>
          </w:p>
          <w:p w:rsidR="005D0875" w:rsidRDefault="005D0875" w:rsidP="005E721F">
            <w:pPr>
              <w:spacing w:after="0"/>
              <w:rPr>
                <w:rFonts w:cs="Calibri"/>
              </w:rPr>
            </w:pPr>
            <w:r w:rsidRPr="00F83309">
              <w:rPr>
                <w:rFonts w:cs="Calibri"/>
              </w:rPr>
              <w:t>MGMT-IV-D.1</w:t>
            </w:r>
          </w:p>
          <w:p w:rsidR="005D0875" w:rsidRPr="00C361F3" w:rsidRDefault="005D0875" w:rsidP="005E721F">
            <w:pPr>
              <w:spacing w:after="0"/>
              <w:rPr>
                <w:rFonts w:cs="Calibri"/>
                <w:lang w:val="de-DE"/>
              </w:rPr>
            </w:pPr>
            <w:r w:rsidRPr="00C361F3">
              <w:rPr>
                <w:rFonts w:cs="Calibri"/>
                <w:lang w:val="de-DE"/>
              </w:rPr>
              <w:t>MGMT-IV-D.2</w:t>
            </w:r>
          </w:p>
          <w:p w:rsidR="005D0875" w:rsidRPr="00C361F3" w:rsidRDefault="005D0875" w:rsidP="005E721F">
            <w:pPr>
              <w:spacing w:after="0"/>
              <w:rPr>
                <w:rFonts w:cs="Calibri"/>
                <w:lang w:val="de-DE"/>
              </w:rPr>
            </w:pPr>
            <w:r w:rsidRPr="00C361F3">
              <w:rPr>
                <w:rFonts w:cs="Calibri"/>
                <w:lang w:val="de-DE"/>
              </w:rPr>
              <w:t>MGMT-IV-D.3</w:t>
            </w:r>
          </w:p>
          <w:p w:rsidR="005D0875" w:rsidRDefault="005D0875" w:rsidP="005E721F">
            <w:pPr>
              <w:spacing w:after="0"/>
              <w:rPr>
                <w:rFonts w:cs="Calibri"/>
                <w:lang w:val="de-DE"/>
              </w:rPr>
            </w:pPr>
            <w:r w:rsidRPr="00C361F3">
              <w:rPr>
                <w:rFonts w:cs="Calibri"/>
                <w:lang w:val="de-DE"/>
              </w:rPr>
              <w:t>MGMT-IV-D.4</w:t>
            </w:r>
          </w:p>
          <w:p w:rsidR="005D0875" w:rsidRPr="00C361F3" w:rsidRDefault="005D0875" w:rsidP="005E721F">
            <w:pPr>
              <w:spacing w:after="0"/>
              <w:rPr>
                <w:rFonts w:cs="Calibri"/>
                <w:lang w:val="de-DE"/>
              </w:rPr>
            </w:pPr>
            <w:r w:rsidRPr="00C361F3">
              <w:rPr>
                <w:rFonts w:cs="Calibri"/>
                <w:lang w:val="de-DE"/>
              </w:rPr>
              <w:t>MGMT-VIII-A.1</w:t>
            </w:r>
          </w:p>
          <w:p w:rsidR="005D0875" w:rsidRPr="00C361F3" w:rsidRDefault="005D0875" w:rsidP="005E721F">
            <w:pPr>
              <w:spacing w:after="0"/>
              <w:rPr>
                <w:rFonts w:cs="Calibri"/>
                <w:lang w:val="de-DE"/>
              </w:rPr>
            </w:pPr>
            <w:r w:rsidRPr="00C361F3">
              <w:rPr>
                <w:rFonts w:cs="Calibri"/>
                <w:lang w:val="de-DE"/>
              </w:rPr>
              <w:t>MGMT-VIII-A.2</w:t>
            </w:r>
          </w:p>
          <w:p w:rsidR="005D0875" w:rsidRPr="00C361F3" w:rsidRDefault="005D0875" w:rsidP="005E721F">
            <w:pPr>
              <w:spacing w:after="0"/>
              <w:rPr>
                <w:rFonts w:cs="Calibri"/>
                <w:lang w:val="de-DE"/>
              </w:rPr>
            </w:pPr>
            <w:r w:rsidRPr="00C361F3">
              <w:rPr>
                <w:rFonts w:cs="Calibri"/>
                <w:lang w:val="de-DE"/>
              </w:rPr>
              <w:t>MGMT-VIII-A.3</w:t>
            </w:r>
          </w:p>
          <w:p w:rsidR="005D0875" w:rsidRPr="00C361F3" w:rsidRDefault="005D0875" w:rsidP="005E721F">
            <w:pPr>
              <w:spacing w:after="0"/>
              <w:rPr>
                <w:rFonts w:cs="Calibri"/>
                <w:lang w:val="de-DE"/>
              </w:rPr>
            </w:pPr>
            <w:r w:rsidRPr="00C361F3">
              <w:rPr>
                <w:rFonts w:cs="Calibri"/>
                <w:lang w:val="de-DE"/>
              </w:rPr>
              <w:t>MGMT-VIII-A.4</w:t>
            </w:r>
          </w:p>
          <w:p w:rsidR="005D0875" w:rsidRPr="00C361F3" w:rsidRDefault="005D0875" w:rsidP="005E721F">
            <w:pPr>
              <w:spacing w:after="0"/>
              <w:rPr>
                <w:rFonts w:cs="Calibri"/>
                <w:lang w:val="de-DE"/>
              </w:rPr>
            </w:pPr>
            <w:r w:rsidRPr="00C361F3">
              <w:rPr>
                <w:rFonts w:cs="Calibri"/>
                <w:lang w:val="de-DE"/>
              </w:rPr>
              <w:lastRenderedPageBreak/>
              <w:t>MGMT-VIII.B.3</w:t>
            </w:r>
          </w:p>
          <w:p w:rsidR="005D0875" w:rsidRPr="00C361F3" w:rsidRDefault="005D0875" w:rsidP="005E721F">
            <w:pPr>
              <w:spacing w:after="0"/>
              <w:rPr>
                <w:rFonts w:cs="Calibri"/>
                <w:lang w:val="it-IT"/>
              </w:rPr>
            </w:pPr>
            <w:r w:rsidRPr="00C361F3">
              <w:rPr>
                <w:rFonts w:cs="Calibri"/>
                <w:lang w:val="it-IT"/>
              </w:rPr>
              <w:t>MGMT-VIII.B.4</w:t>
            </w:r>
          </w:p>
          <w:p w:rsidR="005D0875" w:rsidRDefault="005D0875" w:rsidP="005E721F">
            <w:pPr>
              <w:spacing w:after="0"/>
              <w:rPr>
                <w:rFonts w:cs="Calibri"/>
                <w:lang w:val="it-IT"/>
              </w:rPr>
            </w:pPr>
            <w:r w:rsidRPr="00C361F3">
              <w:rPr>
                <w:rFonts w:cs="Calibri"/>
                <w:lang w:val="it-IT"/>
              </w:rPr>
              <w:t>COMM-I-A.1</w:t>
            </w:r>
          </w:p>
          <w:p w:rsidR="005D0875" w:rsidRDefault="005D0875" w:rsidP="005E721F">
            <w:pPr>
              <w:spacing w:after="0"/>
              <w:rPr>
                <w:rFonts w:cs="Calibri"/>
                <w:lang w:val="it-IT"/>
              </w:rPr>
            </w:pPr>
            <w:r w:rsidRPr="00C361F3">
              <w:rPr>
                <w:rFonts w:cs="Calibri"/>
                <w:lang w:val="it-IT"/>
              </w:rPr>
              <w:t>COMM-I-A.2</w:t>
            </w:r>
          </w:p>
          <w:p w:rsidR="005D0875" w:rsidRDefault="005D0875" w:rsidP="005E721F">
            <w:pPr>
              <w:spacing w:after="0"/>
              <w:rPr>
                <w:rFonts w:cs="Calibri"/>
                <w:lang w:val="it-IT"/>
              </w:rPr>
            </w:pPr>
            <w:r w:rsidRPr="00C361F3">
              <w:rPr>
                <w:rFonts w:cs="Calibri"/>
                <w:lang w:val="it-IT"/>
              </w:rPr>
              <w:t>COMM-I-A.3</w:t>
            </w:r>
          </w:p>
          <w:p w:rsidR="005D0875" w:rsidRDefault="005D0875" w:rsidP="005E721F">
            <w:pPr>
              <w:spacing w:after="0"/>
              <w:rPr>
                <w:rFonts w:cs="Calibri"/>
                <w:lang w:val="it-IT"/>
              </w:rPr>
            </w:pPr>
            <w:r w:rsidRPr="00C361F3">
              <w:rPr>
                <w:rFonts w:cs="Calibri"/>
                <w:lang w:val="it-IT"/>
              </w:rPr>
              <w:t>COMM-I-A.4</w:t>
            </w:r>
          </w:p>
          <w:p w:rsidR="005D0875" w:rsidRDefault="005D0875" w:rsidP="005E721F">
            <w:pPr>
              <w:spacing w:after="0"/>
              <w:rPr>
                <w:rFonts w:cs="Calibri"/>
                <w:lang w:val="it-IT"/>
              </w:rPr>
            </w:pPr>
            <w:r w:rsidRPr="00C361F3">
              <w:rPr>
                <w:rFonts w:cs="Calibri"/>
                <w:lang w:val="it-IT"/>
              </w:rPr>
              <w:t>COMM-I-B.1</w:t>
            </w:r>
          </w:p>
          <w:p w:rsidR="005D0875" w:rsidRDefault="005D0875" w:rsidP="005E721F">
            <w:pPr>
              <w:spacing w:after="0"/>
              <w:rPr>
                <w:rFonts w:cs="Calibri"/>
                <w:lang w:val="it-IT"/>
              </w:rPr>
            </w:pPr>
            <w:r w:rsidRPr="00C361F3">
              <w:rPr>
                <w:rFonts w:cs="Calibri"/>
                <w:lang w:val="it-IT"/>
              </w:rPr>
              <w:t>COMM-I-B.2</w:t>
            </w:r>
          </w:p>
          <w:p w:rsidR="005D0875" w:rsidRDefault="005D0875" w:rsidP="005E721F">
            <w:pPr>
              <w:spacing w:after="0"/>
              <w:rPr>
                <w:rFonts w:cs="Calibri"/>
                <w:lang w:val="it-IT"/>
              </w:rPr>
            </w:pPr>
            <w:r w:rsidRPr="00C361F3">
              <w:rPr>
                <w:rFonts w:cs="Calibri"/>
                <w:lang w:val="it-IT"/>
              </w:rPr>
              <w:t>COMM-I-B.3</w:t>
            </w:r>
          </w:p>
          <w:p w:rsidR="005D0875" w:rsidRDefault="005D0875" w:rsidP="005E721F">
            <w:pPr>
              <w:spacing w:after="0"/>
              <w:rPr>
                <w:rFonts w:cs="Calibri"/>
                <w:lang w:val="it-IT"/>
              </w:rPr>
            </w:pPr>
            <w:r w:rsidRPr="00C361F3">
              <w:rPr>
                <w:rFonts w:cs="Calibri"/>
                <w:lang w:val="it-IT"/>
              </w:rPr>
              <w:t>COMM-I-C.1</w:t>
            </w:r>
          </w:p>
          <w:p w:rsidR="005D0875" w:rsidRDefault="005D0875" w:rsidP="005E721F">
            <w:pPr>
              <w:spacing w:after="0"/>
              <w:rPr>
                <w:rFonts w:cs="Calibri"/>
                <w:lang w:val="it-IT"/>
              </w:rPr>
            </w:pPr>
            <w:r w:rsidRPr="00C361F3">
              <w:rPr>
                <w:rFonts w:cs="Calibri"/>
                <w:lang w:val="it-IT"/>
              </w:rPr>
              <w:t>COMM-I-C.2</w:t>
            </w:r>
          </w:p>
          <w:p w:rsidR="005D0875" w:rsidRDefault="005D0875" w:rsidP="005E721F">
            <w:pPr>
              <w:spacing w:after="0"/>
              <w:rPr>
                <w:rFonts w:cs="Calibri"/>
                <w:lang w:val="it-IT"/>
              </w:rPr>
            </w:pPr>
            <w:r w:rsidRPr="00C361F3">
              <w:rPr>
                <w:rFonts w:cs="Calibri"/>
                <w:lang w:val="it-IT"/>
              </w:rPr>
              <w:t>COMM-I-C.3</w:t>
            </w:r>
          </w:p>
          <w:p w:rsidR="005D0875" w:rsidRDefault="005D0875" w:rsidP="005E721F">
            <w:pPr>
              <w:spacing w:after="0"/>
              <w:rPr>
                <w:rFonts w:cs="Calibri"/>
                <w:lang w:val="it-IT"/>
              </w:rPr>
            </w:pPr>
            <w:r w:rsidRPr="00C361F3">
              <w:rPr>
                <w:rFonts w:cs="Calibri"/>
                <w:lang w:val="it-IT"/>
              </w:rPr>
              <w:t>COMM-I-C.4</w:t>
            </w:r>
          </w:p>
          <w:p w:rsidR="005D0875" w:rsidRDefault="005D0875" w:rsidP="005E721F">
            <w:pPr>
              <w:spacing w:after="0"/>
              <w:rPr>
                <w:rFonts w:cs="Calibri"/>
                <w:lang w:val="it-IT"/>
              </w:rPr>
            </w:pPr>
            <w:r w:rsidRPr="00C361F3">
              <w:rPr>
                <w:rFonts w:cs="Calibri"/>
                <w:lang w:val="it-IT"/>
              </w:rPr>
              <w:t>COMM-I-D.1</w:t>
            </w:r>
          </w:p>
          <w:p w:rsidR="005D0875" w:rsidRDefault="005D0875" w:rsidP="005E721F">
            <w:pPr>
              <w:spacing w:after="0"/>
              <w:rPr>
                <w:rFonts w:cs="Calibri"/>
                <w:lang w:val="it-IT"/>
              </w:rPr>
            </w:pPr>
            <w:r w:rsidRPr="00C361F3">
              <w:rPr>
                <w:rFonts w:cs="Calibri"/>
                <w:lang w:val="it-IT"/>
              </w:rPr>
              <w:t>COMM-I-D.2</w:t>
            </w:r>
          </w:p>
          <w:p w:rsidR="005D0875" w:rsidRDefault="005D0875" w:rsidP="005E721F">
            <w:pPr>
              <w:spacing w:after="0"/>
              <w:rPr>
                <w:rFonts w:cs="Calibri"/>
                <w:lang w:val="it-IT"/>
              </w:rPr>
            </w:pPr>
            <w:r w:rsidRPr="00C361F3">
              <w:rPr>
                <w:rFonts w:cs="Calibri"/>
                <w:lang w:val="it-IT"/>
              </w:rPr>
              <w:t>COMM-I-D.3</w:t>
            </w:r>
          </w:p>
          <w:p w:rsidR="005D0875" w:rsidRDefault="005D0875" w:rsidP="005E721F">
            <w:pPr>
              <w:spacing w:after="0"/>
              <w:rPr>
                <w:rFonts w:cs="Calibri"/>
                <w:lang w:val="it-IT"/>
              </w:rPr>
            </w:pPr>
            <w:r w:rsidRPr="00C361F3">
              <w:rPr>
                <w:rFonts w:cs="Calibri"/>
                <w:lang w:val="it-IT"/>
              </w:rPr>
              <w:t>COMM-I-D.4</w:t>
            </w:r>
          </w:p>
          <w:p w:rsidR="005D0875" w:rsidRPr="00C361F3" w:rsidRDefault="005D0875" w:rsidP="005E721F">
            <w:pPr>
              <w:spacing w:after="0"/>
              <w:rPr>
                <w:rFonts w:cs="Calibri"/>
                <w:lang w:val="fr-FR"/>
              </w:rPr>
            </w:pPr>
            <w:r w:rsidRPr="00C361F3">
              <w:rPr>
                <w:rFonts w:cs="Calibri"/>
                <w:lang w:val="fr-FR"/>
              </w:rPr>
              <w:t>COMM-IV.1</w:t>
            </w:r>
          </w:p>
          <w:p w:rsidR="005D0875" w:rsidRPr="00C361F3" w:rsidRDefault="005D0875" w:rsidP="005E721F">
            <w:pPr>
              <w:spacing w:after="0"/>
              <w:rPr>
                <w:rFonts w:cs="Calibri"/>
                <w:lang w:val="fr-FR"/>
              </w:rPr>
            </w:pPr>
            <w:r w:rsidRPr="00C361F3">
              <w:rPr>
                <w:rFonts w:cs="Calibri"/>
                <w:lang w:val="fr-FR"/>
              </w:rPr>
              <w:t>COMM-IV.2</w:t>
            </w:r>
          </w:p>
          <w:p w:rsidR="005D0875" w:rsidRPr="00C361F3" w:rsidRDefault="005D0875" w:rsidP="005E721F">
            <w:pPr>
              <w:spacing w:after="0"/>
              <w:rPr>
                <w:rFonts w:cs="Calibri"/>
                <w:lang w:val="fr-FR"/>
              </w:rPr>
            </w:pPr>
            <w:r w:rsidRPr="00C361F3">
              <w:rPr>
                <w:rFonts w:cs="Calibri"/>
                <w:lang w:val="fr-FR"/>
              </w:rPr>
              <w:t>COMM-III-A.2</w:t>
            </w:r>
          </w:p>
          <w:p w:rsidR="005D0875" w:rsidRPr="00C361F3" w:rsidRDefault="005D0875" w:rsidP="005E721F">
            <w:pPr>
              <w:spacing w:after="0"/>
              <w:rPr>
                <w:rFonts w:cs="Calibri"/>
              </w:rPr>
            </w:pPr>
            <w:r w:rsidRPr="00C361F3">
              <w:rPr>
                <w:rFonts w:cs="Calibri"/>
              </w:rPr>
              <w:t>COMM-III-A.3</w:t>
            </w:r>
          </w:p>
          <w:p w:rsidR="005D0875" w:rsidRPr="005D0875" w:rsidRDefault="005D0875" w:rsidP="005D0875">
            <w:pPr>
              <w:spacing w:after="0"/>
              <w:rPr>
                <w:rFonts w:cs="Calibri"/>
              </w:rPr>
            </w:pPr>
            <w:r w:rsidRPr="00C361F3">
              <w:rPr>
                <w:rFonts w:cs="Calibri"/>
              </w:rPr>
              <w:t>COMM-III-A.4</w:t>
            </w:r>
          </w:p>
        </w:tc>
        <w:tc>
          <w:tcPr>
            <w:tcW w:w="814" w:type="dxa"/>
            <w:shd w:val="clear" w:color="auto" w:fill="auto"/>
          </w:tcPr>
          <w:p w:rsidR="005D0875" w:rsidRPr="003B76EF" w:rsidRDefault="00CE1FD4" w:rsidP="005A0F5D">
            <w:pPr>
              <w:spacing w:after="0" w:line="240" w:lineRule="auto"/>
              <w:jc w:val="center"/>
              <w:rPr>
                <w:b/>
              </w:rPr>
            </w:pPr>
            <w:r>
              <w:rPr>
                <w:b/>
              </w:rPr>
              <w:lastRenderedPageBreak/>
              <w:t>2</w:t>
            </w:r>
          </w:p>
        </w:tc>
      </w:tr>
      <w:tr w:rsidR="005D0875" w:rsidTr="00B81B6E">
        <w:trPr>
          <w:trHeight w:val="466"/>
        </w:trPr>
        <w:tc>
          <w:tcPr>
            <w:tcW w:w="4989" w:type="dxa"/>
            <w:gridSpan w:val="2"/>
          </w:tcPr>
          <w:p w:rsidR="005D0875" w:rsidRPr="005E721F" w:rsidRDefault="005D0875" w:rsidP="005E721F">
            <w:pPr>
              <w:pStyle w:val="ListParagraph"/>
              <w:numPr>
                <w:ilvl w:val="0"/>
                <w:numId w:val="19"/>
              </w:numPr>
              <w:tabs>
                <w:tab w:val="left" w:pos="220"/>
              </w:tabs>
              <w:spacing w:after="0" w:line="240" w:lineRule="auto"/>
              <w:rPr>
                <w:rFonts w:ascii="Times New Roman" w:hAnsi="Times New Roman"/>
              </w:rPr>
            </w:pPr>
            <w:r w:rsidRPr="005E721F">
              <w:rPr>
                <w:rFonts w:cs="Calibri"/>
              </w:rPr>
              <w:lastRenderedPageBreak/>
              <w:t>Describe software and hardware tools to support individuals with disabilities</w:t>
            </w:r>
          </w:p>
        </w:tc>
        <w:tc>
          <w:tcPr>
            <w:tcW w:w="2049" w:type="dxa"/>
          </w:tcPr>
          <w:p w:rsidR="005D0875" w:rsidRPr="00C44E14" w:rsidRDefault="005D0875" w:rsidP="005A0F5D">
            <w:pPr>
              <w:spacing w:after="0" w:line="240" w:lineRule="auto"/>
              <w:rPr>
                <w:b/>
              </w:rPr>
            </w:pPr>
          </w:p>
        </w:tc>
        <w:tc>
          <w:tcPr>
            <w:tcW w:w="810" w:type="dxa"/>
            <w:gridSpan w:val="2"/>
            <w:shd w:val="clear" w:color="auto" w:fill="auto"/>
          </w:tcPr>
          <w:p w:rsidR="005D0875" w:rsidRPr="00C44E14" w:rsidRDefault="005D0875" w:rsidP="005A0F5D">
            <w:pPr>
              <w:spacing w:after="0" w:line="240" w:lineRule="auto"/>
              <w:rPr>
                <w:b/>
              </w:rPr>
            </w:pPr>
          </w:p>
        </w:tc>
        <w:tc>
          <w:tcPr>
            <w:tcW w:w="630" w:type="dxa"/>
            <w:shd w:val="clear" w:color="auto" w:fill="auto"/>
          </w:tcPr>
          <w:p w:rsidR="005D0875" w:rsidRPr="00C44E14" w:rsidRDefault="005D0875" w:rsidP="005A0F5D">
            <w:pPr>
              <w:spacing w:after="0" w:line="240" w:lineRule="auto"/>
              <w:rPr>
                <w:b/>
              </w:rPr>
            </w:pPr>
          </w:p>
        </w:tc>
        <w:tc>
          <w:tcPr>
            <w:tcW w:w="1890" w:type="dxa"/>
            <w:shd w:val="clear" w:color="auto" w:fill="auto"/>
          </w:tcPr>
          <w:p w:rsidR="005D0875" w:rsidRPr="00C361F3" w:rsidRDefault="005D0875" w:rsidP="005E721F">
            <w:pPr>
              <w:spacing w:after="0"/>
              <w:rPr>
                <w:rFonts w:cs="Calibri"/>
                <w:lang w:val="it-IT"/>
              </w:rPr>
            </w:pPr>
            <w:r w:rsidRPr="00C361F3">
              <w:rPr>
                <w:rFonts w:cs="Calibri"/>
                <w:lang w:val="it-IT"/>
              </w:rPr>
              <w:t>RI11-12.1</w:t>
            </w:r>
          </w:p>
          <w:p w:rsidR="005D0875" w:rsidRPr="00C361F3" w:rsidRDefault="005D0875" w:rsidP="005E721F">
            <w:pPr>
              <w:spacing w:after="0"/>
              <w:rPr>
                <w:rFonts w:cs="Calibri"/>
                <w:lang w:val="it-IT"/>
              </w:rPr>
            </w:pPr>
            <w:r w:rsidRPr="00C361F3">
              <w:rPr>
                <w:rFonts w:cs="Calibri"/>
                <w:lang w:val="it-IT"/>
              </w:rPr>
              <w:t>RI11-12.2</w:t>
            </w:r>
          </w:p>
          <w:p w:rsidR="005D0875" w:rsidRPr="00C361F3" w:rsidRDefault="005D0875" w:rsidP="005E721F">
            <w:pPr>
              <w:spacing w:after="0"/>
              <w:rPr>
                <w:rFonts w:cs="Calibri"/>
                <w:lang w:val="it-IT"/>
              </w:rPr>
            </w:pPr>
            <w:r w:rsidRPr="00C361F3">
              <w:rPr>
                <w:rFonts w:cs="Calibri"/>
                <w:lang w:val="it-IT"/>
              </w:rPr>
              <w:t>RI11-12.3</w:t>
            </w:r>
          </w:p>
          <w:p w:rsidR="005D0875" w:rsidRPr="00C361F3" w:rsidRDefault="005D0875" w:rsidP="005E721F">
            <w:pPr>
              <w:spacing w:after="0"/>
              <w:rPr>
                <w:rFonts w:cs="Calibri"/>
                <w:lang w:val="it-IT"/>
              </w:rPr>
            </w:pPr>
            <w:r w:rsidRPr="00C361F3">
              <w:rPr>
                <w:rFonts w:cs="Calibri"/>
                <w:lang w:val="it-IT"/>
              </w:rPr>
              <w:t>RI11-12.4</w:t>
            </w:r>
          </w:p>
          <w:p w:rsidR="005D0875" w:rsidRPr="00C361F3" w:rsidRDefault="005D0875" w:rsidP="005E721F">
            <w:pPr>
              <w:spacing w:after="0"/>
              <w:rPr>
                <w:rFonts w:cs="Calibri"/>
                <w:lang w:val="it-IT"/>
              </w:rPr>
            </w:pPr>
            <w:r w:rsidRPr="00C361F3">
              <w:rPr>
                <w:rFonts w:cs="Calibri"/>
                <w:lang w:val="it-IT"/>
              </w:rPr>
              <w:t>RI11-12.5</w:t>
            </w:r>
          </w:p>
          <w:p w:rsidR="005D0875" w:rsidRPr="00C361F3" w:rsidRDefault="005D0875" w:rsidP="005E721F">
            <w:pPr>
              <w:spacing w:after="0"/>
              <w:rPr>
                <w:rFonts w:cs="Calibri"/>
                <w:lang w:val="it-IT"/>
              </w:rPr>
            </w:pPr>
            <w:r w:rsidRPr="00C361F3">
              <w:rPr>
                <w:rFonts w:cs="Calibri"/>
                <w:lang w:val="it-IT"/>
              </w:rPr>
              <w:t>RI11-12.6</w:t>
            </w:r>
          </w:p>
          <w:p w:rsidR="005D0875" w:rsidRPr="00C361F3" w:rsidRDefault="005D0875" w:rsidP="005E721F">
            <w:pPr>
              <w:spacing w:after="0"/>
              <w:rPr>
                <w:rFonts w:cs="Calibri"/>
                <w:lang w:val="it-IT"/>
              </w:rPr>
            </w:pPr>
            <w:r w:rsidRPr="00C361F3">
              <w:rPr>
                <w:rFonts w:cs="Calibri"/>
                <w:lang w:val="it-IT"/>
              </w:rPr>
              <w:t>RI11-12.7</w:t>
            </w:r>
          </w:p>
          <w:p w:rsidR="005D0875" w:rsidRPr="00C361F3" w:rsidRDefault="005D0875" w:rsidP="005E721F">
            <w:pPr>
              <w:spacing w:after="0"/>
              <w:rPr>
                <w:rFonts w:cs="Calibri"/>
                <w:lang w:val="it-IT"/>
              </w:rPr>
            </w:pPr>
            <w:r w:rsidRPr="00C361F3">
              <w:rPr>
                <w:rFonts w:cs="Calibri"/>
                <w:lang w:val="it-IT"/>
              </w:rPr>
              <w:lastRenderedPageBreak/>
              <w:t>RI11-12.10</w:t>
            </w:r>
          </w:p>
          <w:p w:rsidR="005D0875" w:rsidRPr="00C361F3" w:rsidRDefault="005D0875" w:rsidP="005E721F">
            <w:pPr>
              <w:spacing w:after="0"/>
              <w:rPr>
                <w:rFonts w:cs="Calibri"/>
                <w:lang w:val="it-IT"/>
              </w:rPr>
            </w:pPr>
            <w:r w:rsidRPr="00C361F3">
              <w:rPr>
                <w:rFonts w:cs="Calibri"/>
                <w:lang w:val="it-IT"/>
              </w:rPr>
              <w:t>SL11-12.1</w:t>
            </w:r>
          </w:p>
          <w:p w:rsidR="005D0875" w:rsidRPr="00C361F3" w:rsidRDefault="005D0875" w:rsidP="005E721F">
            <w:pPr>
              <w:spacing w:after="0"/>
              <w:rPr>
                <w:rFonts w:cs="Calibri"/>
                <w:lang w:val="it-IT"/>
              </w:rPr>
            </w:pPr>
            <w:r w:rsidRPr="00C361F3">
              <w:rPr>
                <w:rFonts w:cs="Calibri"/>
                <w:lang w:val="it-IT"/>
              </w:rPr>
              <w:t>SL111-12.2</w:t>
            </w:r>
          </w:p>
          <w:p w:rsidR="005D0875" w:rsidRDefault="005D0875" w:rsidP="005E721F">
            <w:pPr>
              <w:spacing w:after="0"/>
              <w:rPr>
                <w:rFonts w:cs="Calibri"/>
              </w:rPr>
            </w:pPr>
            <w:r w:rsidRPr="00BE46B6">
              <w:rPr>
                <w:rFonts w:cs="Calibri"/>
              </w:rPr>
              <w:t>SL11-12.3</w:t>
            </w:r>
          </w:p>
          <w:p w:rsidR="005D0875" w:rsidRDefault="005D0875" w:rsidP="005E721F">
            <w:pPr>
              <w:spacing w:after="0"/>
              <w:rPr>
                <w:rFonts w:cs="Calibri"/>
              </w:rPr>
            </w:pPr>
            <w:r w:rsidRPr="00BE46B6">
              <w:rPr>
                <w:rFonts w:cs="Calibri"/>
              </w:rPr>
              <w:t>SL11-12.4</w:t>
            </w:r>
          </w:p>
          <w:p w:rsidR="005D0875" w:rsidRDefault="005D0875" w:rsidP="005E721F">
            <w:pPr>
              <w:spacing w:after="0"/>
              <w:rPr>
                <w:rFonts w:cs="Calibri"/>
              </w:rPr>
            </w:pPr>
            <w:r w:rsidRPr="00BE46B6">
              <w:rPr>
                <w:rFonts w:cs="Calibri"/>
              </w:rPr>
              <w:t>SL11-12.5</w:t>
            </w:r>
          </w:p>
          <w:p w:rsidR="005D0875" w:rsidRDefault="005D0875" w:rsidP="005E721F">
            <w:pPr>
              <w:spacing w:after="0"/>
              <w:rPr>
                <w:rFonts w:cs="Calibri"/>
              </w:rPr>
            </w:pPr>
            <w:r w:rsidRPr="00BE46B6">
              <w:rPr>
                <w:rFonts w:cs="Calibri"/>
              </w:rPr>
              <w:t>SL11-12.6</w:t>
            </w:r>
          </w:p>
          <w:p w:rsidR="005D0875" w:rsidRDefault="005D0875" w:rsidP="005E721F">
            <w:pPr>
              <w:spacing w:after="0"/>
              <w:rPr>
                <w:rFonts w:cs="Calibri"/>
              </w:rPr>
            </w:pPr>
            <w:r w:rsidRPr="00BE46B6">
              <w:rPr>
                <w:rFonts w:cs="Calibri"/>
              </w:rPr>
              <w:t>L11-12.1</w:t>
            </w:r>
          </w:p>
          <w:p w:rsidR="005D0875" w:rsidRDefault="005D0875" w:rsidP="005E721F">
            <w:pPr>
              <w:spacing w:after="0"/>
              <w:rPr>
                <w:rFonts w:cs="Calibri"/>
              </w:rPr>
            </w:pPr>
            <w:r w:rsidRPr="00BE46B6">
              <w:rPr>
                <w:rFonts w:cs="Calibri"/>
              </w:rPr>
              <w:t>L11-12.2</w:t>
            </w:r>
          </w:p>
          <w:p w:rsidR="005D0875" w:rsidRDefault="005D0875" w:rsidP="005E721F">
            <w:pPr>
              <w:spacing w:after="0"/>
              <w:rPr>
                <w:rFonts w:cs="Calibri"/>
              </w:rPr>
            </w:pPr>
            <w:r w:rsidRPr="00BE46B6">
              <w:rPr>
                <w:rFonts w:cs="Calibri"/>
              </w:rPr>
              <w:t>L11-12.3</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t>L11-12.5</w:t>
            </w:r>
          </w:p>
          <w:p w:rsidR="005D0875" w:rsidRDefault="005D0875" w:rsidP="005E721F">
            <w:pPr>
              <w:spacing w:after="0"/>
              <w:rPr>
                <w:rFonts w:cs="Calibri"/>
              </w:rPr>
            </w:pPr>
            <w:r w:rsidRPr="00BE46B6">
              <w:rPr>
                <w:rFonts w:cs="Calibri"/>
              </w:rPr>
              <w:t>L11-12.6</w:t>
            </w:r>
          </w:p>
          <w:p w:rsidR="005D0875" w:rsidRDefault="005D0875" w:rsidP="005E721F">
            <w:pPr>
              <w:spacing w:after="0"/>
              <w:rPr>
                <w:rFonts w:cs="Calibri"/>
              </w:rPr>
            </w:pPr>
            <w:r w:rsidRPr="00BE46B6">
              <w:rPr>
                <w:rFonts w:cs="Calibri"/>
              </w:rPr>
              <w:t>RST11-12.1</w:t>
            </w:r>
          </w:p>
          <w:p w:rsidR="005D0875" w:rsidRDefault="005D0875" w:rsidP="005E721F">
            <w:pPr>
              <w:spacing w:after="0"/>
              <w:rPr>
                <w:rFonts w:cs="Calibri"/>
              </w:rPr>
            </w:pPr>
            <w:r w:rsidRPr="00BE46B6">
              <w:rPr>
                <w:rFonts w:cs="Calibri"/>
              </w:rPr>
              <w:t>RST11-12.2</w:t>
            </w:r>
          </w:p>
          <w:p w:rsidR="005D0875" w:rsidRDefault="005D0875" w:rsidP="005E721F">
            <w:pPr>
              <w:spacing w:after="0"/>
              <w:rPr>
                <w:rFonts w:cs="Calibri"/>
              </w:rPr>
            </w:pPr>
            <w:r w:rsidRPr="00BE46B6">
              <w:rPr>
                <w:rFonts w:cs="Calibri"/>
              </w:rPr>
              <w:t>RST11-12.3</w:t>
            </w:r>
          </w:p>
          <w:p w:rsidR="005D0875" w:rsidRDefault="005D0875" w:rsidP="005E721F">
            <w:pPr>
              <w:spacing w:after="0"/>
              <w:rPr>
                <w:rFonts w:cs="Calibri"/>
              </w:rPr>
            </w:pPr>
            <w:r w:rsidRPr="00BE46B6">
              <w:rPr>
                <w:rFonts w:cs="Calibri"/>
              </w:rPr>
              <w:t>RST11-12.4</w:t>
            </w:r>
          </w:p>
          <w:p w:rsidR="005D0875" w:rsidRDefault="005D0875" w:rsidP="005E721F">
            <w:pPr>
              <w:spacing w:after="0"/>
              <w:rPr>
                <w:rFonts w:cs="Calibri"/>
              </w:rPr>
            </w:pPr>
            <w:r w:rsidRPr="00BE46B6">
              <w:rPr>
                <w:rFonts w:cs="Calibri"/>
              </w:rPr>
              <w:t>RST11-12.5</w:t>
            </w:r>
          </w:p>
          <w:p w:rsidR="005D0875" w:rsidRDefault="005D0875" w:rsidP="005E721F">
            <w:pPr>
              <w:spacing w:after="0"/>
              <w:rPr>
                <w:rFonts w:cs="Calibri"/>
              </w:rPr>
            </w:pPr>
            <w:r w:rsidRPr="00BE46B6">
              <w:rPr>
                <w:rFonts w:cs="Calibri"/>
              </w:rPr>
              <w:t>RST11-12.6</w:t>
            </w:r>
          </w:p>
          <w:p w:rsidR="005D0875" w:rsidRDefault="005D0875" w:rsidP="005E721F">
            <w:pPr>
              <w:spacing w:after="0"/>
              <w:rPr>
                <w:rFonts w:cs="Calibri"/>
              </w:rPr>
            </w:pPr>
            <w:r w:rsidRPr="00BE46B6">
              <w:rPr>
                <w:rFonts w:cs="Calibri"/>
              </w:rPr>
              <w:t>RST11-12.7</w:t>
            </w:r>
          </w:p>
          <w:p w:rsidR="005D0875" w:rsidRDefault="005D0875" w:rsidP="005E721F">
            <w:pPr>
              <w:spacing w:after="0"/>
              <w:rPr>
                <w:rFonts w:cs="Calibri"/>
              </w:rPr>
            </w:pPr>
            <w:r w:rsidRPr="00BE46B6">
              <w:rPr>
                <w:rFonts w:cs="Calibri"/>
              </w:rPr>
              <w:t>RST11-12.8</w:t>
            </w:r>
          </w:p>
          <w:p w:rsidR="005D0875" w:rsidRDefault="005D0875" w:rsidP="005E721F">
            <w:pPr>
              <w:spacing w:after="0"/>
              <w:rPr>
                <w:rFonts w:cs="Calibri"/>
              </w:rPr>
            </w:pPr>
            <w:r w:rsidRPr="00BE46B6">
              <w:rPr>
                <w:rFonts w:cs="Calibri"/>
              </w:rPr>
              <w:t>RST11-12.9</w:t>
            </w:r>
          </w:p>
          <w:p w:rsidR="005D0875" w:rsidRDefault="005D0875" w:rsidP="005E721F">
            <w:pPr>
              <w:spacing w:after="0"/>
              <w:rPr>
                <w:rFonts w:cs="Calibri"/>
              </w:rPr>
            </w:pPr>
            <w:r w:rsidRPr="00BE46B6">
              <w:rPr>
                <w:rFonts w:cs="Calibri"/>
              </w:rPr>
              <w:t>RST11-12.10</w:t>
            </w:r>
          </w:p>
          <w:p w:rsidR="005D0875" w:rsidRDefault="005D0875" w:rsidP="005E721F">
            <w:pPr>
              <w:spacing w:after="0"/>
              <w:rPr>
                <w:rFonts w:cs="Calibri"/>
              </w:rPr>
            </w:pPr>
            <w:r w:rsidRPr="00BE46B6">
              <w:rPr>
                <w:rFonts w:cs="Calibri"/>
              </w:rPr>
              <w:t>WHST11-12.1</w:t>
            </w:r>
          </w:p>
          <w:p w:rsidR="005D0875" w:rsidRDefault="005D0875" w:rsidP="005E721F">
            <w:pPr>
              <w:spacing w:after="0"/>
              <w:rPr>
                <w:rFonts w:cs="Calibri"/>
              </w:rPr>
            </w:pPr>
            <w:r w:rsidRPr="00BE46B6">
              <w:rPr>
                <w:rFonts w:cs="Calibri"/>
              </w:rPr>
              <w:t>WHST11-12.2</w:t>
            </w:r>
          </w:p>
          <w:p w:rsidR="005D0875" w:rsidRDefault="005D0875" w:rsidP="005E721F">
            <w:pPr>
              <w:spacing w:after="0"/>
              <w:rPr>
                <w:rFonts w:cs="Calibri"/>
              </w:rPr>
            </w:pPr>
            <w:r w:rsidRPr="00BE46B6">
              <w:rPr>
                <w:rFonts w:cs="Calibri"/>
              </w:rPr>
              <w:t>WHST11-12.4</w:t>
            </w:r>
          </w:p>
          <w:p w:rsidR="005D0875" w:rsidRDefault="005D0875" w:rsidP="005E721F">
            <w:pPr>
              <w:spacing w:after="0"/>
              <w:rPr>
                <w:rFonts w:cs="Calibri"/>
              </w:rPr>
            </w:pPr>
            <w:r w:rsidRPr="00BE46B6">
              <w:rPr>
                <w:rFonts w:cs="Calibri"/>
              </w:rPr>
              <w:t>WHST11-12.5</w:t>
            </w:r>
          </w:p>
          <w:p w:rsidR="005D0875" w:rsidRDefault="005D0875" w:rsidP="005E721F">
            <w:pPr>
              <w:spacing w:after="0"/>
              <w:rPr>
                <w:rFonts w:cs="Calibri"/>
              </w:rPr>
            </w:pPr>
            <w:r w:rsidRPr="00BE46B6">
              <w:rPr>
                <w:rFonts w:cs="Calibri"/>
              </w:rPr>
              <w:t>WHST11-12.6</w:t>
            </w:r>
          </w:p>
          <w:p w:rsidR="005D0875" w:rsidRDefault="005D0875" w:rsidP="005E721F">
            <w:pPr>
              <w:spacing w:after="0"/>
              <w:rPr>
                <w:rFonts w:cs="Calibri"/>
              </w:rPr>
            </w:pPr>
            <w:r w:rsidRPr="00BE46B6">
              <w:rPr>
                <w:rFonts w:cs="Calibri"/>
              </w:rPr>
              <w:lastRenderedPageBreak/>
              <w:t>WHST11-12.7</w:t>
            </w:r>
          </w:p>
          <w:p w:rsidR="005D0875" w:rsidRDefault="005D0875" w:rsidP="005E721F">
            <w:pPr>
              <w:spacing w:after="0"/>
              <w:rPr>
                <w:rFonts w:cs="Calibri"/>
              </w:rPr>
            </w:pPr>
            <w:r w:rsidRPr="00BE46B6">
              <w:rPr>
                <w:rFonts w:cs="Calibri"/>
              </w:rPr>
              <w:t>WHST11-12.8</w:t>
            </w:r>
          </w:p>
          <w:p w:rsidR="005D0875" w:rsidRDefault="005D0875" w:rsidP="005E721F">
            <w:pPr>
              <w:spacing w:after="0"/>
              <w:rPr>
                <w:rFonts w:cs="Calibri"/>
              </w:rPr>
            </w:pPr>
            <w:r w:rsidRPr="00BE46B6">
              <w:rPr>
                <w:rFonts w:cs="Calibri"/>
              </w:rPr>
              <w:t>WHST11-12.9</w:t>
            </w:r>
          </w:p>
          <w:p w:rsidR="005D0875" w:rsidRPr="005D0875" w:rsidRDefault="005D0875" w:rsidP="005D0875">
            <w:pPr>
              <w:spacing w:after="0"/>
              <w:rPr>
                <w:rFonts w:cs="Calibri"/>
              </w:rPr>
            </w:pPr>
            <w:r w:rsidRPr="00BE46B6">
              <w:rPr>
                <w:rFonts w:cs="Calibri"/>
              </w:rPr>
              <w:t>WHST11-12.10</w:t>
            </w:r>
          </w:p>
        </w:tc>
        <w:tc>
          <w:tcPr>
            <w:tcW w:w="1994" w:type="dxa"/>
            <w:shd w:val="clear" w:color="auto" w:fill="auto"/>
          </w:tcPr>
          <w:p w:rsidR="005D0875" w:rsidRDefault="005D0875" w:rsidP="005E721F">
            <w:pPr>
              <w:spacing w:after="0"/>
              <w:rPr>
                <w:rFonts w:cs="Calibri"/>
              </w:rPr>
            </w:pPr>
            <w:r w:rsidRPr="00F83309">
              <w:rPr>
                <w:rFonts w:cs="Calibri"/>
              </w:rPr>
              <w:lastRenderedPageBreak/>
              <w:t>IT-I.1</w:t>
            </w:r>
          </w:p>
          <w:p w:rsidR="005D0875" w:rsidRDefault="005D0875" w:rsidP="005E721F">
            <w:pPr>
              <w:spacing w:after="0"/>
              <w:rPr>
                <w:rFonts w:cs="Calibri"/>
              </w:rPr>
            </w:pPr>
            <w:r w:rsidRPr="00F83309">
              <w:rPr>
                <w:rFonts w:cs="Calibri"/>
              </w:rPr>
              <w:t>IT-I.2</w:t>
            </w:r>
          </w:p>
          <w:p w:rsidR="005D0875" w:rsidRDefault="005D0875" w:rsidP="005E721F">
            <w:pPr>
              <w:spacing w:after="0"/>
              <w:rPr>
                <w:rFonts w:cs="Calibri"/>
              </w:rPr>
            </w:pPr>
            <w:r w:rsidRPr="00F83309">
              <w:rPr>
                <w:rFonts w:cs="Calibri"/>
              </w:rPr>
              <w:t>IT-I.3</w:t>
            </w:r>
          </w:p>
          <w:p w:rsidR="005D0875" w:rsidRDefault="005D0875" w:rsidP="005E721F">
            <w:pPr>
              <w:spacing w:after="0"/>
              <w:rPr>
                <w:rFonts w:cs="Calibri"/>
              </w:rPr>
            </w:pPr>
            <w:r w:rsidRPr="00F83309">
              <w:rPr>
                <w:rFonts w:cs="Calibri"/>
              </w:rPr>
              <w:t>IT-I.4</w:t>
            </w:r>
          </w:p>
          <w:p w:rsidR="005D0875" w:rsidRDefault="005D0875" w:rsidP="005E721F">
            <w:pPr>
              <w:spacing w:after="0"/>
              <w:rPr>
                <w:rFonts w:cs="Calibri"/>
              </w:rPr>
            </w:pPr>
            <w:r w:rsidRPr="00F83309">
              <w:rPr>
                <w:rFonts w:cs="Calibri"/>
              </w:rPr>
              <w:t>IT-II.1</w:t>
            </w:r>
          </w:p>
          <w:p w:rsidR="005D0875" w:rsidRDefault="005D0875" w:rsidP="005E721F">
            <w:pPr>
              <w:spacing w:after="0"/>
              <w:rPr>
                <w:rFonts w:cs="Calibri"/>
              </w:rPr>
            </w:pPr>
            <w:r w:rsidRPr="00F83309">
              <w:rPr>
                <w:rFonts w:cs="Calibri"/>
              </w:rPr>
              <w:t>IT-II.2</w:t>
            </w:r>
          </w:p>
          <w:p w:rsidR="005D0875" w:rsidRDefault="005D0875" w:rsidP="005E721F">
            <w:pPr>
              <w:spacing w:after="0"/>
              <w:rPr>
                <w:rFonts w:cs="Calibri"/>
              </w:rPr>
            </w:pPr>
            <w:r w:rsidRPr="00F83309">
              <w:rPr>
                <w:rFonts w:cs="Calibri"/>
              </w:rPr>
              <w:t>IT-II.3</w:t>
            </w:r>
          </w:p>
          <w:p w:rsidR="005D0875" w:rsidRDefault="005D0875" w:rsidP="005E721F">
            <w:pPr>
              <w:spacing w:after="0"/>
              <w:rPr>
                <w:rFonts w:cs="Calibri"/>
              </w:rPr>
            </w:pPr>
            <w:r w:rsidRPr="00F83309">
              <w:rPr>
                <w:rFonts w:cs="Calibri"/>
              </w:rPr>
              <w:lastRenderedPageBreak/>
              <w:t>IT-II.4</w:t>
            </w:r>
          </w:p>
          <w:p w:rsidR="005D0875" w:rsidRDefault="005D0875" w:rsidP="005E721F">
            <w:pPr>
              <w:spacing w:after="0"/>
              <w:rPr>
                <w:rFonts w:cs="Calibri"/>
              </w:rPr>
            </w:pPr>
            <w:r w:rsidRPr="00F83309">
              <w:rPr>
                <w:rFonts w:cs="Calibri"/>
              </w:rPr>
              <w:t>IT-III.1</w:t>
            </w:r>
          </w:p>
          <w:p w:rsidR="005D0875" w:rsidRDefault="005D0875" w:rsidP="005E721F">
            <w:pPr>
              <w:spacing w:after="0"/>
              <w:rPr>
                <w:rFonts w:cs="Calibri"/>
              </w:rPr>
            </w:pPr>
            <w:r w:rsidRPr="00F83309">
              <w:rPr>
                <w:rFonts w:cs="Calibri"/>
              </w:rPr>
              <w:t>IT-III.2</w:t>
            </w:r>
          </w:p>
          <w:p w:rsidR="005D0875" w:rsidRDefault="005D0875" w:rsidP="005E721F">
            <w:pPr>
              <w:spacing w:after="0"/>
              <w:rPr>
                <w:rFonts w:cs="Calibri"/>
              </w:rPr>
            </w:pPr>
            <w:r w:rsidRPr="00F83309">
              <w:rPr>
                <w:rFonts w:cs="Calibri"/>
              </w:rPr>
              <w:t>IT-IV.1</w:t>
            </w:r>
          </w:p>
          <w:p w:rsidR="005D0875" w:rsidRDefault="005D0875" w:rsidP="005E721F">
            <w:pPr>
              <w:spacing w:after="0"/>
              <w:rPr>
                <w:rFonts w:cs="Calibri"/>
              </w:rPr>
            </w:pPr>
            <w:r w:rsidRPr="00F83309">
              <w:rPr>
                <w:rFonts w:cs="Calibri"/>
              </w:rPr>
              <w:t>IT-IV.2</w:t>
            </w:r>
          </w:p>
          <w:p w:rsidR="005D0875" w:rsidRDefault="005D0875" w:rsidP="005E721F">
            <w:pPr>
              <w:spacing w:after="0"/>
              <w:rPr>
                <w:rFonts w:cs="Calibri"/>
              </w:rPr>
            </w:pPr>
            <w:r w:rsidRPr="00F83309">
              <w:rPr>
                <w:rFonts w:cs="Calibri"/>
              </w:rPr>
              <w:t>IT-IV.3</w:t>
            </w:r>
          </w:p>
          <w:p w:rsidR="005D0875" w:rsidRDefault="005D0875" w:rsidP="005E721F">
            <w:pPr>
              <w:spacing w:after="0"/>
              <w:rPr>
                <w:rFonts w:cs="Calibri"/>
              </w:rPr>
            </w:pPr>
            <w:r w:rsidRPr="00F83309">
              <w:rPr>
                <w:rFonts w:cs="Calibri"/>
              </w:rPr>
              <w:t>IT-IV.4</w:t>
            </w:r>
          </w:p>
          <w:p w:rsidR="005D0875" w:rsidRDefault="005D0875" w:rsidP="005E721F">
            <w:pPr>
              <w:spacing w:after="0"/>
              <w:rPr>
                <w:rFonts w:cs="Calibri"/>
              </w:rPr>
            </w:pPr>
            <w:r w:rsidRPr="00F83309">
              <w:rPr>
                <w:rFonts w:cs="Calibri"/>
              </w:rPr>
              <w:t>IT-V.1</w:t>
            </w:r>
          </w:p>
          <w:p w:rsidR="005D0875" w:rsidRDefault="005D0875" w:rsidP="005E721F">
            <w:pPr>
              <w:spacing w:after="0"/>
              <w:rPr>
                <w:rFonts w:cs="Calibri"/>
              </w:rPr>
            </w:pPr>
            <w:r w:rsidRPr="00F83309">
              <w:rPr>
                <w:rFonts w:cs="Calibri"/>
              </w:rPr>
              <w:t>IT-V.2</w:t>
            </w:r>
          </w:p>
          <w:p w:rsidR="005D0875" w:rsidRDefault="005D0875" w:rsidP="005E721F">
            <w:pPr>
              <w:spacing w:after="0"/>
              <w:rPr>
                <w:rFonts w:cs="Calibri"/>
              </w:rPr>
            </w:pPr>
            <w:r w:rsidRPr="00F83309">
              <w:rPr>
                <w:rFonts w:cs="Calibri"/>
              </w:rPr>
              <w:t>IT-V.3</w:t>
            </w:r>
          </w:p>
          <w:p w:rsidR="005D0875" w:rsidRDefault="005D0875" w:rsidP="005E721F">
            <w:pPr>
              <w:spacing w:after="0"/>
              <w:rPr>
                <w:rFonts w:cs="Calibri"/>
              </w:rPr>
            </w:pPr>
            <w:r w:rsidRPr="00F83309">
              <w:rPr>
                <w:rFonts w:cs="Calibri"/>
              </w:rPr>
              <w:t>IT-VI.1</w:t>
            </w:r>
          </w:p>
          <w:p w:rsidR="005D0875" w:rsidRDefault="005D0875" w:rsidP="005E721F">
            <w:pPr>
              <w:spacing w:after="0"/>
              <w:rPr>
                <w:rFonts w:cs="Calibri"/>
              </w:rPr>
            </w:pPr>
            <w:r w:rsidRPr="00F83309">
              <w:rPr>
                <w:rFonts w:cs="Calibri"/>
              </w:rPr>
              <w:t>IT-VI.2</w:t>
            </w:r>
          </w:p>
          <w:p w:rsidR="005D0875" w:rsidRDefault="005D0875" w:rsidP="005E721F">
            <w:pPr>
              <w:spacing w:after="0"/>
              <w:rPr>
                <w:rFonts w:cs="Calibri"/>
              </w:rPr>
            </w:pPr>
            <w:r w:rsidRPr="00F83309">
              <w:rPr>
                <w:rFonts w:cs="Calibri"/>
              </w:rPr>
              <w:t>IT-VI.3</w:t>
            </w:r>
          </w:p>
          <w:p w:rsidR="005D0875" w:rsidRDefault="005D0875" w:rsidP="005E721F">
            <w:pPr>
              <w:spacing w:after="0"/>
              <w:rPr>
                <w:rFonts w:cs="Calibri"/>
              </w:rPr>
            </w:pPr>
            <w:r w:rsidRPr="00F83309">
              <w:rPr>
                <w:rFonts w:cs="Calibri"/>
              </w:rPr>
              <w:t>IT-VIII.1</w:t>
            </w:r>
          </w:p>
          <w:p w:rsidR="005D0875" w:rsidRDefault="005D0875" w:rsidP="005E721F">
            <w:pPr>
              <w:spacing w:after="0"/>
              <w:rPr>
                <w:rFonts w:cs="Calibri"/>
              </w:rPr>
            </w:pPr>
            <w:r w:rsidRPr="00F83309">
              <w:rPr>
                <w:rFonts w:cs="Calibri"/>
              </w:rPr>
              <w:t>IT-VIII.2</w:t>
            </w:r>
          </w:p>
          <w:p w:rsidR="005D0875" w:rsidRDefault="005D0875" w:rsidP="005E721F">
            <w:pPr>
              <w:spacing w:after="0"/>
              <w:rPr>
                <w:rFonts w:cs="Calibri"/>
              </w:rPr>
            </w:pPr>
            <w:r w:rsidRPr="00F83309">
              <w:rPr>
                <w:rFonts w:cs="Calibri"/>
              </w:rPr>
              <w:t>IT-VIII.3</w:t>
            </w:r>
          </w:p>
          <w:p w:rsidR="005D0875" w:rsidRDefault="005D0875" w:rsidP="005E721F">
            <w:pPr>
              <w:spacing w:after="0"/>
              <w:rPr>
                <w:rFonts w:cs="Calibri"/>
              </w:rPr>
            </w:pPr>
            <w:r w:rsidRPr="00F83309">
              <w:rPr>
                <w:rFonts w:cs="Calibri"/>
              </w:rPr>
              <w:t>IT-IX.1</w:t>
            </w:r>
          </w:p>
          <w:p w:rsidR="005D0875" w:rsidRDefault="005D0875" w:rsidP="005E721F">
            <w:pPr>
              <w:spacing w:after="0"/>
              <w:rPr>
                <w:rFonts w:cs="Calibri"/>
              </w:rPr>
            </w:pPr>
            <w:r w:rsidRPr="00F83309">
              <w:rPr>
                <w:rFonts w:cs="Calibri"/>
              </w:rPr>
              <w:t>IT-X.3</w:t>
            </w:r>
          </w:p>
          <w:p w:rsidR="005D0875" w:rsidRDefault="005D0875" w:rsidP="005E721F">
            <w:pPr>
              <w:spacing w:after="0"/>
              <w:rPr>
                <w:rFonts w:cs="Calibri"/>
              </w:rPr>
            </w:pPr>
            <w:r w:rsidRPr="00F83309">
              <w:rPr>
                <w:rFonts w:cs="Calibri"/>
              </w:rPr>
              <w:t>IT-X.4</w:t>
            </w:r>
          </w:p>
          <w:p w:rsidR="005D0875" w:rsidRDefault="005D0875" w:rsidP="005E721F">
            <w:pPr>
              <w:spacing w:after="0"/>
              <w:rPr>
                <w:rFonts w:cs="Calibri"/>
              </w:rPr>
            </w:pPr>
            <w:r w:rsidRPr="00F83309">
              <w:rPr>
                <w:rFonts w:cs="Calibri"/>
              </w:rPr>
              <w:t>IT-XII.2</w:t>
            </w:r>
          </w:p>
          <w:p w:rsidR="005D0875" w:rsidRDefault="005D0875" w:rsidP="005E721F">
            <w:pPr>
              <w:spacing w:after="0"/>
              <w:rPr>
                <w:rFonts w:cs="Calibri"/>
              </w:rPr>
            </w:pPr>
            <w:r w:rsidRPr="00F83309">
              <w:rPr>
                <w:rFonts w:cs="Calibri"/>
              </w:rPr>
              <w:t>IT-XII.3</w:t>
            </w:r>
          </w:p>
          <w:p w:rsidR="005D0875" w:rsidRDefault="005D0875" w:rsidP="005E721F">
            <w:pPr>
              <w:spacing w:after="0"/>
              <w:rPr>
                <w:rFonts w:cs="Calibri"/>
              </w:rPr>
            </w:pPr>
            <w:r w:rsidRPr="00F83309">
              <w:rPr>
                <w:rFonts w:cs="Calibri"/>
              </w:rPr>
              <w:t>IT-XIII.2</w:t>
            </w:r>
          </w:p>
          <w:p w:rsidR="005D0875" w:rsidRDefault="005D0875" w:rsidP="005E721F">
            <w:pPr>
              <w:spacing w:after="0"/>
              <w:rPr>
                <w:rFonts w:cs="Calibri"/>
              </w:rPr>
            </w:pPr>
            <w:r w:rsidRPr="00F83309">
              <w:rPr>
                <w:rFonts w:cs="Calibri"/>
              </w:rPr>
              <w:t>IT-XIII.3</w:t>
            </w:r>
          </w:p>
          <w:p w:rsidR="005D0875" w:rsidRPr="00F83309" w:rsidRDefault="005D0875" w:rsidP="005E721F">
            <w:pPr>
              <w:spacing w:after="0"/>
              <w:rPr>
                <w:rFonts w:cs="Calibri"/>
              </w:rPr>
            </w:pPr>
            <w:r w:rsidRPr="00F83309">
              <w:rPr>
                <w:rFonts w:cs="Calibri"/>
              </w:rPr>
              <w:t>IT-XIII.4</w:t>
            </w:r>
          </w:p>
          <w:p w:rsidR="005D0875" w:rsidRPr="00C361F3" w:rsidRDefault="005D0875" w:rsidP="005E721F">
            <w:pPr>
              <w:spacing w:after="0"/>
              <w:rPr>
                <w:rFonts w:cs="Calibri"/>
                <w:lang w:val="de-DE"/>
              </w:rPr>
            </w:pPr>
            <w:r w:rsidRPr="00C361F3">
              <w:rPr>
                <w:rFonts w:cs="Calibri"/>
                <w:lang w:val="de-DE"/>
              </w:rPr>
              <w:t>MGMT-IV-D.1</w:t>
            </w:r>
          </w:p>
          <w:p w:rsidR="005D0875" w:rsidRPr="00C361F3" w:rsidRDefault="005D0875" w:rsidP="005E721F">
            <w:pPr>
              <w:spacing w:after="0"/>
              <w:rPr>
                <w:rFonts w:cs="Calibri"/>
                <w:lang w:val="de-DE"/>
              </w:rPr>
            </w:pPr>
            <w:r w:rsidRPr="00C361F3">
              <w:rPr>
                <w:rFonts w:cs="Calibri"/>
                <w:lang w:val="de-DE"/>
              </w:rPr>
              <w:t>MGMT-IV-D.2</w:t>
            </w:r>
          </w:p>
          <w:p w:rsidR="005D0875" w:rsidRPr="00C361F3" w:rsidRDefault="005D0875" w:rsidP="005E721F">
            <w:pPr>
              <w:spacing w:after="0"/>
              <w:rPr>
                <w:rFonts w:cs="Calibri"/>
                <w:lang w:val="de-DE"/>
              </w:rPr>
            </w:pPr>
            <w:r w:rsidRPr="00C361F3">
              <w:rPr>
                <w:rFonts w:cs="Calibri"/>
                <w:lang w:val="de-DE"/>
              </w:rPr>
              <w:t>MGMT-IV-D.3</w:t>
            </w:r>
          </w:p>
          <w:p w:rsidR="005D0875" w:rsidRDefault="005D0875" w:rsidP="005E721F">
            <w:pPr>
              <w:spacing w:after="0"/>
              <w:rPr>
                <w:rFonts w:cs="Calibri"/>
                <w:lang w:val="de-DE"/>
              </w:rPr>
            </w:pPr>
            <w:r w:rsidRPr="00C361F3">
              <w:rPr>
                <w:rFonts w:cs="Calibri"/>
                <w:lang w:val="de-DE"/>
              </w:rPr>
              <w:t>MGMT-IV-D.4</w:t>
            </w:r>
          </w:p>
          <w:p w:rsidR="005D0875" w:rsidRPr="00C361F3" w:rsidRDefault="005D0875" w:rsidP="005E721F">
            <w:pPr>
              <w:spacing w:after="0"/>
              <w:rPr>
                <w:rFonts w:cs="Calibri"/>
                <w:lang w:val="de-DE"/>
              </w:rPr>
            </w:pPr>
            <w:r w:rsidRPr="00C361F3">
              <w:rPr>
                <w:rFonts w:cs="Calibri"/>
                <w:lang w:val="de-DE"/>
              </w:rPr>
              <w:t>MGMT-VIII-A.1</w:t>
            </w:r>
          </w:p>
          <w:p w:rsidR="005D0875" w:rsidRDefault="005D0875" w:rsidP="005E721F">
            <w:pPr>
              <w:spacing w:after="0"/>
              <w:rPr>
                <w:rFonts w:cs="Calibri"/>
                <w:lang w:val="it-IT"/>
              </w:rPr>
            </w:pPr>
            <w:r w:rsidRPr="00C361F3">
              <w:rPr>
                <w:rFonts w:cs="Calibri"/>
                <w:lang w:val="it-IT"/>
              </w:rPr>
              <w:lastRenderedPageBreak/>
              <w:t>COMM-I-A.1</w:t>
            </w:r>
          </w:p>
          <w:p w:rsidR="005D0875" w:rsidRDefault="005D0875" w:rsidP="005E721F">
            <w:pPr>
              <w:spacing w:after="0"/>
              <w:rPr>
                <w:rFonts w:cs="Calibri"/>
                <w:lang w:val="it-IT"/>
              </w:rPr>
            </w:pPr>
            <w:r w:rsidRPr="00C361F3">
              <w:rPr>
                <w:rFonts w:cs="Calibri"/>
                <w:lang w:val="it-IT"/>
              </w:rPr>
              <w:t>COMM-I-A.2</w:t>
            </w:r>
          </w:p>
          <w:p w:rsidR="005D0875" w:rsidRDefault="005D0875" w:rsidP="005E721F">
            <w:pPr>
              <w:spacing w:after="0"/>
              <w:rPr>
                <w:rFonts w:cs="Calibri"/>
                <w:lang w:val="it-IT"/>
              </w:rPr>
            </w:pPr>
            <w:r w:rsidRPr="00C361F3">
              <w:rPr>
                <w:rFonts w:cs="Calibri"/>
                <w:lang w:val="it-IT"/>
              </w:rPr>
              <w:t>COMM-I-A.3</w:t>
            </w:r>
          </w:p>
          <w:p w:rsidR="005D0875" w:rsidRDefault="005D0875" w:rsidP="005E721F">
            <w:pPr>
              <w:spacing w:after="0"/>
              <w:rPr>
                <w:rFonts w:cs="Calibri"/>
                <w:lang w:val="it-IT"/>
              </w:rPr>
            </w:pPr>
            <w:r w:rsidRPr="00C361F3">
              <w:rPr>
                <w:rFonts w:cs="Calibri"/>
                <w:lang w:val="it-IT"/>
              </w:rPr>
              <w:t>COMM-I-A.4</w:t>
            </w:r>
          </w:p>
          <w:p w:rsidR="005D0875" w:rsidRDefault="005D0875" w:rsidP="005E721F">
            <w:pPr>
              <w:spacing w:after="0"/>
              <w:rPr>
                <w:rFonts w:cs="Calibri"/>
                <w:lang w:val="it-IT"/>
              </w:rPr>
            </w:pPr>
            <w:r w:rsidRPr="00C361F3">
              <w:rPr>
                <w:rFonts w:cs="Calibri"/>
                <w:lang w:val="it-IT"/>
              </w:rPr>
              <w:t>COMM-I-B.1</w:t>
            </w:r>
          </w:p>
          <w:p w:rsidR="005D0875" w:rsidRDefault="005D0875" w:rsidP="005E721F">
            <w:pPr>
              <w:spacing w:after="0"/>
              <w:rPr>
                <w:rFonts w:cs="Calibri"/>
                <w:lang w:val="it-IT"/>
              </w:rPr>
            </w:pPr>
            <w:r w:rsidRPr="00C361F3">
              <w:rPr>
                <w:rFonts w:cs="Calibri"/>
                <w:lang w:val="it-IT"/>
              </w:rPr>
              <w:t>COMM-I-B.2</w:t>
            </w:r>
          </w:p>
          <w:p w:rsidR="005D0875" w:rsidRDefault="005D0875" w:rsidP="005E721F">
            <w:pPr>
              <w:spacing w:after="0"/>
              <w:rPr>
                <w:rFonts w:cs="Calibri"/>
                <w:lang w:val="it-IT"/>
              </w:rPr>
            </w:pPr>
            <w:r w:rsidRPr="00C361F3">
              <w:rPr>
                <w:rFonts w:cs="Calibri"/>
                <w:lang w:val="it-IT"/>
              </w:rPr>
              <w:t>COMM-I-B.3</w:t>
            </w:r>
          </w:p>
          <w:p w:rsidR="005D0875" w:rsidRDefault="005D0875" w:rsidP="005E721F">
            <w:pPr>
              <w:spacing w:after="0"/>
              <w:rPr>
                <w:rFonts w:cs="Calibri"/>
                <w:lang w:val="it-IT"/>
              </w:rPr>
            </w:pPr>
            <w:r w:rsidRPr="00C361F3">
              <w:rPr>
                <w:rFonts w:cs="Calibri"/>
                <w:lang w:val="it-IT"/>
              </w:rPr>
              <w:t>COMM-I-C.1</w:t>
            </w:r>
          </w:p>
          <w:p w:rsidR="005D0875" w:rsidRDefault="005D0875" w:rsidP="005E721F">
            <w:pPr>
              <w:spacing w:after="0"/>
              <w:rPr>
                <w:rFonts w:cs="Calibri"/>
                <w:lang w:val="it-IT"/>
              </w:rPr>
            </w:pPr>
            <w:r w:rsidRPr="00C361F3">
              <w:rPr>
                <w:rFonts w:cs="Calibri"/>
                <w:lang w:val="it-IT"/>
              </w:rPr>
              <w:t>COMM-I-C.2</w:t>
            </w:r>
          </w:p>
          <w:p w:rsidR="005D0875" w:rsidRDefault="005D0875" w:rsidP="005E721F">
            <w:pPr>
              <w:spacing w:after="0"/>
              <w:rPr>
                <w:rFonts w:cs="Calibri"/>
                <w:lang w:val="it-IT"/>
              </w:rPr>
            </w:pPr>
            <w:r w:rsidRPr="00C361F3">
              <w:rPr>
                <w:rFonts w:cs="Calibri"/>
                <w:lang w:val="it-IT"/>
              </w:rPr>
              <w:t>COMM-I-C.3</w:t>
            </w:r>
          </w:p>
          <w:p w:rsidR="005D0875" w:rsidRDefault="005D0875" w:rsidP="005E721F">
            <w:pPr>
              <w:spacing w:after="0"/>
              <w:rPr>
                <w:rFonts w:cs="Calibri"/>
                <w:lang w:val="it-IT"/>
              </w:rPr>
            </w:pPr>
            <w:r w:rsidRPr="00C361F3">
              <w:rPr>
                <w:rFonts w:cs="Calibri"/>
                <w:lang w:val="it-IT"/>
              </w:rPr>
              <w:t>COMM-I-C.4</w:t>
            </w:r>
          </w:p>
          <w:p w:rsidR="005D0875" w:rsidRDefault="005D0875" w:rsidP="005E721F">
            <w:pPr>
              <w:spacing w:after="0"/>
              <w:rPr>
                <w:rFonts w:cs="Calibri"/>
                <w:lang w:val="it-IT"/>
              </w:rPr>
            </w:pPr>
            <w:r w:rsidRPr="00C361F3">
              <w:rPr>
                <w:rFonts w:cs="Calibri"/>
                <w:lang w:val="it-IT"/>
              </w:rPr>
              <w:t>COMM-I-D.1</w:t>
            </w:r>
          </w:p>
          <w:p w:rsidR="005D0875" w:rsidRDefault="005D0875" w:rsidP="005E721F">
            <w:pPr>
              <w:spacing w:after="0"/>
              <w:rPr>
                <w:rFonts w:cs="Calibri"/>
                <w:lang w:val="it-IT"/>
              </w:rPr>
            </w:pPr>
            <w:r w:rsidRPr="00C361F3">
              <w:rPr>
                <w:rFonts w:cs="Calibri"/>
                <w:lang w:val="it-IT"/>
              </w:rPr>
              <w:t>COMM-I-D.2</w:t>
            </w:r>
          </w:p>
          <w:p w:rsidR="005D0875" w:rsidRDefault="005D0875" w:rsidP="005E721F">
            <w:pPr>
              <w:spacing w:after="0"/>
              <w:rPr>
                <w:rFonts w:cs="Calibri"/>
                <w:lang w:val="it-IT"/>
              </w:rPr>
            </w:pPr>
            <w:r w:rsidRPr="00C361F3">
              <w:rPr>
                <w:rFonts w:cs="Calibri"/>
                <w:lang w:val="it-IT"/>
              </w:rPr>
              <w:t>COMM-I-D.3</w:t>
            </w:r>
          </w:p>
          <w:p w:rsidR="005D0875" w:rsidRDefault="005D0875" w:rsidP="005E721F">
            <w:pPr>
              <w:spacing w:after="0"/>
              <w:rPr>
                <w:rFonts w:cs="Calibri"/>
                <w:lang w:val="it-IT"/>
              </w:rPr>
            </w:pPr>
            <w:r w:rsidRPr="00C361F3">
              <w:rPr>
                <w:rFonts w:cs="Calibri"/>
                <w:lang w:val="it-IT"/>
              </w:rPr>
              <w:t>COMM-I-D.4</w:t>
            </w:r>
          </w:p>
          <w:p w:rsidR="005D0875" w:rsidRPr="00C361F3" w:rsidRDefault="005D0875" w:rsidP="005E721F">
            <w:pPr>
              <w:spacing w:after="0"/>
              <w:rPr>
                <w:rFonts w:cs="Calibri"/>
                <w:lang w:val="it-IT"/>
              </w:rPr>
            </w:pPr>
            <w:r w:rsidRPr="00C361F3">
              <w:rPr>
                <w:rFonts w:cs="Calibri"/>
                <w:lang w:val="it-IT"/>
              </w:rPr>
              <w:t>COMM-IV.1</w:t>
            </w:r>
          </w:p>
          <w:p w:rsidR="005D0875" w:rsidRPr="00C361F3" w:rsidRDefault="005D0875" w:rsidP="005E721F">
            <w:pPr>
              <w:spacing w:after="0"/>
              <w:rPr>
                <w:rFonts w:cs="Calibri"/>
              </w:rPr>
            </w:pPr>
            <w:r w:rsidRPr="00C361F3">
              <w:rPr>
                <w:rFonts w:cs="Calibri"/>
              </w:rPr>
              <w:t>COMM-IV.2</w:t>
            </w:r>
          </w:p>
          <w:p w:rsidR="005D0875" w:rsidRPr="005D0875" w:rsidRDefault="005D0875" w:rsidP="005D0875">
            <w:pPr>
              <w:spacing w:after="0"/>
              <w:rPr>
                <w:rFonts w:cs="Calibri"/>
              </w:rPr>
            </w:pPr>
            <w:r w:rsidRPr="00C361F3">
              <w:rPr>
                <w:rFonts w:cs="Calibri"/>
              </w:rPr>
              <w:t>COMM-IV.3</w:t>
            </w:r>
          </w:p>
        </w:tc>
        <w:tc>
          <w:tcPr>
            <w:tcW w:w="814" w:type="dxa"/>
            <w:shd w:val="clear" w:color="auto" w:fill="auto"/>
          </w:tcPr>
          <w:p w:rsidR="005D0875" w:rsidRPr="003B76EF" w:rsidRDefault="00CE1FD4" w:rsidP="005A0F5D">
            <w:pPr>
              <w:spacing w:after="0" w:line="240" w:lineRule="auto"/>
              <w:jc w:val="center"/>
              <w:rPr>
                <w:b/>
              </w:rPr>
            </w:pPr>
            <w:r>
              <w:rPr>
                <w:b/>
              </w:rPr>
              <w:lastRenderedPageBreak/>
              <w:t>2</w:t>
            </w:r>
          </w:p>
        </w:tc>
      </w:tr>
      <w:tr w:rsidR="005D0875" w:rsidTr="00B81B6E">
        <w:trPr>
          <w:trHeight w:val="466"/>
        </w:trPr>
        <w:tc>
          <w:tcPr>
            <w:tcW w:w="4989" w:type="dxa"/>
            <w:gridSpan w:val="2"/>
          </w:tcPr>
          <w:p w:rsidR="005D0875" w:rsidRPr="005E721F" w:rsidRDefault="005D0875" w:rsidP="005E721F">
            <w:pPr>
              <w:pStyle w:val="ListParagraph"/>
              <w:numPr>
                <w:ilvl w:val="0"/>
                <w:numId w:val="19"/>
              </w:numPr>
              <w:tabs>
                <w:tab w:val="left" w:pos="220"/>
              </w:tabs>
              <w:spacing w:after="0" w:line="240" w:lineRule="auto"/>
              <w:rPr>
                <w:rFonts w:ascii="Times New Roman" w:hAnsi="Times New Roman"/>
              </w:rPr>
            </w:pPr>
            <w:r w:rsidRPr="005E721F">
              <w:rPr>
                <w:rFonts w:cs="Calibri"/>
              </w:rPr>
              <w:lastRenderedPageBreak/>
              <w:t>Explain the need for network policy documentation</w:t>
            </w:r>
          </w:p>
        </w:tc>
        <w:tc>
          <w:tcPr>
            <w:tcW w:w="2049" w:type="dxa"/>
          </w:tcPr>
          <w:p w:rsidR="005D0875" w:rsidRPr="00C44E14" w:rsidRDefault="005D0875" w:rsidP="005A0F5D">
            <w:pPr>
              <w:spacing w:after="0" w:line="240" w:lineRule="auto"/>
              <w:rPr>
                <w:b/>
              </w:rPr>
            </w:pPr>
          </w:p>
        </w:tc>
        <w:tc>
          <w:tcPr>
            <w:tcW w:w="810" w:type="dxa"/>
            <w:gridSpan w:val="2"/>
            <w:shd w:val="clear" w:color="auto" w:fill="auto"/>
          </w:tcPr>
          <w:p w:rsidR="005D0875" w:rsidRPr="00C44E14" w:rsidRDefault="005D0875" w:rsidP="005A0F5D">
            <w:pPr>
              <w:spacing w:after="0" w:line="240" w:lineRule="auto"/>
              <w:rPr>
                <w:b/>
              </w:rPr>
            </w:pPr>
          </w:p>
        </w:tc>
        <w:tc>
          <w:tcPr>
            <w:tcW w:w="630" w:type="dxa"/>
            <w:shd w:val="clear" w:color="auto" w:fill="auto"/>
          </w:tcPr>
          <w:p w:rsidR="005D0875" w:rsidRPr="00C44E14" w:rsidRDefault="005D0875" w:rsidP="005A0F5D">
            <w:pPr>
              <w:spacing w:after="0" w:line="240" w:lineRule="auto"/>
              <w:rPr>
                <w:b/>
              </w:rPr>
            </w:pPr>
          </w:p>
        </w:tc>
        <w:tc>
          <w:tcPr>
            <w:tcW w:w="1890" w:type="dxa"/>
            <w:shd w:val="clear" w:color="auto" w:fill="auto"/>
          </w:tcPr>
          <w:p w:rsidR="005D0875" w:rsidRPr="00C361F3" w:rsidRDefault="005D0875" w:rsidP="005E721F">
            <w:pPr>
              <w:spacing w:after="0"/>
              <w:rPr>
                <w:rFonts w:cs="Calibri"/>
                <w:lang w:val="it-IT"/>
              </w:rPr>
            </w:pPr>
            <w:r w:rsidRPr="00C361F3">
              <w:rPr>
                <w:rFonts w:cs="Calibri"/>
                <w:lang w:val="it-IT"/>
              </w:rPr>
              <w:t>RI11-12.1</w:t>
            </w:r>
          </w:p>
          <w:p w:rsidR="005D0875" w:rsidRPr="00C361F3" w:rsidRDefault="005D0875" w:rsidP="005E721F">
            <w:pPr>
              <w:spacing w:after="0"/>
              <w:rPr>
                <w:rFonts w:cs="Calibri"/>
                <w:lang w:val="it-IT"/>
              </w:rPr>
            </w:pPr>
            <w:r w:rsidRPr="00C361F3">
              <w:rPr>
                <w:rFonts w:cs="Calibri"/>
                <w:lang w:val="it-IT"/>
              </w:rPr>
              <w:t>RI11-12.2</w:t>
            </w:r>
          </w:p>
          <w:p w:rsidR="005D0875" w:rsidRPr="00C361F3" w:rsidRDefault="005D0875" w:rsidP="005E721F">
            <w:pPr>
              <w:spacing w:after="0"/>
              <w:rPr>
                <w:rFonts w:cs="Calibri"/>
                <w:lang w:val="it-IT"/>
              </w:rPr>
            </w:pPr>
            <w:r w:rsidRPr="00C361F3">
              <w:rPr>
                <w:rFonts w:cs="Calibri"/>
                <w:lang w:val="it-IT"/>
              </w:rPr>
              <w:t>RI11-12.3</w:t>
            </w:r>
          </w:p>
          <w:p w:rsidR="005D0875" w:rsidRPr="00C361F3" w:rsidRDefault="005D0875" w:rsidP="005E721F">
            <w:pPr>
              <w:spacing w:after="0"/>
              <w:rPr>
                <w:rFonts w:cs="Calibri"/>
                <w:lang w:val="it-IT"/>
              </w:rPr>
            </w:pPr>
            <w:r w:rsidRPr="00C361F3">
              <w:rPr>
                <w:rFonts w:cs="Calibri"/>
                <w:lang w:val="it-IT"/>
              </w:rPr>
              <w:t>RI11-12.4</w:t>
            </w:r>
          </w:p>
          <w:p w:rsidR="005D0875" w:rsidRPr="00C361F3" w:rsidRDefault="005D0875" w:rsidP="005E721F">
            <w:pPr>
              <w:spacing w:after="0"/>
              <w:rPr>
                <w:rFonts w:cs="Calibri"/>
                <w:lang w:val="it-IT"/>
              </w:rPr>
            </w:pPr>
            <w:r w:rsidRPr="00C361F3">
              <w:rPr>
                <w:rFonts w:cs="Calibri"/>
                <w:lang w:val="it-IT"/>
              </w:rPr>
              <w:t>RI11-12.5</w:t>
            </w:r>
          </w:p>
          <w:p w:rsidR="005D0875" w:rsidRPr="00C361F3" w:rsidRDefault="005D0875" w:rsidP="005E721F">
            <w:pPr>
              <w:spacing w:after="0"/>
              <w:rPr>
                <w:rFonts w:cs="Calibri"/>
                <w:lang w:val="it-IT"/>
              </w:rPr>
            </w:pPr>
            <w:r w:rsidRPr="00C361F3">
              <w:rPr>
                <w:rFonts w:cs="Calibri"/>
                <w:lang w:val="it-IT"/>
              </w:rPr>
              <w:t>RI11-12.6</w:t>
            </w:r>
          </w:p>
          <w:p w:rsidR="005D0875" w:rsidRPr="00C361F3" w:rsidRDefault="005D0875" w:rsidP="005E721F">
            <w:pPr>
              <w:spacing w:after="0"/>
              <w:rPr>
                <w:rFonts w:cs="Calibri"/>
                <w:lang w:val="it-IT"/>
              </w:rPr>
            </w:pPr>
            <w:r w:rsidRPr="00C361F3">
              <w:rPr>
                <w:rFonts w:cs="Calibri"/>
                <w:lang w:val="it-IT"/>
              </w:rPr>
              <w:t>RI11-12.7</w:t>
            </w:r>
          </w:p>
          <w:p w:rsidR="005D0875" w:rsidRPr="00C361F3" w:rsidRDefault="005D0875" w:rsidP="005E721F">
            <w:pPr>
              <w:spacing w:after="0"/>
              <w:rPr>
                <w:rFonts w:cs="Calibri"/>
                <w:lang w:val="it-IT"/>
              </w:rPr>
            </w:pPr>
            <w:r w:rsidRPr="00C361F3">
              <w:rPr>
                <w:rFonts w:cs="Calibri"/>
                <w:lang w:val="it-IT"/>
              </w:rPr>
              <w:t>RI11-12.10</w:t>
            </w:r>
          </w:p>
          <w:p w:rsidR="005D0875" w:rsidRPr="00C361F3" w:rsidRDefault="005D0875" w:rsidP="005E721F">
            <w:pPr>
              <w:spacing w:after="0"/>
              <w:rPr>
                <w:rFonts w:cs="Calibri"/>
                <w:lang w:val="it-IT"/>
              </w:rPr>
            </w:pPr>
            <w:r w:rsidRPr="00C361F3">
              <w:rPr>
                <w:rFonts w:cs="Calibri"/>
                <w:lang w:val="it-IT"/>
              </w:rPr>
              <w:t>SL11-12.1</w:t>
            </w:r>
          </w:p>
          <w:p w:rsidR="005D0875" w:rsidRPr="00C361F3" w:rsidRDefault="005D0875" w:rsidP="005E721F">
            <w:pPr>
              <w:spacing w:after="0"/>
              <w:rPr>
                <w:rFonts w:cs="Calibri"/>
                <w:lang w:val="it-IT"/>
              </w:rPr>
            </w:pPr>
            <w:r w:rsidRPr="00C361F3">
              <w:rPr>
                <w:rFonts w:cs="Calibri"/>
                <w:lang w:val="it-IT"/>
              </w:rPr>
              <w:t>SL111-12.2</w:t>
            </w:r>
          </w:p>
          <w:p w:rsidR="005D0875" w:rsidRDefault="005D0875" w:rsidP="005E721F">
            <w:pPr>
              <w:spacing w:after="0"/>
              <w:rPr>
                <w:rFonts w:cs="Calibri"/>
              </w:rPr>
            </w:pPr>
            <w:r w:rsidRPr="00BE46B6">
              <w:rPr>
                <w:rFonts w:cs="Calibri"/>
              </w:rPr>
              <w:t>SL11-12.3</w:t>
            </w:r>
          </w:p>
          <w:p w:rsidR="005D0875" w:rsidRDefault="005D0875" w:rsidP="005E721F">
            <w:pPr>
              <w:spacing w:after="0"/>
              <w:rPr>
                <w:rFonts w:cs="Calibri"/>
              </w:rPr>
            </w:pPr>
            <w:r w:rsidRPr="00BE46B6">
              <w:rPr>
                <w:rFonts w:cs="Calibri"/>
              </w:rPr>
              <w:lastRenderedPageBreak/>
              <w:t>SL11-12.4</w:t>
            </w:r>
          </w:p>
          <w:p w:rsidR="005D0875" w:rsidRDefault="005D0875" w:rsidP="005E721F">
            <w:pPr>
              <w:spacing w:after="0"/>
              <w:rPr>
                <w:rFonts w:cs="Calibri"/>
              </w:rPr>
            </w:pPr>
            <w:r w:rsidRPr="00BE46B6">
              <w:rPr>
                <w:rFonts w:cs="Calibri"/>
              </w:rPr>
              <w:t>SL11-12.5</w:t>
            </w:r>
          </w:p>
          <w:p w:rsidR="005D0875" w:rsidRDefault="005D0875" w:rsidP="005E721F">
            <w:pPr>
              <w:spacing w:after="0"/>
              <w:rPr>
                <w:rFonts w:cs="Calibri"/>
              </w:rPr>
            </w:pPr>
            <w:r w:rsidRPr="00BE46B6">
              <w:rPr>
                <w:rFonts w:cs="Calibri"/>
              </w:rPr>
              <w:t>SL11-12.6</w:t>
            </w:r>
          </w:p>
          <w:p w:rsidR="005D0875" w:rsidRDefault="005D0875" w:rsidP="005E721F">
            <w:pPr>
              <w:spacing w:after="0"/>
              <w:rPr>
                <w:rFonts w:cs="Calibri"/>
              </w:rPr>
            </w:pPr>
            <w:r w:rsidRPr="00BE46B6">
              <w:rPr>
                <w:rFonts w:cs="Calibri"/>
              </w:rPr>
              <w:t>L11-12.1</w:t>
            </w:r>
          </w:p>
          <w:p w:rsidR="005D0875" w:rsidRDefault="005D0875" w:rsidP="005E721F">
            <w:pPr>
              <w:spacing w:after="0"/>
              <w:rPr>
                <w:rFonts w:cs="Calibri"/>
              </w:rPr>
            </w:pPr>
            <w:r w:rsidRPr="00BE46B6">
              <w:rPr>
                <w:rFonts w:cs="Calibri"/>
              </w:rPr>
              <w:t>L11-12.2</w:t>
            </w:r>
          </w:p>
          <w:p w:rsidR="005D0875" w:rsidRDefault="005D0875" w:rsidP="005E721F">
            <w:pPr>
              <w:spacing w:after="0"/>
              <w:rPr>
                <w:rFonts w:cs="Calibri"/>
              </w:rPr>
            </w:pPr>
            <w:r w:rsidRPr="00BE46B6">
              <w:rPr>
                <w:rFonts w:cs="Calibri"/>
              </w:rPr>
              <w:t>L11-12.3</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t>L11-12.5</w:t>
            </w:r>
          </w:p>
          <w:p w:rsidR="005D0875" w:rsidRDefault="005D0875" w:rsidP="005E721F">
            <w:pPr>
              <w:spacing w:after="0"/>
              <w:rPr>
                <w:rFonts w:cs="Calibri"/>
              </w:rPr>
            </w:pPr>
            <w:r w:rsidRPr="00BE46B6">
              <w:rPr>
                <w:rFonts w:cs="Calibri"/>
              </w:rPr>
              <w:t>L11-12.6</w:t>
            </w:r>
          </w:p>
          <w:p w:rsidR="005D0875" w:rsidRDefault="005D0875" w:rsidP="005E721F">
            <w:pPr>
              <w:spacing w:after="0"/>
              <w:rPr>
                <w:rFonts w:cs="Calibri"/>
              </w:rPr>
            </w:pPr>
            <w:r w:rsidRPr="00BE46B6">
              <w:rPr>
                <w:rFonts w:cs="Calibri"/>
              </w:rPr>
              <w:t>RST11-12.1</w:t>
            </w:r>
          </w:p>
          <w:p w:rsidR="005D0875" w:rsidRDefault="005D0875" w:rsidP="005E721F">
            <w:pPr>
              <w:spacing w:after="0"/>
              <w:rPr>
                <w:rFonts w:cs="Calibri"/>
              </w:rPr>
            </w:pPr>
            <w:r w:rsidRPr="00BE46B6">
              <w:rPr>
                <w:rFonts w:cs="Calibri"/>
              </w:rPr>
              <w:t>RST11-12.2</w:t>
            </w:r>
          </w:p>
          <w:p w:rsidR="005D0875" w:rsidRDefault="005D0875" w:rsidP="005E721F">
            <w:pPr>
              <w:spacing w:after="0"/>
              <w:rPr>
                <w:rFonts w:cs="Calibri"/>
              </w:rPr>
            </w:pPr>
            <w:r w:rsidRPr="00BE46B6">
              <w:rPr>
                <w:rFonts w:cs="Calibri"/>
              </w:rPr>
              <w:t>RST11-12.3</w:t>
            </w:r>
          </w:p>
          <w:p w:rsidR="005D0875" w:rsidRDefault="005D0875" w:rsidP="005E721F">
            <w:pPr>
              <w:spacing w:after="0"/>
              <w:rPr>
                <w:rFonts w:cs="Calibri"/>
              </w:rPr>
            </w:pPr>
            <w:r w:rsidRPr="00BE46B6">
              <w:rPr>
                <w:rFonts w:cs="Calibri"/>
              </w:rPr>
              <w:t>RST11-12.4</w:t>
            </w:r>
          </w:p>
          <w:p w:rsidR="005D0875" w:rsidRDefault="005D0875" w:rsidP="005E721F">
            <w:pPr>
              <w:spacing w:after="0"/>
              <w:rPr>
                <w:rFonts w:cs="Calibri"/>
              </w:rPr>
            </w:pPr>
            <w:r w:rsidRPr="00BE46B6">
              <w:rPr>
                <w:rFonts w:cs="Calibri"/>
              </w:rPr>
              <w:t>RST11-12.5</w:t>
            </w:r>
          </w:p>
          <w:p w:rsidR="005D0875" w:rsidRDefault="005D0875" w:rsidP="005E721F">
            <w:pPr>
              <w:spacing w:after="0"/>
              <w:rPr>
                <w:rFonts w:cs="Calibri"/>
              </w:rPr>
            </w:pPr>
            <w:r w:rsidRPr="00BE46B6">
              <w:rPr>
                <w:rFonts w:cs="Calibri"/>
              </w:rPr>
              <w:t>RST11-12.6</w:t>
            </w:r>
          </w:p>
          <w:p w:rsidR="005D0875" w:rsidRDefault="005D0875" w:rsidP="005E721F">
            <w:pPr>
              <w:spacing w:after="0"/>
              <w:rPr>
                <w:rFonts w:cs="Calibri"/>
              </w:rPr>
            </w:pPr>
            <w:r w:rsidRPr="00BE46B6">
              <w:rPr>
                <w:rFonts w:cs="Calibri"/>
              </w:rPr>
              <w:t>RST11-12.7</w:t>
            </w:r>
          </w:p>
          <w:p w:rsidR="005D0875" w:rsidRDefault="005D0875" w:rsidP="005E721F">
            <w:pPr>
              <w:spacing w:after="0"/>
              <w:rPr>
                <w:rFonts w:cs="Calibri"/>
              </w:rPr>
            </w:pPr>
            <w:r w:rsidRPr="00BE46B6">
              <w:rPr>
                <w:rFonts w:cs="Calibri"/>
              </w:rPr>
              <w:t>RST11-12.8</w:t>
            </w:r>
          </w:p>
          <w:p w:rsidR="005D0875" w:rsidRDefault="005D0875" w:rsidP="005E721F">
            <w:pPr>
              <w:spacing w:after="0"/>
              <w:rPr>
                <w:rFonts w:cs="Calibri"/>
              </w:rPr>
            </w:pPr>
            <w:r w:rsidRPr="00BE46B6">
              <w:rPr>
                <w:rFonts w:cs="Calibri"/>
              </w:rPr>
              <w:t>RST11-12.9</w:t>
            </w:r>
          </w:p>
          <w:p w:rsidR="005D0875" w:rsidRDefault="005D0875" w:rsidP="005E721F">
            <w:pPr>
              <w:spacing w:after="0"/>
              <w:rPr>
                <w:rFonts w:cs="Calibri"/>
              </w:rPr>
            </w:pPr>
            <w:r w:rsidRPr="00BE46B6">
              <w:rPr>
                <w:rFonts w:cs="Calibri"/>
              </w:rPr>
              <w:t>RST11-12.10</w:t>
            </w:r>
          </w:p>
          <w:p w:rsidR="005D0875" w:rsidRDefault="005D0875" w:rsidP="005E721F">
            <w:pPr>
              <w:spacing w:after="0"/>
              <w:rPr>
                <w:rFonts w:cs="Calibri"/>
              </w:rPr>
            </w:pPr>
            <w:r w:rsidRPr="00BE46B6">
              <w:rPr>
                <w:rFonts w:cs="Calibri"/>
              </w:rPr>
              <w:t>WHST11-12.1</w:t>
            </w:r>
          </w:p>
          <w:p w:rsidR="005D0875" w:rsidRDefault="005D0875" w:rsidP="005E721F">
            <w:pPr>
              <w:spacing w:after="0"/>
              <w:rPr>
                <w:rFonts w:cs="Calibri"/>
              </w:rPr>
            </w:pPr>
            <w:r w:rsidRPr="00BE46B6">
              <w:rPr>
                <w:rFonts w:cs="Calibri"/>
              </w:rPr>
              <w:t>WHST11-12.2</w:t>
            </w:r>
          </w:p>
          <w:p w:rsidR="005D0875" w:rsidRDefault="005D0875" w:rsidP="005E721F">
            <w:pPr>
              <w:spacing w:after="0"/>
              <w:rPr>
                <w:rFonts w:cs="Calibri"/>
              </w:rPr>
            </w:pPr>
            <w:r w:rsidRPr="00BE46B6">
              <w:rPr>
                <w:rFonts w:cs="Calibri"/>
              </w:rPr>
              <w:t>WHST11-12.4</w:t>
            </w:r>
          </w:p>
          <w:p w:rsidR="005D0875" w:rsidRDefault="005D0875" w:rsidP="005E721F">
            <w:pPr>
              <w:spacing w:after="0"/>
              <w:rPr>
                <w:rFonts w:cs="Calibri"/>
              </w:rPr>
            </w:pPr>
            <w:r w:rsidRPr="00BE46B6">
              <w:rPr>
                <w:rFonts w:cs="Calibri"/>
              </w:rPr>
              <w:t>WHST11-12.5</w:t>
            </w:r>
          </w:p>
          <w:p w:rsidR="005D0875" w:rsidRDefault="005D0875" w:rsidP="005E721F">
            <w:pPr>
              <w:spacing w:after="0"/>
              <w:rPr>
                <w:rFonts w:cs="Calibri"/>
              </w:rPr>
            </w:pPr>
            <w:r w:rsidRPr="00BE46B6">
              <w:rPr>
                <w:rFonts w:cs="Calibri"/>
              </w:rPr>
              <w:t>WHST11-12.6</w:t>
            </w:r>
          </w:p>
          <w:p w:rsidR="005D0875" w:rsidRDefault="005D0875" w:rsidP="005E721F">
            <w:pPr>
              <w:spacing w:after="0"/>
              <w:rPr>
                <w:rFonts w:cs="Calibri"/>
              </w:rPr>
            </w:pPr>
            <w:r w:rsidRPr="00BE46B6">
              <w:rPr>
                <w:rFonts w:cs="Calibri"/>
              </w:rPr>
              <w:t>WHST11-12.7</w:t>
            </w:r>
          </w:p>
          <w:p w:rsidR="005D0875" w:rsidRDefault="005D0875" w:rsidP="005E721F">
            <w:pPr>
              <w:spacing w:after="0"/>
              <w:rPr>
                <w:rFonts w:cs="Calibri"/>
              </w:rPr>
            </w:pPr>
            <w:r w:rsidRPr="00BE46B6">
              <w:rPr>
                <w:rFonts w:cs="Calibri"/>
              </w:rPr>
              <w:t>WHST11-12.8</w:t>
            </w:r>
          </w:p>
          <w:p w:rsidR="005D0875" w:rsidRDefault="005D0875" w:rsidP="005E721F">
            <w:pPr>
              <w:spacing w:after="0"/>
              <w:rPr>
                <w:rFonts w:cs="Calibri"/>
              </w:rPr>
            </w:pPr>
            <w:r w:rsidRPr="00BE46B6">
              <w:rPr>
                <w:rFonts w:cs="Calibri"/>
              </w:rPr>
              <w:t>WHST11-12.9</w:t>
            </w:r>
          </w:p>
          <w:p w:rsidR="005D0875" w:rsidRPr="005D0875" w:rsidRDefault="005D0875" w:rsidP="005D0875">
            <w:pPr>
              <w:spacing w:after="0"/>
              <w:rPr>
                <w:rFonts w:cs="Calibri"/>
              </w:rPr>
            </w:pPr>
            <w:r w:rsidRPr="00BE46B6">
              <w:rPr>
                <w:rFonts w:cs="Calibri"/>
              </w:rPr>
              <w:t>WHST11-12.10</w:t>
            </w:r>
          </w:p>
        </w:tc>
        <w:tc>
          <w:tcPr>
            <w:tcW w:w="1994" w:type="dxa"/>
            <w:shd w:val="clear" w:color="auto" w:fill="auto"/>
          </w:tcPr>
          <w:p w:rsidR="005D0875" w:rsidRDefault="005D0875" w:rsidP="005E721F">
            <w:pPr>
              <w:spacing w:after="0"/>
              <w:rPr>
                <w:rFonts w:cs="Calibri"/>
              </w:rPr>
            </w:pPr>
            <w:r w:rsidRPr="00F83309">
              <w:rPr>
                <w:rFonts w:cs="Calibri"/>
              </w:rPr>
              <w:lastRenderedPageBreak/>
              <w:t>IT-I.1</w:t>
            </w:r>
          </w:p>
          <w:p w:rsidR="005D0875" w:rsidRDefault="005D0875" w:rsidP="005E721F">
            <w:pPr>
              <w:spacing w:after="0"/>
              <w:rPr>
                <w:rFonts w:cs="Calibri"/>
              </w:rPr>
            </w:pPr>
            <w:r w:rsidRPr="00F83309">
              <w:rPr>
                <w:rFonts w:cs="Calibri"/>
              </w:rPr>
              <w:t>IT-I.2</w:t>
            </w:r>
          </w:p>
          <w:p w:rsidR="005D0875" w:rsidRDefault="005D0875" w:rsidP="005E721F">
            <w:pPr>
              <w:spacing w:after="0"/>
              <w:rPr>
                <w:rFonts w:cs="Calibri"/>
              </w:rPr>
            </w:pPr>
            <w:r w:rsidRPr="00F83309">
              <w:rPr>
                <w:rFonts w:cs="Calibri"/>
              </w:rPr>
              <w:t>IT-I.3</w:t>
            </w:r>
          </w:p>
          <w:p w:rsidR="005D0875" w:rsidRDefault="005D0875" w:rsidP="005E721F">
            <w:pPr>
              <w:spacing w:after="0"/>
              <w:rPr>
                <w:rFonts w:cs="Calibri"/>
              </w:rPr>
            </w:pPr>
            <w:r w:rsidRPr="00F83309">
              <w:rPr>
                <w:rFonts w:cs="Calibri"/>
              </w:rPr>
              <w:t>IT-I.4</w:t>
            </w:r>
          </w:p>
          <w:p w:rsidR="005D0875" w:rsidRDefault="005D0875" w:rsidP="005E721F">
            <w:pPr>
              <w:spacing w:after="0"/>
              <w:rPr>
                <w:rFonts w:cs="Calibri"/>
              </w:rPr>
            </w:pPr>
            <w:r w:rsidRPr="00F83309">
              <w:rPr>
                <w:rFonts w:cs="Calibri"/>
              </w:rPr>
              <w:t>IT-II.1</w:t>
            </w:r>
          </w:p>
          <w:p w:rsidR="005D0875" w:rsidRDefault="005D0875" w:rsidP="005E721F">
            <w:pPr>
              <w:spacing w:after="0"/>
              <w:rPr>
                <w:rFonts w:cs="Calibri"/>
              </w:rPr>
            </w:pPr>
            <w:r w:rsidRPr="00F83309">
              <w:rPr>
                <w:rFonts w:cs="Calibri"/>
              </w:rPr>
              <w:t>IT-II.2</w:t>
            </w:r>
          </w:p>
          <w:p w:rsidR="005D0875" w:rsidRDefault="005D0875" w:rsidP="005E721F">
            <w:pPr>
              <w:spacing w:after="0"/>
              <w:rPr>
                <w:rFonts w:cs="Calibri"/>
              </w:rPr>
            </w:pPr>
            <w:r w:rsidRPr="00F83309">
              <w:rPr>
                <w:rFonts w:cs="Calibri"/>
              </w:rPr>
              <w:t>IT-II.3</w:t>
            </w:r>
          </w:p>
          <w:p w:rsidR="005D0875" w:rsidRDefault="005D0875" w:rsidP="005E721F">
            <w:pPr>
              <w:spacing w:after="0"/>
              <w:rPr>
                <w:rFonts w:cs="Calibri"/>
              </w:rPr>
            </w:pPr>
            <w:r w:rsidRPr="00F83309">
              <w:rPr>
                <w:rFonts w:cs="Calibri"/>
              </w:rPr>
              <w:t>IT-II.4</w:t>
            </w:r>
          </w:p>
          <w:p w:rsidR="005D0875" w:rsidRDefault="005D0875" w:rsidP="005E721F">
            <w:pPr>
              <w:spacing w:after="0"/>
              <w:rPr>
                <w:rFonts w:cs="Calibri"/>
              </w:rPr>
            </w:pPr>
            <w:r w:rsidRPr="00F83309">
              <w:rPr>
                <w:rFonts w:cs="Calibri"/>
              </w:rPr>
              <w:t>IT-III.1</w:t>
            </w:r>
          </w:p>
          <w:p w:rsidR="005D0875" w:rsidRDefault="005D0875" w:rsidP="005E721F">
            <w:pPr>
              <w:spacing w:after="0"/>
              <w:rPr>
                <w:rFonts w:cs="Calibri"/>
              </w:rPr>
            </w:pPr>
            <w:r w:rsidRPr="00F83309">
              <w:rPr>
                <w:rFonts w:cs="Calibri"/>
              </w:rPr>
              <w:t>IT-III.2</w:t>
            </w:r>
          </w:p>
          <w:p w:rsidR="005D0875" w:rsidRDefault="005D0875" w:rsidP="005E721F">
            <w:pPr>
              <w:spacing w:after="0"/>
              <w:rPr>
                <w:rFonts w:cs="Calibri"/>
              </w:rPr>
            </w:pPr>
            <w:r w:rsidRPr="00F83309">
              <w:rPr>
                <w:rFonts w:cs="Calibri"/>
              </w:rPr>
              <w:t>IT-V.1</w:t>
            </w:r>
          </w:p>
          <w:p w:rsidR="005D0875" w:rsidRDefault="005D0875" w:rsidP="005E721F">
            <w:pPr>
              <w:spacing w:after="0"/>
              <w:rPr>
                <w:rFonts w:cs="Calibri"/>
              </w:rPr>
            </w:pPr>
            <w:r w:rsidRPr="00F83309">
              <w:rPr>
                <w:rFonts w:cs="Calibri"/>
              </w:rPr>
              <w:lastRenderedPageBreak/>
              <w:t>IT-V.2</w:t>
            </w:r>
          </w:p>
          <w:p w:rsidR="005D0875" w:rsidRDefault="005D0875" w:rsidP="005E721F">
            <w:pPr>
              <w:spacing w:after="0"/>
              <w:rPr>
                <w:rFonts w:cs="Calibri"/>
              </w:rPr>
            </w:pPr>
            <w:r w:rsidRPr="00F83309">
              <w:rPr>
                <w:rFonts w:cs="Calibri"/>
              </w:rPr>
              <w:t>IT-V.3</w:t>
            </w:r>
          </w:p>
          <w:p w:rsidR="005D0875" w:rsidRDefault="005D0875" w:rsidP="005E721F">
            <w:pPr>
              <w:spacing w:after="0"/>
              <w:rPr>
                <w:rFonts w:cs="Calibri"/>
              </w:rPr>
            </w:pPr>
            <w:r w:rsidRPr="00F83309">
              <w:rPr>
                <w:rFonts w:cs="Calibri"/>
              </w:rPr>
              <w:t>IT-VIII.1</w:t>
            </w:r>
          </w:p>
          <w:p w:rsidR="005D0875" w:rsidRDefault="005D0875" w:rsidP="005E721F">
            <w:pPr>
              <w:spacing w:after="0"/>
              <w:rPr>
                <w:rFonts w:cs="Calibri"/>
              </w:rPr>
            </w:pPr>
            <w:r w:rsidRPr="00F83309">
              <w:rPr>
                <w:rFonts w:cs="Calibri"/>
              </w:rPr>
              <w:t>IT-VIII.2</w:t>
            </w:r>
          </w:p>
          <w:p w:rsidR="005D0875" w:rsidRDefault="005D0875" w:rsidP="005E721F">
            <w:pPr>
              <w:spacing w:after="0"/>
              <w:rPr>
                <w:rFonts w:cs="Calibri"/>
              </w:rPr>
            </w:pPr>
            <w:r w:rsidRPr="00F83309">
              <w:rPr>
                <w:rFonts w:cs="Calibri"/>
              </w:rPr>
              <w:t>IT-VIII.3</w:t>
            </w:r>
          </w:p>
          <w:p w:rsidR="005D0875" w:rsidRDefault="005D0875" w:rsidP="005E721F">
            <w:pPr>
              <w:spacing w:after="0"/>
              <w:rPr>
                <w:rFonts w:cs="Calibri"/>
              </w:rPr>
            </w:pPr>
            <w:r w:rsidRPr="00F83309">
              <w:rPr>
                <w:rFonts w:cs="Calibri"/>
              </w:rPr>
              <w:t>IT-XII.2</w:t>
            </w:r>
          </w:p>
          <w:p w:rsidR="005D0875" w:rsidRDefault="005D0875" w:rsidP="005E721F">
            <w:pPr>
              <w:spacing w:after="0"/>
              <w:rPr>
                <w:rFonts w:cs="Calibri"/>
              </w:rPr>
            </w:pPr>
            <w:r w:rsidRPr="00F83309">
              <w:rPr>
                <w:rFonts w:cs="Calibri"/>
              </w:rPr>
              <w:t>IT-XII.3</w:t>
            </w:r>
          </w:p>
          <w:p w:rsidR="005D0875" w:rsidRDefault="005D0875" w:rsidP="005E721F">
            <w:pPr>
              <w:spacing w:after="0"/>
              <w:rPr>
                <w:rFonts w:cs="Calibri"/>
              </w:rPr>
            </w:pPr>
            <w:r w:rsidRPr="00F83309">
              <w:rPr>
                <w:rFonts w:cs="Calibri"/>
              </w:rPr>
              <w:t>IT-XIII.2</w:t>
            </w:r>
          </w:p>
          <w:p w:rsidR="005D0875" w:rsidRDefault="005D0875" w:rsidP="005E721F">
            <w:pPr>
              <w:spacing w:after="0"/>
              <w:rPr>
                <w:rFonts w:cs="Calibri"/>
              </w:rPr>
            </w:pPr>
            <w:r w:rsidRPr="00F83309">
              <w:rPr>
                <w:rFonts w:cs="Calibri"/>
              </w:rPr>
              <w:t>IT-XIII.3</w:t>
            </w:r>
          </w:p>
          <w:p w:rsidR="005D0875" w:rsidRDefault="005D0875" w:rsidP="005E721F">
            <w:pPr>
              <w:spacing w:after="0"/>
              <w:rPr>
                <w:rFonts w:cs="Calibri"/>
              </w:rPr>
            </w:pPr>
            <w:r w:rsidRPr="00F83309">
              <w:rPr>
                <w:rFonts w:cs="Calibri"/>
              </w:rPr>
              <w:t>IT-XIII.4</w:t>
            </w:r>
          </w:p>
          <w:p w:rsidR="005D0875" w:rsidRDefault="005D0875" w:rsidP="005E721F">
            <w:pPr>
              <w:spacing w:after="0"/>
              <w:rPr>
                <w:rFonts w:cs="Calibri"/>
              </w:rPr>
            </w:pPr>
            <w:r w:rsidRPr="00F83309">
              <w:rPr>
                <w:rFonts w:cs="Calibri"/>
              </w:rPr>
              <w:t>IT-XVI.2</w:t>
            </w:r>
          </w:p>
          <w:p w:rsidR="005D0875" w:rsidRPr="00F83309" w:rsidRDefault="005D0875" w:rsidP="005E721F">
            <w:pPr>
              <w:spacing w:after="0"/>
              <w:rPr>
                <w:rFonts w:cs="Calibri"/>
              </w:rPr>
            </w:pPr>
            <w:r w:rsidRPr="00F83309">
              <w:rPr>
                <w:rFonts w:cs="Calibri"/>
              </w:rPr>
              <w:t>IT-XIV.3</w:t>
            </w:r>
          </w:p>
          <w:p w:rsidR="005D0875" w:rsidRPr="00C361F3" w:rsidRDefault="005D0875" w:rsidP="005E721F">
            <w:pPr>
              <w:spacing w:after="0"/>
              <w:rPr>
                <w:rFonts w:cs="Calibri"/>
                <w:lang w:val="de-DE"/>
              </w:rPr>
            </w:pPr>
            <w:r w:rsidRPr="00C361F3">
              <w:rPr>
                <w:rFonts w:cs="Calibri"/>
                <w:lang w:val="de-DE"/>
              </w:rPr>
              <w:t>MGMT-IV-D.1</w:t>
            </w:r>
          </w:p>
          <w:p w:rsidR="005D0875" w:rsidRPr="00C361F3" w:rsidRDefault="005D0875" w:rsidP="005E721F">
            <w:pPr>
              <w:spacing w:after="0"/>
              <w:rPr>
                <w:rFonts w:cs="Calibri"/>
                <w:lang w:val="de-DE"/>
              </w:rPr>
            </w:pPr>
            <w:r w:rsidRPr="00C361F3">
              <w:rPr>
                <w:rFonts w:cs="Calibri"/>
                <w:lang w:val="de-DE"/>
              </w:rPr>
              <w:t>MGMT-IV-D.2</w:t>
            </w:r>
          </w:p>
          <w:p w:rsidR="005D0875" w:rsidRPr="00C361F3" w:rsidRDefault="005D0875" w:rsidP="005E721F">
            <w:pPr>
              <w:spacing w:after="0"/>
              <w:rPr>
                <w:rFonts w:cs="Calibri"/>
                <w:lang w:val="de-DE"/>
              </w:rPr>
            </w:pPr>
            <w:r w:rsidRPr="00C361F3">
              <w:rPr>
                <w:rFonts w:cs="Calibri"/>
                <w:lang w:val="de-DE"/>
              </w:rPr>
              <w:t>MGMT-IV-D.3</w:t>
            </w:r>
          </w:p>
          <w:p w:rsidR="005D0875" w:rsidRDefault="005D0875" w:rsidP="005E721F">
            <w:pPr>
              <w:spacing w:after="0"/>
              <w:rPr>
                <w:rFonts w:cs="Calibri"/>
                <w:lang w:val="de-DE"/>
              </w:rPr>
            </w:pPr>
            <w:r w:rsidRPr="00C361F3">
              <w:rPr>
                <w:rFonts w:cs="Calibri"/>
                <w:lang w:val="de-DE"/>
              </w:rPr>
              <w:t>MGMT-IV-D.4</w:t>
            </w:r>
          </w:p>
          <w:p w:rsidR="005D0875" w:rsidRPr="00C361F3" w:rsidRDefault="005D0875" w:rsidP="005E721F">
            <w:pPr>
              <w:spacing w:after="0"/>
              <w:rPr>
                <w:rFonts w:cs="Calibri"/>
                <w:lang w:val="de-DE"/>
              </w:rPr>
            </w:pPr>
            <w:r w:rsidRPr="00C361F3">
              <w:rPr>
                <w:rFonts w:cs="Calibri"/>
                <w:lang w:val="de-DE"/>
              </w:rPr>
              <w:t>MGMT-VIII-A.1</w:t>
            </w:r>
          </w:p>
          <w:p w:rsidR="005D0875" w:rsidRPr="00C361F3" w:rsidRDefault="005D0875" w:rsidP="005E721F">
            <w:pPr>
              <w:spacing w:after="0"/>
              <w:rPr>
                <w:rFonts w:cs="Calibri"/>
                <w:lang w:val="de-DE"/>
              </w:rPr>
            </w:pPr>
            <w:r w:rsidRPr="00C361F3">
              <w:rPr>
                <w:rFonts w:cs="Calibri"/>
                <w:lang w:val="de-DE"/>
              </w:rPr>
              <w:t>MGMT-VIII-A.2</w:t>
            </w:r>
          </w:p>
          <w:p w:rsidR="005D0875" w:rsidRPr="00C361F3" w:rsidRDefault="005D0875" w:rsidP="005E721F">
            <w:pPr>
              <w:spacing w:after="0"/>
              <w:rPr>
                <w:rFonts w:cs="Calibri"/>
                <w:lang w:val="de-DE"/>
              </w:rPr>
            </w:pPr>
            <w:r w:rsidRPr="00C361F3">
              <w:rPr>
                <w:rFonts w:cs="Calibri"/>
                <w:lang w:val="de-DE"/>
              </w:rPr>
              <w:t>MGMT-VIII-A.3</w:t>
            </w:r>
          </w:p>
          <w:p w:rsidR="005D0875" w:rsidRPr="00C361F3" w:rsidRDefault="005D0875" w:rsidP="005E721F">
            <w:pPr>
              <w:spacing w:after="0"/>
              <w:rPr>
                <w:rFonts w:cs="Calibri"/>
                <w:lang w:val="de-DE"/>
              </w:rPr>
            </w:pPr>
            <w:r w:rsidRPr="00C361F3">
              <w:rPr>
                <w:rFonts w:cs="Calibri"/>
                <w:lang w:val="de-DE"/>
              </w:rPr>
              <w:t>MGMT-VIII-A.4</w:t>
            </w:r>
          </w:p>
          <w:p w:rsidR="005D0875" w:rsidRPr="00C361F3" w:rsidRDefault="005D0875" w:rsidP="005E721F">
            <w:pPr>
              <w:spacing w:after="0"/>
              <w:rPr>
                <w:rFonts w:cs="Calibri"/>
                <w:lang w:val="de-DE"/>
              </w:rPr>
            </w:pPr>
            <w:r w:rsidRPr="00C361F3">
              <w:rPr>
                <w:rFonts w:cs="Calibri"/>
                <w:lang w:val="de-DE"/>
              </w:rPr>
              <w:t>MGMT-VIII.B.3</w:t>
            </w:r>
          </w:p>
          <w:p w:rsidR="005D0875" w:rsidRPr="00C361F3" w:rsidRDefault="005D0875" w:rsidP="005E721F">
            <w:pPr>
              <w:spacing w:after="0"/>
              <w:rPr>
                <w:rFonts w:cs="Calibri"/>
                <w:lang w:val="de-DE"/>
              </w:rPr>
            </w:pPr>
            <w:r w:rsidRPr="00C361F3">
              <w:rPr>
                <w:rFonts w:cs="Calibri"/>
                <w:lang w:val="de-DE"/>
              </w:rPr>
              <w:t>MGMT-VIII.B.4</w:t>
            </w:r>
          </w:p>
          <w:p w:rsidR="005D0875" w:rsidRDefault="005D0875" w:rsidP="005E721F">
            <w:pPr>
              <w:spacing w:after="0"/>
              <w:rPr>
                <w:rFonts w:cs="Calibri"/>
                <w:lang w:val="it-IT"/>
              </w:rPr>
            </w:pPr>
            <w:r w:rsidRPr="00C361F3">
              <w:rPr>
                <w:rFonts w:cs="Calibri"/>
                <w:lang w:val="it-IT"/>
              </w:rPr>
              <w:t>COMM-I-A.1</w:t>
            </w:r>
          </w:p>
          <w:p w:rsidR="005D0875" w:rsidRDefault="005D0875" w:rsidP="005E721F">
            <w:pPr>
              <w:spacing w:after="0"/>
              <w:rPr>
                <w:rFonts w:cs="Calibri"/>
                <w:lang w:val="it-IT"/>
              </w:rPr>
            </w:pPr>
            <w:r w:rsidRPr="00C361F3">
              <w:rPr>
                <w:rFonts w:cs="Calibri"/>
                <w:lang w:val="it-IT"/>
              </w:rPr>
              <w:t>COMM-I-A.2</w:t>
            </w:r>
          </w:p>
          <w:p w:rsidR="005D0875" w:rsidRDefault="005D0875" w:rsidP="005E721F">
            <w:pPr>
              <w:spacing w:after="0"/>
              <w:rPr>
                <w:rFonts w:cs="Calibri"/>
                <w:lang w:val="it-IT"/>
              </w:rPr>
            </w:pPr>
            <w:r w:rsidRPr="00C361F3">
              <w:rPr>
                <w:rFonts w:cs="Calibri"/>
                <w:lang w:val="it-IT"/>
              </w:rPr>
              <w:t>COMM-I-A.3</w:t>
            </w:r>
          </w:p>
          <w:p w:rsidR="005D0875" w:rsidRDefault="005D0875" w:rsidP="005E721F">
            <w:pPr>
              <w:spacing w:after="0"/>
              <w:rPr>
                <w:rFonts w:cs="Calibri"/>
                <w:lang w:val="it-IT"/>
              </w:rPr>
            </w:pPr>
            <w:r w:rsidRPr="00C361F3">
              <w:rPr>
                <w:rFonts w:cs="Calibri"/>
                <w:lang w:val="it-IT"/>
              </w:rPr>
              <w:t>COMM-I-A.4</w:t>
            </w:r>
          </w:p>
          <w:p w:rsidR="005D0875" w:rsidRDefault="005D0875" w:rsidP="005E721F">
            <w:pPr>
              <w:spacing w:after="0"/>
              <w:rPr>
                <w:rFonts w:cs="Calibri"/>
                <w:lang w:val="it-IT"/>
              </w:rPr>
            </w:pPr>
            <w:r w:rsidRPr="00C361F3">
              <w:rPr>
                <w:rFonts w:cs="Calibri"/>
                <w:lang w:val="it-IT"/>
              </w:rPr>
              <w:t>COMM-I-B.1</w:t>
            </w:r>
          </w:p>
          <w:p w:rsidR="005D0875" w:rsidRDefault="005D0875" w:rsidP="005E721F">
            <w:pPr>
              <w:spacing w:after="0"/>
              <w:rPr>
                <w:rFonts w:cs="Calibri"/>
                <w:lang w:val="it-IT"/>
              </w:rPr>
            </w:pPr>
            <w:r w:rsidRPr="00C361F3">
              <w:rPr>
                <w:rFonts w:cs="Calibri"/>
                <w:lang w:val="it-IT"/>
              </w:rPr>
              <w:t>COMM-I-B.2</w:t>
            </w:r>
          </w:p>
          <w:p w:rsidR="005D0875" w:rsidRDefault="005D0875" w:rsidP="005E721F">
            <w:pPr>
              <w:spacing w:after="0"/>
              <w:rPr>
                <w:rFonts w:cs="Calibri"/>
                <w:lang w:val="it-IT"/>
              </w:rPr>
            </w:pPr>
            <w:r w:rsidRPr="00C361F3">
              <w:rPr>
                <w:rFonts w:cs="Calibri"/>
                <w:lang w:val="it-IT"/>
              </w:rPr>
              <w:t>COMM-I-B.3</w:t>
            </w:r>
          </w:p>
          <w:p w:rsidR="005D0875" w:rsidRDefault="005D0875" w:rsidP="005E721F">
            <w:pPr>
              <w:spacing w:after="0"/>
              <w:rPr>
                <w:rFonts w:cs="Calibri"/>
                <w:lang w:val="it-IT"/>
              </w:rPr>
            </w:pPr>
            <w:r w:rsidRPr="00C361F3">
              <w:rPr>
                <w:rFonts w:cs="Calibri"/>
                <w:lang w:val="it-IT"/>
              </w:rPr>
              <w:lastRenderedPageBreak/>
              <w:t>COMM-I-C.1</w:t>
            </w:r>
          </w:p>
          <w:p w:rsidR="005D0875" w:rsidRDefault="005D0875" w:rsidP="005E721F">
            <w:pPr>
              <w:spacing w:after="0"/>
              <w:rPr>
                <w:rFonts w:cs="Calibri"/>
                <w:lang w:val="it-IT"/>
              </w:rPr>
            </w:pPr>
            <w:r w:rsidRPr="00C361F3">
              <w:rPr>
                <w:rFonts w:cs="Calibri"/>
                <w:lang w:val="it-IT"/>
              </w:rPr>
              <w:t>COMM-I-C.2</w:t>
            </w:r>
          </w:p>
          <w:p w:rsidR="005D0875" w:rsidRDefault="005D0875" w:rsidP="005E721F">
            <w:pPr>
              <w:spacing w:after="0"/>
              <w:rPr>
                <w:rFonts w:cs="Calibri"/>
                <w:lang w:val="it-IT"/>
              </w:rPr>
            </w:pPr>
            <w:r w:rsidRPr="00C361F3">
              <w:rPr>
                <w:rFonts w:cs="Calibri"/>
                <w:lang w:val="it-IT"/>
              </w:rPr>
              <w:t>COMM-I-C.3</w:t>
            </w:r>
          </w:p>
          <w:p w:rsidR="005D0875" w:rsidRDefault="005D0875" w:rsidP="005E721F">
            <w:pPr>
              <w:spacing w:after="0"/>
              <w:rPr>
                <w:rFonts w:cs="Calibri"/>
                <w:lang w:val="it-IT"/>
              </w:rPr>
            </w:pPr>
            <w:r w:rsidRPr="00C361F3">
              <w:rPr>
                <w:rFonts w:cs="Calibri"/>
                <w:lang w:val="it-IT"/>
              </w:rPr>
              <w:t>COMM-I-C.4</w:t>
            </w:r>
          </w:p>
          <w:p w:rsidR="005D0875" w:rsidRDefault="005D0875" w:rsidP="005E721F">
            <w:pPr>
              <w:spacing w:after="0"/>
              <w:rPr>
                <w:rFonts w:cs="Calibri"/>
                <w:lang w:val="it-IT"/>
              </w:rPr>
            </w:pPr>
            <w:r w:rsidRPr="00C361F3">
              <w:rPr>
                <w:rFonts w:cs="Calibri"/>
                <w:lang w:val="it-IT"/>
              </w:rPr>
              <w:t>COMM-I-D.1</w:t>
            </w:r>
          </w:p>
          <w:p w:rsidR="005D0875" w:rsidRDefault="005D0875" w:rsidP="005E721F">
            <w:pPr>
              <w:spacing w:after="0"/>
              <w:rPr>
                <w:rFonts w:cs="Calibri"/>
                <w:lang w:val="it-IT"/>
              </w:rPr>
            </w:pPr>
            <w:r w:rsidRPr="00C361F3">
              <w:rPr>
                <w:rFonts w:cs="Calibri"/>
                <w:lang w:val="it-IT"/>
              </w:rPr>
              <w:t>COMM-I-D.2</w:t>
            </w:r>
          </w:p>
          <w:p w:rsidR="005D0875" w:rsidRDefault="005D0875" w:rsidP="005E721F">
            <w:pPr>
              <w:spacing w:after="0"/>
              <w:rPr>
                <w:rFonts w:cs="Calibri"/>
                <w:lang w:val="it-IT"/>
              </w:rPr>
            </w:pPr>
            <w:r w:rsidRPr="00C361F3">
              <w:rPr>
                <w:rFonts w:cs="Calibri"/>
                <w:lang w:val="it-IT"/>
              </w:rPr>
              <w:t>COMM-I-D.3</w:t>
            </w:r>
          </w:p>
          <w:p w:rsidR="005D0875" w:rsidRDefault="005D0875" w:rsidP="005E721F">
            <w:pPr>
              <w:spacing w:after="0"/>
              <w:rPr>
                <w:rFonts w:cs="Calibri"/>
                <w:lang w:val="it-IT"/>
              </w:rPr>
            </w:pPr>
            <w:r w:rsidRPr="00C361F3">
              <w:rPr>
                <w:rFonts w:cs="Calibri"/>
                <w:lang w:val="it-IT"/>
              </w:rPr>
              <w:t>COMM-I-D.4</w:t>
            </w:r>
          </w:p>
          <w:p w:rsidR="005D0875" w:rsidRPr="00C361F3" w:rsidRDefault="005D0875" w:rsidP="005E721F">
            <w:pPr>
              <w:spacing w:after="0"/>
              <w:rPr>
                <w:rFonts w:cs="Calibri"/>
                <w:lang w:val="it-IT"/>
              </w:rPr>
            </w:pPr>
            <w:r w:rsidRPr="00C361F3">
              <w:rPr>
                <w:rFonts w:cs="Calibri"/>
                <w:lang w:val="it-IT"/>
              </w:rPr>
              <w:t>COMM-IV.1</w:t>
            </w:r>
          </w:p>
          <w:p w:rsidR="005D0875" w:rsidRPr="005D0875" w:rsidRDefault="005D0875" w:rsidP="005D0875">
            <w:pPr>
              <w:spacing w:after="0"/>
              <w:rPr>
                <w:rFonts w:cs="Calibri"/>
              </w:rPr>
            </w:pPr>
            <w:r w:rsidRPr="00C361F3">
              <w:rPr>
                <w:rFonts w:cs="Calibri"/>
              </w:rPr>
              <w:t>COMM-IV.2</w:t>
            </w:r>
          </w:p>
        </w:tc>
        <w:tc>
          <w:tcPr>
            <w:tcW w:w="814" w:type="dxa"/>
            <w:shd w:val="clear" w:color="auto" w:fill="auto"/>
          </w:tcPr>
          <w:p w:rsidR="005D0875" w:rsidRPr="003B76EF" w:rsidRDefault="00CE1FD4" w:rsidP="005A0F5D">
            <w:pPr>
              <w:spacing w:after="0" w:line="240" w:lineRule="auto"/>
              <w:jc w:val="center"/>
              <w:rPr>
                <w:b/>
              </w:rPr>
            </w:pPr>
            <w:r>
              <w:rPr>
                <w:b/>
              </w:rPr>
              <w:lastRenderedPageBreak/>
              <w:t>2</w:t>
            </w:r>
          </w:p>
        </w:tc>
      </w:tr>
      <w:tr w:rsidR="005D0875" w:rsidTr="00B81B6E">
        <w:trPr>
          <w:trHeight w:val="466"/>
        </w:trPr>
        <w:tc>
          <w:tcPr>
            <w:tcW w:w="4989" w:type="dxa"/>
            <w:gridSpan w:val="2"/>
          </w:tcPr>
          <w:p w:rsidR="005D0875" w:rsidRPr="005E721F" w:rsidRDefault="005D0875" w:rsidP="005E721F">
            <w:pPr>
              <w:pStyle w:val="ListParagraph"/>
              <w:numPr>
                <w:ilvl w:val="0"/>
                <w:numId w:val="19"/>
              </w:numPr>
              <w:tabs>
                <w:tab w:val="left" w:pos="220"/>
              </w:tabs>
              <w:spacing w:after="0" w:line="240" w:lineRule="auto"/>
              <w:rPr>
                <w:rFonts w:ascii="Times New Roman" w:hAnsi="Times New Roman"/>
              </w:rPr>
            </w:pPr>
            <w:r w:rsidRPr="005E721F">
              <w:rPr>
                <w:rFonts w:cs="Calibri"/>
              </w:rPr>
              <w:lastRenderedPageBreak/>
              <w:t>Understand SLAs (Service Level Agreements)</w:t>
            </w:r>
          </w:p>
        </w:tc>
        <w:tc>
          <w:tcPr>
            <w:tcW w:w="2049" w:type="dxa"/>
          </w:tcPr>
          <w:p w:rsidR="005D0875" w:rsidRPr="00C44E14" w:rsidRDefault="005D0875" w:rsidP="005A0F5D">
            <w:pPr>
              <w:spacing w:after="0" w:line="240" w:lineRule="auto"/>
              <w:rPr>
                <w:b/>
              </w:rPr>
            </w:pPr>
          </w:p>
        </w:tc>
        <w:tc>
          <w:tcPr>
            <w:tcW w:w="810" w:type="dxa"/>
            <w:gridSpan w:val="2"/>
            <w:shd w:val="clear" w:color="auto" w:fill="auto"/>
          </w:tcPr>
          <w:p w:rsidR="005D0875" w:rsidRPr="00C44E14" w:rsidRDefault="005D0875" w:rsidP="005A0F5D">
            <w:pPr>
              <w:spacing w:after="0" w:line="240" w:lineRule="auto"/>
              <w:rPr>
                <w:b/>
              </w:rPr>
            </w:pPr>
          </w:p>
        </w:tc>
        <w:tc>
          <w:tcPr>
            <w:tcW w:w="630" w:type="dxa"/>
            <w:shd w:val="clear" w:color="auto" w:fill="auto"/>
          </w:tcPr>
          <w:p w:rsidR="005D0875" w:rsidRPr="00C44E14" w:rsidRDefault="005D0875" w:rsidP="005A0F5D">
            <w:pPr>
              <w:spacing w:after="0" w:line="240" w:lineRule="auto"/>
              <w:rPr>
                <w:b/>
              </w:rPr>
            </w:pPr>
          </w:p>
        </w:tc>
        <w:tc>
          <w:tcPr>
            <w:tcW w:w="1890" w:type="dxa"/>
            <w:shd w:val="clear" w:color="auto" w:fill="auto"/>
          </w:tcPr>
          <w:p w:rsidR="005D0875" w:rsidRPr="00C361F3" w:rsidRDefault="005D0875" w:rsidP="005E721F">
            <w:pPr>
              <w:spacing w:after="0"/>
              <w:rPr>
                <w:rFonts w:cs="Calibri"/>
                <w:lang w:val="it-IT"/>
              </w:rPr>
            </w:pPr>
            <w:r w:rsidRPr="00C361F3">
              <w:rPr>
                <w:rFonts w:cs="Calibri"/>
                <w:lang w:val="it-IT"/>
              </w:rPr>
              <w:t>RI11-12.1</w:t>
            </w:r>
          </w:p>
          <w:p w:rsidR="005D0875" w:rsidRPr="00C361F3" w:rsidRDefault="005D0875" w:rsidP="005E721F">
            <w:pPr>
              <w:spacing w:after="0"/>
              <w:rPr>
                <w:rFonts w:cs="Calibri"/>
                <w:lang w:val="it-IT"/>
              </w:rPr>
            </w:pPr>
            <w:r w:rsidRPr="00C361F3">
              <w:rPr>
                <w:rFonts w:cs="Calibri"/>
                <w:lang w:val="it-IT"/>
              </w:rPr>
              <w:t>RI11-12.2</w:t>
            </w:r>
          </w:p>
          <w:p w:rsidR="005D0875" w:rsidRPr="00C361F3" w:rsidRDefault="005D0875" w:rsidP="005E721F">
            <w:pPr>
              <w:spacing w:after="0"/>
              <w:rPr>
                <w:rFonts w:cs="Calibri"/>
                <w:lang w:val="it-IT"/>
              </w:rPr>
            </w:pPr>
            <w:r w:rsidRPr="00C361F3">
              <w:rPr>
                <w:rFonts w:cs="Calibri"/>
                <w:lang w:val="it-IT"/>
              </w:rPr>
              <w:t>RI11-12.3</w:t>
            </w:r>
          </w:p>
          <w:p w:rsidR="005D0875" w:rsidRPr="00C361F3" w:rsidRDefault="005D0875" w:rsidP="005E721F">
            <w:pPr>
              <w:spacing w:after="0"/>
              <w:rPr>
                <w:rFonts w:cs="Calibri"/>
                <w:lang w:val="it-IT"/>
              </w:rPr>
            </w:pPr>
            <w:r w:rsidRPr="00C361F3">
              <w:rPr>
                <w:rFonts w:cs="Calibri"/>
                <w:lang w:val="it-IT"/>
              </w:rPr>
              <w:t>RI11-12.4</w:t>
            </w:r>
          </w:p>
          <w:p w:rsidR="005D0875" w:rsidRPr="00C361F3" w:rsidRDefault="005D0875" w:rsidP="005E721F">
            <w:pPr>
              <w:spacing w:after="0"/>
              <w:rPr>
                <w:rFonts w:cs="Calibri"/>
                <w:lang w:val="it-IT"/>
              </w:rPr>
            </w:pPr>
            <w:r w:rsidRPr="00C361F3">
              <w:rPr>
                <w:rFonts w:cs="Calibri"/>
                <w:lang w:val="it-IT"/>
              </w:rPr>
              <w:t>RI11-12.5</w:t>
            </w:r>
          </w:p>
          <w:p w:rsidR="005D0875" w:rsidRPr="00C361F3" w:rsidRDefault="005D0875" w:rsidP="005E721F">
            <w:pPr>
              <w:spacing w:after="0"/>
              <w:rPr>
                <w:rFonts w:cs="Calibri"/>
                <w:lang w:val="it-IT"/>
              </w:rPr>
            </w:pPr>
            <w:r w:rsidRPr="00C361F3">
              <w:rPr>
                <w:rFonts w:cs="Calibri"/>
                <w:lang w:val="it-IT"/>
              </w:rPr>
              <w:t>RI11-12.6</w:t>
            </w:r>
          </w:p>
          <w:p w:rsidR="005D0875" w:rsidRPr="00C361F3" w:rsidRDefault="005D0875" w:rsidP="005E721F">
            <w:pPr>
              <w:spacing w:after="0"/>
              <w:rPr>
                <w:rFonts w:cs="Calibri"/>
                <w:lang w:val="it-IT"/>
              </w:rPr>
            </w:pPr>
            <w:r w:rsidRPr="00C361F3">
              <w:rPr>
                <w:rFonts w:cs="Calibri"/>
                <w:lang w:val="it-IT"/>
              </w:rPr>
              <w:t>RI11-12.7</w:t>
            </w:r>
          </w:p>
          <w:p w:rsidR="005D0875" w:rsidRPr="00C361F3" w:rsidRDefault="005D0875" w:rsidP="005E721F">
            <w:pPr>
              <w:spacing w:after="0"/>
              <w:rPr>
                <w:rFonts w:cs="Calibri"/>
                <w:lang w:val="it-IT"/>
              </w:rPr>
            </w:pPr>
            <w:r w:rsidRPr="00C361F3">
              <w:rPr>
                <w:rFonts w:cs="Calibri"/>
                <w:lang w:val="it-IT"/>
              </w:rPr>
              <w:t>RI11-12.10</w:t>
            </w:r>
          </w:p>
          <w:p w:rsidR="005D0875" w:rsidRPr="00C361F3" w:rsidRDefault="005D0875" w:rsidP="005E721F">
            <w:pPr>
              <w:spacing w:after="0"/>
              <w:rPr>
                <w:rFonts w:cs="Calibri"/>
                <w:lang w:val="it-IT"/>
              </w:rPr>
            </w:pPr>
            <w:r w:rsidRPr="00C361F3">
              <w:rPr>
                <w:rFonts w:cs="Calibri"/>
                <w:lang w:val="it-IT"/>
              </w:rPr>
              <w:t>SL11-12.1</w:t>
            </w:r>
          </w:p>
          <w:p w:rsidR="005D0875" w:rsidRPr="00C361F3" w:rsidRDefault="005D0875" w:rsidP="005E721F">
            <w:pPr>
              <w:spacing w:after="0"/>
              <w:rPr>
                <w:rFonts w:cs="Calibri"/>
                <w:lang w:val="it-IT"/>
              </w:rPr>
            </w:pPr>
            <w:r w:rsidRPr="00C361F3">
              <w:rPr>
                <w:rFonts w:cs="Calibri"/>
                <w:lang w:val="it-IT"/>
              </w:rPr>
              <w:t>SL111-12.2</w:t>
            </w:r>
          </w:p>
          <w:p w:rsidR="005D0875" w:rsidRDefault="005D0875" w:rsidP="005E721F">
            <w:pPr>
              <w:spacing w:after="0"/>
              <w:rPr>
                <w:rFonts w:cs="Calibri"/>
              </w:rPr>
            </w:pPr>
            <w:r w:rsidRPr="00BE46B6">
              <w:rPr>
                <w:rFonts w:cs="Calibri"/>
              </w:rPr>
              <w:t>SL11-12.3</w:t>
            </w:r>
          </w:p>
          <w:p w:rsidR="005D0875" w:rsidRDefault="005D0875" w:rsidP="005E721F">
            <w:pPr>
              <w:spacing w:after="0"/>
              <w:rPr>
                <w:rFonts w:cs="Calibri"/>
              </w:rPr>
            </w:pPr>
            <w:r w:rsidRPr="00BE46B6">
              <w:rPr>
                <w:rFonts w:cs="Calibri"/>
              </w:rPr>
              <w:t>SL11-12.4</w:t>
            </w:r>
          </w:p>
          <w:p w:rsidR="005D0875" w:rsidRDefault="005D0875" w:rsidP="005E721F">
            <w:pPr>
              <w:spacing w:after="0"/>
              <w:rPr>
                <w:rFonts w:cs="Calibri"/>
              </w:rPr>
            </w:pPr>
            <w:r w:rsidRPr="00BE46B6">
              <w:rPr>
                <w:rFonts w:cs="Calibri"/>
              </w:rPr>
              <w:t>SL11-12.5</w:t>
            </w:r>
          </w:p>
          <w:p w:rsidR="005D0875" w:rsidRDefault="005D0875" w:rsidP="005E721F">
            <w:pPr>
              <w:spacing w:after="0"/>
              <w:rPr>
                <w:rFonts w:cs="Calibri"/>
              </w:rPr>
            </w:pPr>
            <w:r w:rsidRPr="00BE46B6">
              <w:rPr>
                <w:rFonts w:cs="Calibri"/>
              </w:rPr>
              <w:t>SL11-12.6</w:t>
            </w:r>
          </w:p>
          <w:p w:rsidR="005D0875" w:rsidRDefault="005D0875" w:rsidP="005E721F">
            <w:pPr>
              <w:spacing w:after="0"/>
              <w:rPr>
                <w:rFonts w:cs="Calibri"/>
              </w:rPr>
            </w:pPr>
            <w:r w:rsidRPr="00BE46B6">
              <w:rPr>
                <w:rFonts w:cs="Calibri"/>
              </w:rPr>
              <w:t>L11-12.1</w:t>
            </w:r>
          </w:p>
          <w:p w:rsidR="005D0875" w:rsidRDefault="005D0875" w:rsidP="005E721F">
            <w:pPr>
              <w:spacing w:after="0"/>
              <w:rPr>
                <w:rFonts w:cs="Calibri"/>
              </w:rPr>
            </w:pPr>
            <w:r w:rsidRPr="00BE46B6">
              <w:rPr>
                <w:rFonts w:cs="Calibri"/>
              </w:rPr>
              <w:t>L11-12.2</w:t>
            </w:r>
          </w:p>
          <w:p w:rsidR="005D0875" w:rsidRDefault="005D0875" w:rsidP="005E721F">
            <w:pPr>
              <w:spacing w:after="0"/>
              <w:rPr>
                <w:rFonts w:cs="Calibri"/>
              </w:rPr>
            </w:pPr>
            <w:r w:rsidRPr="00BE46B6">
              <w:rPr>
                <w:rFonts w:cs="Calibri"/>
              </w:rPr>
              <w:t>L11-12.3</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lastRenderedPageBreak/>
              <w:t>L11-12.5</w:t>
            </w:r>
          </w:p>
          <w:p w:rsidR="005D0875" w:rsidRDefault="005D0875" w:rsidP="005E721F">
            <w:pPr>
              <w:spacing w:after="0"/>
              <w:rPr>
                <w:rFonts w:cs="Calibri"/>
              </w:rPr>
            </w:pPr>
            <w:r w:rsidRPr="00BE46B6">
              <w:rPr>
                <w:rFonts w:cs="Calibri"/>
              </w:rPr>
              <w:t>L11-12.6</w:t>
            </w:r>
          </w:p>
          <w:p w:rsidR="005D0875" w:rsidRDefault="005D0875" w:rsidP="005E721F">
            <w:pPr>
              <w:spacing w:after="0"/>
              <w:rPr>
                <w:rFonts w:cs="Calibri"/>
              </w:rPr>
            </w:pPr>
            <w:r w:rsidRPr="00BE46B6">
              <w:rPr>
                <w:rFonts w:cs="Calibri"/>
              </w:rPr>
              <w:t>RST11-12.1</w:t>
            </w:r>
          </w:p>
          <w:p w:rsidR="005D0875" w:rsidRDefault="005D0875" w:rsidP="005E721F">
            <w:pPr>
              <w:spacing w:after="0"/>
              <w:rPr>
                <w:rFonts w:cs="Calibri"/>
              </w:rPr>
            </w:pPr>
            <w:r w:rsidRPr="00BE46B6">
              <w:rPr>
                <w:rFonts w:cs="Calibri"/>
              </w:rPr>
              <w:t>RST11-12.2</w:t>
            </w:r>
          </w:p>
          <w:p w:rsidR="005D0875" w:rsidRDefault="005D0875" w:rsidP="005E721F">
            <w:pPr>
              <w:spacing w:after="0"/>
              <w:rPr>
                <w:rFonts w:cs="Calibri"/>
              </w:rPr>
            </w:pPr>
            <w:r w:rsidRPr="00BE46B6">
              <w:rPr>
                <w:rFonts w:cs="Calibri"/>
              </w:rPr>
              <w:t>RST11-12.3</w:t>
            </w:r>
          </w:p>
          <w:p w:rsidR="005D0875" w:rsidRDefault="005D0875" w:rsidP="005E721F">
            <w:pPr>
              <w:spacing w:after="0"/>
              <w:rPr>
                <w:rFonts w:cs="Calibri"/>
              </w:rPr>
            </w:pPr>
            <w:r w:rsidRPr="00BE46B6">
              <w:rPr>
                <w:rFonts w:cs="Calibri"/>
              </w:rPr>
              <w:t>RST11-12.4</w:t>
            </w:r>
          </w:p>
          <w:p w:rsidR="005D0875" w:rsidRDefault="005D0875" w:rsidP="005E721F">
            <w:pPr>
              <w:spacing w:after="0"/>
              <w:rPr>
                <w:rFonts w:cs="Calibri"/>
              </w:rPr>
            </w:pPr>
            <w:r w:rsidRPr="00BE46B6">
              <w:rPr>
                <w:rFonts w:cs="Calibri"/>
              </w:rPr>
              <w:t>RST11-12.5</w:t>
            </w:r>
          </w:p>
          <w:p w:rsidR="005D0875" w:rsidRDefault="005D0875" w:rsidP="005E721F">
            <w:pPr>
              <w:spacing w:after="0"/>
              <w:rPr>
                <w:rFonts w:cs="Calibri"/>
              </w:rPr>
            </w:pPr>
            <w:r w:rsidRPr="00BE46B6">
              <w:rPr>
                <w:rFonts w:cs="Calibri"/>
              </w:rPr>
              <w:t>RST11-12.6</w:t>
            </w:r>
          </w:p>
          <w:p w:rsidR="005D0875" w:rsidRDefault="005D0875" w:rsidP="005E721F">
            <w:pPr>
              <w:spacing w:after="0"/>
              <w:rPr>
                <w:rFonts w:cs="Calibri"/>
              </w:rPr>
            </w:pPr>
            <w:r w:rsidRPr="00BE46B6">
              <w:rPr>
                <w:rFonts w:cs="Calibri"/>
              </w:rPr>
              <w:t>RST11-12.7</w:t>
            </w:r>
          </w:p>
          <w:p w:rsidR="005D0875" w:rsidRDefault="005D0875" w:rsidP="005E721F">
            <w:pPr>
              <w:spacing w:after="0"/>
              <w:rPr>
                <w:rFonts w:cs="Calibri"/>
              </w:rPr>
            </w:pPr>
            <w:r w:rsidRPr="00BE46B6">
              <w:rPr>
                <w:rFonts w:cs="Calibri"/>
              </w:rPr>
              <w:t>RST11-12.8</w:t>
            </w:r>
          </w:p>
          <w:p w:rsidR="005D0875" w:rsidRDefault="005D0875" w:rsidP="005E721F">
            <w:pPr>
              <w:spacing w:after="0"/>
              <w:rPr>
                <w:rFonts w:cs="Calibri"/>
              </w:rPr>
            </w:pPr>
            <w:r w:rsidRPr="00BE46B6">
              <w:rPr>
                <w:rFonts w:cs="Calibri"/>
              </w:rPr>
              <w:t>RST11-12.9</w:t>
            </w:r>
          </w:p>
          <w:p w:rsidR="005D0875" w:rsidRDefault="005D0875" w:rsidP="005E721F">
            <w:pPr>
              <w:spacing w:after="0"/>
              <w:rPr>
                <w:rFonts w:cs="Calibri"/>
              </w:rPr>
            </w:pPr>
            <w:r w:rsidRPr="00BE46B6">
              <w:rPr>
                <w:rFonts w:cs="Calibri"/>
              </w:rPr>
              <w:t>RST11-12.10</w:t>
            </w:r>
          </w:p>
          <w:p w:rsidR="005D0875" w:rsidRDefault="005D0875" w:rsidP="005E721F">
            <w:pPr>
              <w:spacing w:after="0"/>
              <w:rPr>
                <w:rFonts w:cs="Calibri"/>
              </w:rPr>
            </w:pPr>
            <w:r w:rsidRPr="00BE46B6">
              <w:rPr>
                <w:rFonts w:cs="Calibri"/>
              </w:rPr>
              <w:t>WHST11-12.1</w:t>
            </w:r>
          </w:p>
          <w:p w:rsidR="005D0875" w:rsidRDefault="005D0875" w:rsidP="005E721F">
            <w:pPr>
              <w:spacing w:after="0"/>
              <w:rPr>
                <w:rFonts w:cs="Calibri"/>
              </w:rPr>
            </w:pPr>
            <w:r w:rsidRPr="00BE46B6">
              <w:rPr>
                <w:rFonts w:cs="Calibri"/>
              </w:rPr>
              <w:t>WHST11-12.2</w:t>
            </w:r>
          </w:p>
          <w:p w:rsidR="005D0875" w:rsidRDefault="005D0875" w:rsidP="005E721F">
            <w:pPr>
              <w:spacing w:after="0"/>
              <w:rPr>
                <w:rFonts w:cs="Calibri"/>
              </w:rPr>
            </w:pPr>
            <w:r w:rsidRPr="00BE46B6">
              <w:rPr>
                <w:rFonts w:cs="Calibri"/>
              </w:rPr>
              <w:t>WHST11-12.4</w:t>
            </w:r>
          </w:p>
          <w:p w:rsidR="005D0875" w:rsidRDefault="005D0875" w:rsidP="005E721F">
            <w:pPr>
              <w:spacing w:after="0"/>
              <w:rPr>
                <w:rFonts w:cs="Calibri"/>
              </w:rPr>
            </w:pPr>
            <w:r w:rsidRPr="00BE46B6">
              <w:rPr>
                <w:rFonts w:cs="Calibri"/>
              </w:rPr>
              <w:t>WHST11-12.5</w:t>
            </w:r>
          </w:p>
          <w:p w:rsidR="005D0875" w:rsidRDefault="005D0875" w:rsidP="005E721F">
            <w:pPr>
              <w:spacing w:after="0"/>
              <w:rPr>
                <w:rFonts w:cs="Calibri"/>
              </w:rPr>
            </w:pPr>
            <w:r w:rsidRPr="00BE46B6">
              <w:rPr>
                <w:rFonts w:cs="Calibri"/>
              </w:rPr>
              <w:t>WHST11-12.6</w:t>
            </w:r>
          </w:p>
          <w:p w:rsidR="005D0875" w:rsidRDefault="005D0875" w:rsidP="005E721F">
            <w:pPr>
              <w:spacing w:after="0"/>
              <w:rPr>
                <w:rFonts w:cs="Calibri"/>
              </w:rPr>
            </w:pPr>
            <w:r w:rsidRPr="00BE46B6">
              <w:rPr>
                <w:rFonts w:cs="Calibri"/>
              </w:rPr>
              <w:t>WHST11-12.7</w:t>
            </w:r>
          </w:p>
          <w:p w:rsidR="005D0875" w:rsidRDefault="005D0875" w:rsidP="005E721F">
            <w:pPr>
              <w:spacing w:after="0"/>
              <w:rPr>
                <w:rFonts w:cs="Calibri"/>
              </w:rPr>
            </w:pPr>
            <w:r w:rsidRPr="00BE46B6">
              <w:rPr>
                <w:rFonts w:cs="Calibri"/>
              </w:rPr>
              <w:t>WHST11-12.8</w:t>
            </w:r>
          </w:p>
          <w:p w:rsidR="005D0875" w:rsidRDefault="005D0875" w:rsidP="005E721F">
            <w:pPr>
              <w:spacing w:after="0"/>
              <w:rPr>
                <w:rFonts w:cs="Calibri"/>
              </w:rPr>
            </w:pPr>
            <w:r w:rsidRPr="00BE46B6">
              <w:rPr>
                <w:rFonts w:cs="Calibri"/>
              </w:rPr>
              <w:t>WHST11-12.9</w:t>
            </w:r>
          </w:p>
          <w:p w:rsidR="005D0875" w:rsidRPr="005D0875" w:rsidRDefault="005D0875" w:rsidP="005D0875">
            <w:pPr>
              <w:spacing w:after="0"/>
              <w:rPr>
                <w:rFonts w:cs="Calibri"/>
              </w:rPr>
            </w:pPr>
            <w:r w:rsidRPr="00BE46B6">
              <w:rPr>
                <w:rFonts w:cs="Calibri"/>
              </w:rPr>
              <w:t>WHST11-12.10</w:t>
            </w:r>
          </w:p>
        </w:tc>
        <w:tc>
          <w:tcPr>
            <w:tcW w:w="1994" w:type="dxa"/>
            <w:shd w:val="clear" w:color="auto" w:fill="auto"/>
          </w:tcPr>
          <w:p w:rsidR="005D0875" w:rsidRDefault="005D0875" w:rsidP="005E721F">
            <w:pPr>
              <w:spacing w:after="0"/>
              <w:rPr>
                <w:rFonts w:cs="Calibri"/>
              </w:rPr>
            </w:pPr>
            <w:r>
              <w:rPr>
                <w:rFonts w:cs="Calibri"/>
              </w:rPr>
              <w:lastRenderedPageBreak/>
              <w:t>IT-I.1</w:t>
            </w:r>
          </w:p>
          <w:p w:rsidR="005D0875" w:rsidRDefault="005D0875" w:rsidP="005E721F">
            <w:pPr>
              <w:spacing w:after="0"/>
              <w:rPr>
                <w:rFonts w:cs="Calibri"/>
              </w:rPr>
            </w:pPr>
            <w:r>
              <w:rPr>
                <w:rFonts w:cs="Calibri"/>
              </w:rPr>
              <w:t>IT-I.2</w:t>
            </w:r>
          </w:p>
          <w:p w:rsidR="005D0875" w:rsidRDefault="005D0875" w:rsidP="005E721F">
            <w:pPr>
              <w:spacing w:after="0"/>
              <w:rPr>
                <w:rFonts w:cs="Calibri"/>
              </w:rPr>
            </w:pPr>
            <w:r>
              <w:rPr>
                <w:rFonts w:cs="Calibri"/>
              </w:rPr>
              <w:t>IT-I.3</w:t>
            </w:r>
          </w:p>
          <w:p w:rsidR="005D0875" w:rsidRDefault="005D0875" w:rsidP="005E721F">
            <w:pPr>
              <w:spacing w:after="0"/>
              <w:rPr>
                <w:rFonts w:cs="Calibri"/>
              </w:rPr>
            </w:pPr>
            <w:r>
              <w:rPr>
                <w:rFonts w:cs="Calibri"/>
              </w:rPr>
              <w:t>IT-I.4</w:t>
            </w:r>
          </w:p>
          <w:p w:rsidR="005D0875" w:rsidRDefault="005D0875" w:rsidP="005E721F">
            <w:pPr>
              <w:spacing w:after="0"/>
              <w:rPr>
                <w:rFonts w:cs="Calibri"/>
              </w:rPr>
            </w:pPr>
            <w:r>
              <w:rPr>
                <w:rFonts w:cs="Calibri"/>
              </w:rPr>
              <w:t>IT-II.1</w:t>
            </w:r>
          </w:p>
          <w:p w:rsidR="005D0875" w:rsidRDefault="005D0875" w:rsidP="005E721F">
            <w:pPr>
              <w:spacing w:after="0"/>
              <w:rPr>
                <w:rFonts w:cs="Calibri"/>
              </w:rPr>
            </w:pPr>
            <w:r>
              <w:rPr>
                <w:rFonts w:cs="Calibri"/>
              </w:rPr>
              <w:t>IT-II.2</w:t>
            </w:r>
          </w:p>
          <w:p w:rsidR="005D0875" w:rsidRDefault="005D0875" w:rsidP="005E721F">
            <w:pPr>
              <w:spacing w:after="0"/>
              <w:rPr>
                <w:rFonts w:cs="Calibri"/>
              </w:rPr>
            </w:pPr>
            <w:r>
              <w:rPr>
                <w:rFonts w:cs="Calibri"/>
              </w:rPr>
              <w:t>IT-II.3</w:t>
            </w:r>
          </w:p>
          <w:p w:rsidR="005D0875" w:rsidRDefault="005D0875" w:rsidP="005E721F">
            <w:pPr>
              <w:spacing w:after="0"/>
              <w:rPr>
                <w:rFonts w:cs="Calibri"/>
              </w:rPr>
            </w:pPr>
            <w:r>
              <w:rPr>
                <w:rFonts w:cs="Calibri"/>
              </w:rPr>
              <w:t>IT-II.4</w:t>
            </w:r>
          </w:p>
          <w:p w:rsidR="005D0875" w:rsidRDefault="005D0875" w:rsidP="005E721F">
            <w:pPr>
              <w:spacing w:after="0"/>
              <w:rPr>
                <w:rFonts w:cs="Calibri"/>
              </w:rPr>
            </w:pPr>
            <w:r>
              <w:rPr>
                <w:rFonts w:cs="Calibri"/>
              </w:rPr>
              <w:t>IT-III.1</w:t>
            </w:r>
          </w:p>
          <w:p w:rsidR="005D0875" w:rsidRDefault="005D0875" w:rsidP="005E721F">
            <w:pPr>
              <w:spacing w:after="0"/>
              <w:rPr>
                <w:rFonts w:cs="Calibri"/>
              </w:rPr>
            </w:pPr>
            <w:r>
              <w:rPr>
                <w:rFonts w:cs="Calibri"/>
              </w:rPr>
              <w:t>IT-III.2</w:t>
            </w:r>
          </w:p>
          <w:p w:rsidR="005D0875" w:rsidRDefault="005D0875" w:rsidP="005E721F">
            <w:pPr>
              <w:spacing w:after="0"/>
              <w:rPr>
                <w:rFonts w:cs="Calibri"/>
              </w:rPr>
            </w:pPr>
            <w:r>
              <w:rPr>
                <w:rFonts w:cs="Calibri"/>
              </w:rPr>
              <w:t>IT-V.1</w:t>
            </w:r>
          </w:p>
          <w:p w:rsidR="005D0875" w:rsidRDefault="005D0875" w:rsidP="005E721F">
            <w:pPr>
              <w:spacing w:after="0"/>
              <w:rPr>
                <w:rFonts w:cs="Calibri"/>
              </w:rPr>
            </w:pPr>
            <w:r>
              <w:rPr>
                <w:rFonts w:cs="Calibri"/>
              </w:rPr>
              <w:t>IT-V.2</w:t>
            </w:r>
          </w:p>
          <w:p w:rsidR="005D0875" w:rsidRDefault="005D0875" w:rsidP="005E721F">
            <w:pPr>
              <w:spacing w:after="0"/>
              <w:rPr>
                <w:rFonts w:cs="Calibri"/>
              </w:rPr>
            </w:pPr>
            <w:r>
              <w:rPr>
                <w:rFonts w:cs="Calibri"/>
              </w:rPr>
              <w:t>IT-V.3</w:t>
            </w:r>
          </w:p>
          <w:p w:rsidR="005D0875" w:rsidRDefault="005D0875" w:rsidP="005E721F">
            <w:pPr>
              <w:spacing w:after="0"/>
              <w:rPr>
                <w:rFonts w:cs="Calibri"/>
              </w:rPr>
            </w:pPr>
            <w:r>
              <w:rPr>
                <w:rFonts w:cs="Calibri"/>
              </w:rPr>
              <w:t>IT-VIII.1</w:t>
            </w:r>
          </w:p>
          <w:p w:rsidR="005D0875" w:rsidRDefault="005D0875" w:rsidP="005E721F">
            <w:pPr>
              <w:spacing w:after="0"/>
              <w:rPr>
                <w:rFonts w:cs="Calibri"/>
              </w:rPr>
            </w:pPr>
            <w:r>
              <w:rPr>
                <w:rFonts w:cs="Calibri"/>
              </w:rPr>
              <w:t>IT-VIII.2</w:t>
            </w:r>
          </w:p>
          <w:p w:rsidR="005D0875" w:rsidRDefault="005D0875" w:rsidP="005E721F">
            <w:pPr>
              <w:spacing w:after="0"/>
              <w:rPr>
                <w:rFonts w:cs="Calibri"/>
              </w:rPr>
            </w:pPr>
            <w:r>
              <w:rPr>
                <w:rFonts w:cs="Calibri"/>
              </w:rPr>
              <w:t>IT-VIII.3</w:t>
            </w:r>
          </w:p>
          <w:p w:rsidR="005D0875" w:rsidRDefault="005D0875" w:rsidP="005E721F">
            <w:pPr>
              <w:spacing w:after="0"/>
              <w:rPr>
                <w:rFonts w:cs="Calibri"/>
              </w:rPr>
            </w:pPr>
            <w:r>
              <w:rPr>
                <w:rFonts w:cs="Calibri"/>
              </w:rPr>
              <w:t>IT-IX.1</w:t>
            </w:r>
          </w:p>
          <w:p w:rsidR="005D0875" w:rsidRDefault="005D0875" w:rsidP="005E721F">
            <w:pPr>
              <w:spacing w:after="0"/>
              <w:rPr>
                <w:rFonts w:cs="Calibri"/>
              </w:rPr>
            </w:pPr>
            <w:r>
              <w:rPr>
                <w:rFonts w:cs="Calibri"/>
              </w:rPr>
              <w:t>IT-X.3</w:t>
            </w:r>
          </w:p>
          <w:p w:rsidR="005D0875" w:rsidRDefault="005D0875" w:rsidP="005E721F">
            <w:pPr>
              <w:spacing w:after="0"/>
              <w:rPr>
                <w:rFonts w:cs="Calibri"/>
              </w:rPr>
            </w:pPr>
            <w:r>
              <w:rPr>
                <w:rFonts w:cs="Calibri"/>
              </w:rPr>
              <w:t>IT-X.4</w:t>
            </w:r>
          </w:p>
          <w:p w:rsidR="005D0875" w:rsidRDefault="005D0875" w:rsidP="005E721F">
            <w:pPr>
              <w:spacing w:after="0"/>
              <w:rPr>
                <w:rFonts w:cs="Calibri"/>
              </w:rPr>
            </w:pPr>
            <w:r>
              <w:rPr>
                <w:rFonts w:cs="Calibri"/>
              </w:rPr>
              <w:lastRenderedPageBreak/>
              <w:t>IT-XII.2</w:t>
            </w:r>
          </w:p>
          <w:p w:rsidR="005D0875" w:rsidRDefault="005D0875" w:rsidP="005E721F">
            <w:pPr>
              <w:spacing w:after="0"/>
              <w:rPr>
                <w:rFonts w:cs="Calibri"/>
              </w:rPr>
            </w:pPr>
            <w:r>
              <w:rPr>
                <w:rFonts w:cs="Calibri"/>
              </w:rPr>
              <w:t>IT-XII.3</w:t>
            </w:r>
          </w:p>
          <w:p w:rsidR="005D0875" w:rsidRDefault="005D0875" w:rsidP="005E721F">
            <w:pPr>
              <w:spacing w:after="0"/>
              <w:rPr>
                <w:rFonts w:cs="Calibri"/>
              </w:rPr>
            </w:pPr>
            <w:r>
              <w:rPr>
                <w:rFonts w:cs="Calibri"/>
              </w:rPr>
              <w:t>IT-XIII.2</w:t>
            </w:r>
          </w:p>
          <w:p w:rsidR="005D0875" w:rsidRDefault="005D0875" w:rsidP="005E721F">
            <w:pPr>
              <w:spacing w:after="0"/>
              <w:rPr>
                <w:rFonts w:cs="Calibri"/>
              </w:rPr>
            </w:pPr>
            <w:r>
              <w:rPr>
                <w:rFonts w:cs="Calibri"/>
              </w:rPr>
              <w:t>IT-XIII.3</w:t>
            </w:r>
          </w:p>
          <w:p w:rsidR="005D0875" w:rsidRDefault="005D0875" w:rsidP="005E721F">
            <w:pPr>
              <w:spacing w:after="0"/>
              <w:rPr>
                <w:rFonts w:cs="Calibri"/>
              </w:rPr>
            </w:pPr>
            <w:r>
              <w:rPr>
                <w:rFonts w:cs="Calibri"/>
              </w:rPr>
              <w:t>IT-XIII.4</w:t>
            </w:r>
          </w:p>
          <w:p w:rsidR="005D0875" w:rsidRDefault="005D0875" w:rsidP="005E721F">
            <w:pPr>
              <w:spacing w:after="0"/>
              <w:rPr>
                <w:rFonts w:cs="Calibri"/>
              </w:rPr>
            </w:pPr>
            <w:r>
              <w:rPr>
                <w:rFonts w:cs="Calibri"/>
              </w:rPr>
              <w:t>IT-XVI.2</w:t>
            </w:r>
          </w:p>
          <w:p w:rsidR="005D0875" w:rsidRDefault="005D0875" w:rsidP="005E721F">
            <w:pPr>
              <w:spacing w:after="0"/>
              <w:rPr>
                <w:rFonts w:cs="Calibri"/>
              </w:rPr>
            </w:pPr>
            <w:r>
              <w:rPr>
                <w:rFonts w:cs="Calibri"/>
              </w:rPr>
              <w:t>IT-XIV.3</w:t>
            </w:r>
          </w:p>
          <w:p w:rsidR="005D0875" w:rsidRPr="00C361F3" w:rsidRDefault="005D0875" w:rsidP="005E721F">
            <w:pPr>
              <w:spacing w:after="0"/>
              <w:rPr>
                <w:rFonts w:cs="Calibri"/>
                <w:lang w:val="de-DE"/>
              </w:rPr>
            </w:pPr>
            <w:r w:rsidRPr="00C361F3">
              <w:rPr>
                <w:rFonts w:cs="Calibri"/>
                <w:lang w:val="de-DE"/>
              </w:rPr>
              <w:t>MGMT-IV-D.1</w:t>
            </w:r>
          </w:p>
          <w:p w:rsidR="005D0875" w:rsidRPr="00C361F3" w:rsidRDefault="005D0875" w:rsidP="005E721F">
            <w:pPr>
              <w:spacing w:after="0"/>
              <w:rPr>
                <w:rFonts w:cs="Calibri"/>
                <w:lang w:val="de-DE"/>
              </w:rPr>
            </w:pPr>
            <w:r w:rsidRPr="00C361F3">
              <w:rPr>
                <w:rFonts w:cs="Calibri"/>
                <w:lang w:val="de-DE"/>
              </w:rPr>
              <w:t>MGMT-IV-D.2</w:t>
            </w:r>
          </w:p>
          <w:p w:rsidR="005D0875" w:rsidRPr="00C361F3" w:rsidRDefault="005D0875" w:rsidP="005E721F">
            <w:pPr>
              <w:spacing w:after="0"/>
              <w:rPr>
                <w:rFonts w:cs="Calibri"/>
                <w:lang w:val="de-DE"/>
              </w:rPr>
            </w:pPr>
            <w:r w:rsidRPr="00C361F3">
              <w:rPr>
                <w:rFonts w:cs="Calibri"/>
                <w:lang w:val="de-DE"/>
              </w:rPr>
              <w:t>MGMT-IV-D.3</w:t>
            </w:r>
          </w:p>
          <w:p w:rsidR="005D0875" w:rsidRDefault="005D0875" w:rsidP="005E721F">
            <w:pPr>
              <w:spacing w:after="0"/>
              <w:rPr>
                <w:rFonts w:cs="Calibri"/>
                <w:lang w:val="de-DE"/>
              </w:rPr>
            </w:pPr>
            <w:r w:rsidRPr="00C361F3">
              <w:rPr>
                <w:rFonts w:cs="Calibri"/>
                <w:lang w:val="de-DE"/>
              </w:rPr>
              <w:t>MGMT-IV-D.4</w:t>
            </w:r>
          </w:p>
          <w:p w:rsidR="005D0875" w:rsidRPr="00C361F3" w:rsidRDefault="005D0875" w:rsidP="005E721F">
            <w:pPr>
              <w:spacing w:after="0"/>
              <w:rPr>
                <w:rFonts w:cs="Calibri"/>
                <w:lang w:val="de-DE"/>
              </w:rPr>
            </w:pPr>
            <w:r w:rsidRPr="00C361F3">
              <w:rPr>
                <w:rFonts w:cs="Calibri"/>
                <w:lang w:val="de-DE"/>
              </w:rPr>
              <w:t>MGMT-VIII-A.1</w:t>
            </w:r>
          </w:p>
          <w:p w:rsidR="005D0875" w:rsidRPr="00C361F3" w:rsidRDefault="005D0875" w:rsidP="005E721F">
            <w:pPr>
              <w:spacing w:after="0"/>
              <w:rPr>
                <w:rFonts w:cs="Calibri"/>
                <w:lang w:val="de-DE"/>
              </w:rPr>
            </w:pPr>
            <w:r w:rsidRPr="00C361F3">
              <w:rPr>
                <w:rFonts w:cs="Calibri"/>
                <w:lang w:val="de-DE"/>
              </w:rPr>
              <w:t>MGMT-VIII-A.2</w:t>
            </w:r>
          </w:p>
          <w:p w:rsidR="005D0875" w:rsidRPr="00C361F3" w:rsidRDefault="005D0875" w:rsidP="005E721F">
            <w:pPr>
              <w:spacing w:after="0"/>
              <w:rPr>
                <w:rFonts w:cs="Calibri"/>
                <w:lang w:val="de-DE"/>
              </w:rPr>
            </w:pPr>
            <w:r w:rsidRPr="00C361F3">
              <w:rPr>
                <w:rFonts w:cs="Calibri"/>
                <w:lang w:val="de-DE"/>
              </w:rPr>
              <w:t>MGMT-VIII-A.3</w:t>
            </w:r>
          </w:p>
          <w:p w:rsidR="005D0875" w:rsidRPr="00C361F3" w:rsidRDefault="005D0875" w:rsidP="005E721F">
            <w:pPr>
              <w:spacing w:after="0"/>
              <w:rPr>
                <w:rFonts w:cs="Calibri"/>
                <w:lang w:val="de-DE"/>
              </w:rPr>
            </w:pPr>
            <w:r w:rsidRPr="00C361F3">
              <w:rPr>
                <w:rFonts w:cs="Calibri"/>
                <w:lang w:val="de-DE"/>
              </w:rPr>
              <w:t>MGMT-VIII-A.4</w:t>
            </w:r>
          </w:p>
          <w:p w:rsidR="005D0875" w:rsidRPr="00C361F3" w:rsidRDefault="005D0875" w:rsidP="005E721F">
            <w:pPr>
              <w:spacing w:after="0"/>
              <w:rPr>
                <w:rFonts w:cs="Calibri"/>
                <w:lang w:val="de-DE"/>
              </w:rPr>
            </w:pPr>
            <w:r w:rsidRPr="00C361F3">
              <w:rPr>
                <w:rFonts w:cs="Calibri"/>
                <w:lang w:val="de-DE"/>
              </w:rPr>
              <w:t>MGMT-VIII.B.3</w:t>
            </w:r>
          </w:p>
          <w:p w:rsidR="005D0875" w:rsidRPr="00CE1FD4" w:rsidRDefault="005D0875" w:rsidP="005D0875">
            <w:pPr>
              <w:spacing w:after="0"/>
              <w:rPr>
                <w:rFonts w:cs="Calibri"/>
                <w:lang w:val="de-DE"/>
              </w:rPr>
            </w:pPr>
            <w:r w:rsidRPr="00C361F3">
              <w:rPr>
                <w:rFonts w:cs="Calibri"/>
                <w:lang w:val="de-DE"/>
              </w:rPr>
              <w:t>MGMT-VIII.B.4</w:t>
            </w:r>
          </w:p>
        </w:tc>
        <w:tc>
          <w:tcPr>
            <w:tcW w:w="814" w:type="dxa"/>
            <w:shd w:val="clear" w:color="auto" w:fill="auto"/>
          </w:tcPr>
          <w:p w:rsidR="005D0875" w:rsidRPr="003B76EF" w:rsidRDefault="00CE1FD4" w:rsidP="005A0F5D">
            <w:pPr>
              <w:spacing w:after="0" w:line="240" w:lineRule="auto"/>
              <w:jc w:val="center"/>
              <w:rPr>
                <w:b/>
              </w:rPr>
            </w:pPr>
            <w:r>
              <w:rPr>
                <w:b/>
              </w:rPr>
              <w:lastRenderedPageBreak/>
              <w:t>2</w:t>
            </w:r>
          </w:p>
        </w:tc>
      </w:tr>
      <w:tr w:rsidR="005D0875" w:rsidTr="00CE1FD4">
        <w:trPr>
          <w:trHeight w:val="466"/>
        </w:trPr>
        <w:tc>
          <w:tcPr>
            <w:tcW w:w="4989" w:type="dxa"/>
            <w:gridSpan w:val="2"/>
          </w:tcPr>
          <w:p w:rsidR="005D0875" w:rsidRPr="005E721F" w:rsidRDefault="005D0875" w:rsidP="005E721F">
            <w:pPr>
              <w:pStyle w:val="ListParagraph"/>
              <w:numPr>
                <w:ilvl w:val="0"/>
                <w:numId w:val="19"/>
              </w:numPr>
              <w:tabs>
                <w:tab w:val="left" w:pos="220"/>
              </w:tabs>
              <w:spacing w:after="0" w:line="240" w:lineRule="auto"/>
              <w:rPr>
                <w:rFonts w:ascii="Times New Roman" w:hAnsi="Times New Roman"/>
              </w:rPr>
            </w:pPr>
            <w:r w:rsidRPr="005E721F">
              <w:rPr>
                <w:rFonts w:cs="Calibri"/>
              </w:rPr>
              <w:lastRenderedPageBreak/>
              <w:t>Create basic user and/or network administrator documentation</w:t>
            </w:r>
          </w:p>
        </w:tc>
        <w:tc>
          <w:tcPr>
            <w:tcW w:w="2049" w:type="dxa"/>
          </w:tcPr>
          <w:p w:rsidR="005D0875" w:rsidRPr="00C44E14" w:rsidRDefault="005D0875" w:rsidP="005A0F5D">
            <w:pPr>
              <w:spacing w:after="0" w:line="240" w:lineRule="auto"/>
              <w:rPr>
                <w:b/>
              </w:rPr>
            </w:pPr>
          </w:p>
        </w:tc>
        <w:tc>
          <w:tcPr>
            <w:tcW w:w="810" w:type="dxa"/>
            <w:gridSpan w:val="2"/>
            <w:shd w:val="clear" w:color="auto" w:fill="auto"/>
          </w:tcPr>
          <w:p w:rsidR="005D0875" w:rsidRPr="00C44E14" w:rsidRDefault="005D0875" w:rsidP="005A0F5D">
            <w:pPr>
              <w:spacing w:after="0" w:line="240" w:lineRule="auto"/>
              <w:rPr>
                <w:b/>
              </w:rPr>
            </w:pPr>
          </w:p>
        </w:tc>
        <w:tc>
          <w:tcPr>
            <w:tcW w:w="630" w:type="dxa"/>
            <w:shd w:val="clear" w:color="auto" w:fill="auto"/>
          </w:tcPr>
          <w:p w:rsidR="005D0875" w:rsidRPr="00C44E14" w:rsidRDefault="005D0875" w:rsidP="005A0F5D">
            <w:pPr>
              <w:spacing w:after="0" w:line="240" w:lineRule="auto"/>
              <w:rPr>
                <w:b/>
              </w:rPr>
            </w:pPr>
          </w:p>
        </w:tc>
        <w:tc>
          <w:tcPr>
            <w:tcW w:w="1890" w:type="dxa"/>
            <w:shd w:val="clear" w:color="auto" w:fill="auto"/>
          </w:tcPr>
          <w:p w:rsidR="005D0875" w:rsidRPr="00C361F3" w:rsidRDefault="005D0875" w:rsidP="005E721F">
            <w:pPr>
              <w:spacing w:after="0"/>
              <w:rPr>
                <w:rFonts w:cs="Calibri"/>
                <w:lang w:val="it-IT"/>
              </w:rPr>
            </w:pPr>
            <w:r w:rsidRPr="00C361F3">
              <w:rPr>
                <w:rFonts w:cs="Calibri"/>
                <w:lang w:val="it-IT"/>
              </w:rPr>
              <w:t>RI11-12.1</w:t>
            </w:r>
          </w:p>
          <w:p w:rsidR="005D0875" w:rsidRPr="00C361F3" w:rsidRDefault="005D0875" w:rsidP="005E721F">
            <w:pPr>
              <w:spacing w:after="0"/>
              <w:rPr>
                <w:rFonts w:cs="Calibri"/>
                <w:lang w:val="it-IT"/>
              </w:rPr>
            </w:pPr>
            <w:r w:rsidRPr="00C361F3">
              <w:rPr>
                <w:rFonts w:cs="Calibri"/>
                <w:lang w:val="it-IT"/>
              </w:rPr>
              <w:t>RI11-12.2</w:t>
            </w:r>
          </w:p>
          <w:p w:rsidR="005D0875" w:rsidRPr="00C361F3" w:rsidRDefault="005D0875" w:rsidP="005E721F">
            <w:pPr>
              <w:spacing w:after="0"/>
              <w:rPr>
                <w:rFonts w:cs="Calibri"/>
                <w:lang w:val="it-IT"/>
              </w:rPr>
            </w:pPr>
            <w:r w:rsidRPr="00C361F3">
              <w:rPr>
                <w:rFonts w:cs="Calibri"/>
                <w:lang w:val="it-IT"/>
              </w:rPr>
              <w:t>RI11-12.3</w:t>
            </w:r>
          </w:p>
          <w:p w:rsidR="005D0875" w:rsidRPr="00C361F3" w:rsidRDefault="005D0875" w:rsidP="005E721F">
            <w:pPr>
              <w:spacing w:after="0"/>
              <w:rPr>
                <w:rFonts w:cs="Calibri"/>
                <w:lang w:val="it-IT"/>
              </w:rPr>
            </w:pPr>
            <w:r w:rsidRPr="00C361F3">
              <w:rPr>
                <w:rFonts w:cs="Calibri"/>
                <w:lang w:val="it-IT"/>
              </w:rPr>
              <w:t>RI11-12.4</w:t>
            </w:r>
          </w:p>
          <w:p w:rsidR="005D0875" w:rsidRPr="00C361F3" w:rsidRDefault="005D0875" w:rsidP="005E721F">
            <w:pPr>
              <w:spacing w:after="0"/>
              <w:rPr>
                <w:rFonts w:cs="Calibri"/>
                <w:lang w:val="it-IT"/>
              </w:rPr>
            </w:pPr>
            <w:r w:rsidRPr="00C361F3">
              <w:rPr>
                <w:rFonts w:cs="Calibri"/>
                <w:lang w:val="it-IT"/>
              </w:rPr>
              <w:t>RI11-12.5</w:t>
            </w:r>
          </w:p>
          <w:p w:rsidR="005D0875" w:rsidRPr="00C361F3" w:rsidRDefault="005D0875" w:rsidP="005E721F">
            <w:pPr>
              <w:spacing w:after="0"/>
              <w:rPr>
                <w:rFonts w:cs="Calibri"/>
                <w:lang w:val="it-IT"/>
              </w:rPr>
            </w:pPr>
            <w:r w:rsidRPr="00C361F3">
              <w:rPr>
                <w:rFonts w:cs="Calibri"/>
                <w:lang w:val="it-IT"/>
              </w:rPr>
              <w:t>RI11-12.6</w:t>
            </w:r>
          </w:p>
          <w:p w:rsidR="005D0875" w:rsidRPr="00C361F3" w:rsidRDefault="005D0875" w:rsidP="005E721F">
            <w:pPr>
              <w:spacing w:after="0"/>
              <w:rPr>
                <w:rFonts w:cs="Calibri"/>
                <w:lang w:val="it-IT"/>
              </w:rPr>
            </w:pPr>
            <w:r w:rsidRPr="00C361F3">
              <w:rPr>
                <w:rFonts w:cs="Calibri"/>
                <w:lang w:val="it-IT"/>
              </w:rPr>
              <w:t>RI11-12.7</w:t>
            </w:r>
          </w:p>
          <w:p w:rsidR="005D0875" w:rsidRPr="00C361F3" w:rsidRDefault="005D0875" w:rsidP="005E721F">
            <w:pPr>
              <w:spacing w:after="0"/>
              <w:rPr>
                <w:rFonts w:cs="Calibri"/>
                <w:lang w:val="it-IT"/>
              </w:rPr>
            </w:pPr>
            <w:r w:rsidRPr="00C361F3">
              <w:rPr>
                <w:rFonts w:cs="Calibri"/>
                <w:lang w:val="it-IT"/>
              </w:rPr>
              <w:t>RI11-12.10</w:t>
            </w:r>
          </w:p>
          <w:p w:rsidR="005D0875" w:rsidRPr="00C361F3" w:rsidRDefault="005D0875" w:rsidP="005E721F">
            <w:pPr>
              <w:spacing w:after="0"/>
              <w:rPr>
                <w:rFonts w:cs="Calibri"/>
                <w:lang w:val="it-IT"/>
              </w:rPr>
            </w:pPr>
            <w:r w:rsidRPr="00C361F3">
              <w:rPr>
                <w:rFonts w:cs="Calibri"/>
                <w:lang w:val="it-IT"/>
              </w:rPr>
              <w:lastRenderedPageBreak/>
              <w:t>SL11-12.1</w:t>
            </w:r>
          </w:p>
          <w:p w:rsidR="005D0875" w:rsidRPr="00C361F3" w:rsidRDefault="005D0875" w:rsidP="005E721F">
            <w:pPr>
              <w:spacing w:after="0"/>
              <w:rPr>
                <w:rFonts w:cs="Calibri"/>
                <w:lang w:val="it-IT"/>
              </w:rPr>
            </w:pPr>
            <w:r w:rsidRPr="00C361F3">
              <w:rPr>
                <w:rFonts w:cs="Calibri"/>
                <w:lang w:val="it-IT"/>
              </w:rPr>
              <w:t>SL111-12.2</w:t>
            </w:r>
          </w:p>
          <w:p w:rsidR="005D0875" w:rsidRDefault="005D0875" w:rsidP="005E721F">
            <w:pPr>
              <w:spacing w:after="0"/>
              <w:rPr>
                <w:rFonts w:cs="Calibri"/>
              </w:rPr>
            </w:pPr>
            <w:r w:rsidRPr="00BE46B6">
              <w:rPr>
                <w:rFonts w:cs="Calibri"/>
              </w:rPr>
              <w:t>SL11-12.3</w:t>
            </w:r>
          </w:p>
          <w:p w:rsidR="005D0875" w:rsidRDefault="005D0875" w:rsidP="005E721F">
            <w:pPr>
              <w:spacing w:after="0"/>
              <w:rPr>
                <w:rFonts w:cs="Calibri"/>
              </w:rPr>
            </w:pPr>
            <w:r w:rsidRPr="00BE46B6">
              <w:rPr>
                <w:rFonts w:cs="Calibri"/>
              </w:rPr>
              <w:t>SL11-12.4</w:t>
            </w:r>
          </w:p>
          <w:p w:rsidR="005D0875" w:rsidRDefault="005D0875" w:rsidP="005E721F">
            <w:pPr>
              <w:spacing w:after="0"/>
              <w:rPr>
                <w:rFonts w:cs="Calibri"/>
              </w:rPr>
            </w:pPr>
            <w:r w:rsidRPr="00BE46B6">
              <w:rPr>
                <w:rFonts w:cs="Calibri"/>
              </w:rPr>
              <w:t>SL11-12.5</w:t>
            </w:r>
          </w:p>
          <w:p w:rsidR="005D0875" w:rsidRDefault="005D0875" w:rsidP="005E721F">
            <w:pPr>
              <w:spacing w:after="0"/>
              <w:rPr>
                <w:rFonts w:cs="Calibri"/>
              </w:rPr>
            </w:pPr>
            <w:r w:rsidRPr="00BE46B6">
              <w:rPr>
                <w:rFonts w:cs="Calibri"/>
              </w:rPr>
              <w:t>SL11-12.6</w:t>
            </w:r>
          </w:p>
          <w:p w:rsidR="005D0875" w:rsidRDefault="005D0875" w:rsidP="005E721F">
            <w:pPr>
              <w:spacing w:after="0"/>
              <w:rPr>
                <w:rFonts w:cs="Calibri"/>
              </w:rPr>
            </w:pPr>
            <w:r w:rsidRPr="00BE46B6">
              <w:rPr>
                <w:rFonts w:cs="Calibri"/>
              </w:rPr>
              <w:t>L11-12.1</w:t>
            </w:r>
          </w:p>
          <w:p w:rsidR="005D0875" w:rsidRDefault="005D0875" w:rsidP="005E721F">
            <w:pPr>
              <w:spacing w:after="0"/>
              <w:rPr>
                <w:rFonts w:cs="Calibri"/>
              </w:rPr>
            </w:pPr>
            <w:r w:rsidRPr="00BE46B6">
              <w:rPr>
                <w:rFonts w:cs="Calibri"/>
              </w:rPr>
              <w:t>L11-12.2</w:t>
            </w:r>
          </w:p>
          <w:p w:rsidR="005D0875" w:rsidRDefault="005D0875" w:rsidP="005E721F">
            <w:pPr>
              <w:spacing w:after="0"/>
              <w:rPr>
                <w:rFonts w:cs="Calibri"/>
              </w:rPr>
            </w:pPr>
            <w:r w:rsidRPr="00BE46B6">
              <w:rPr>
                <w:rFonts w:cs="Calibri"/>
              </w:rPr>
              <w:t>L11-12.3</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t>L11-12.4</w:t>
            </w:r>
          </w:p>
          <w:p w:rsidR="005D0875" w:rsidRDefault="005D0875" w:rsidP="005E721F">
            <w:pPr>
              <w:spacing w:after="0"/>
              <w:rPr>
                <w:rFonts w:cs="Calibri"/>
              </w:rPr>
            </w:pPr>
            <w:r w:rsidRPr="00BE46B6">
              <w:rPr>
                <w:rFonts w:cs="Calibri"/>
              </w:rPr>
              <w:t>L11-12.5</w:t>
            </w:r>
          </w:p>
          <w:p w:rsidR="005D0875" w:rsidRDefault="005D0875" w:rsidP="005E721F">
            <w:pPr>
              <w:spacing w:after="0"/>
              <w:rPr>
                <w:rFonts w:cs="Calibri"/>
              </w:rPr>
            </w:pPr>
            <w:r w:rsidRPr="00BE46B6">
              <w:rPr>
                <w:rFonts w:cs="Calibri"/>
              </w:rPr>
              <w:t>L11-12.6</w:t>
            </w:r>
          </w:p>
          <w:p w:rsidR="005D0875" w:rsidRDefault="005D0875" w:rsidP="005E721F">
            <w:pPr>
              <w:spacing w:after="0"/>
              <w:rPr>
                <w:rFonts w:cs="Calibri"/>
              </w:rPr>
            </w:pPr>
            <w:r w:rsidRPr="00BE46B6">
              <w:rPr>
                <w:rFonts w:cs="Calibri"/>
              </w:rPr>
              <w:t>RST11-12.1</w:t>
            </w:r>
          </w:p>
          <w:p w:rsidR="005D0875" w:rsidRDefault="005D0875" w:rsidP="005E721F">
            <w:pPr>
              <w:spacing w:after="0"/>
              <w:rPr>
                <w:rFonts w:cs="Calibri"/>
              </w:rPr>
            </w:pPr>
            <w:r w:rsidRPr="00BE46B6">
              <w:rPr>
                <w:rFonts w:cs="Calibri"/>
              </w:rPr>
              <w:t>RST11-12.2</w:t>
            </w:r>
          </w:p>
          <w:p w:rsidR="005D0875" w:rsidRDefault="005D0875" w:rsidP="005E721F">
            <w:pPr>
              <w:spacing w:after="0"/>
              <w:rPr>
                <w:rFonts w:cs="Calibri"/>
              </w:rPr>
            </w:pPr>
            <w:r w:rsidRPr="00BE46B6">
              <w:rPr>
                <w:rFonts w:cs="Calibri"/>
              </w:rPr>
              <w:t>RST11-12.3</w:t>
            </w:r>
          </w:p>
          <w:p w:rsidR="005D0875" w:rsidRDefault="005D0875" w:rsidP="005E721F">
            <w:pPr>
              <w:spacing w:after="0"/>
              <w:rPr>
                <w:rFonts w:cs="Calibri"/>
              </w:rPr>
            </w:pPr>
            <w:r w:rsidRPr="00BE46B6">
              <w:rPr>
                <w:rFonts w:cs="Calibri"/>
              </w:rPr>
              <w:t>RST11-12.4</w:t>
            </w:r>
          </w:p>
          <w:p w:rsidR="005D0875" w:rsidRDefault="005D0875" w:rsidP="005E721F">
            <w:pPr>
              <w:spacing w:after="0"/>
              <w:rPr>
                <w:rFonts w:cs="Calibri"/>
              </w:rPr>
            </w:pPr>
            <w:r w:rsidRPr="00BE46B6">
              <w:rPr>
                <w:rFonts w:cs="Calibri"/>
              </w:rPr>
              <w:t>RST11-12.5</w:t>
            </w:r>
          </w:p>
          <w:p w:rsidR="005D0875" w:rsidRDefault="005D0875" w:rsidP="005E721F">
            <w:pPr>
              <w:spacing w:after="0"/>
              <w:rPr>
                <w:rFonts w:cs="Calibri"/>
              </w:rPr>
            </w:pPr>
            <w:r w:rsidRPr="00BE46B6">
              <w:rPr>
                <w:rFonts w:cs="Calibri"/>
              </w:rPr>
              <w:t>RST11-12.6</w:t>
            </w:r>
          </w:p>
          <w:p w:rsidR="005D0875" w:rsidRDefault="005D0875" w:rsidP="005E721F">
            <w:pPr>
              <w:spacing w:after="0"/>
              <w:rPr>
                <w:rFonts w:cs="Calibri"/>
              </w:rPr>
            </w:pPr>
            <w:r w:rsidRPr="00BE46B6">
              <w:rPr>
                <w:rFonts w:cs="Calibri"/>
              </w:rPr>
              <w:t>RST11-12.7</w:t>
            </w:r>
          </w:p>
          <w:p w:rsidR="005D0875" w:rsidRDefault="005D0875" w:rsidP="005E721F">
            <w:pPr>
              <w:spacing w:after="0"/>
              <w:rPr>
                <w:rFonts w:cs="Calibri"/>
              </w:rPr>
            </w:pPr>
            <w:r w:rsidRPr="00BE46B6">
              <w:rPr>
                <w:rFonts w:cs="Calibri"/>
              </w:rPr>
              <w:t>RST11-12.8</w:t>
            </w:r>
          </w:p>
          <w:p w:rsidR="005D0875" w:rsidRDefault="005D0875" w:rsidP="005E721F">
            <w:pPr>
              <w:spacing w:after="0"/>
              <w:rPr>
                <w:rFonts w:cs="Calibri"/>
              </w:rPr>
            </w:pPr>
            <w:r w:rsidRPr="00BE46B6">
              <w:rPr>
                <w:rFonts w:cs="Calibri"/>
              </w:rPr>
              <w:t>RST11-12.9</w:t>
            </w:r>
          </w:p>
          <w:p w:rsidR="005D0875" w:rsidRDefault="005D0875" w:rsidP="005E721F">
            <w:pPr>
              <w:spacing w:after="0"/>
              <w:rPr>
                <w:rFonts w:cs="Calibri"/>
              </w:rPr>
            </w:pPr>
            <w:r w:rsidRPr="00BE46B6">
              <w:rPr>
                <w:rFonts w:cs="Calibri"/>
              </w:rPr>
              <w:t>RST11-12.10</w:t>
            </w:r>
          </w:p>
          <w:p w:rsidR="005D0875" w:rsidRDefault="005D0875" w:rsidP="005E721F">
            <w:pPr>
              <w:spacing w:after="0"/>
              <w:rPr>
                <w:rFonts w:cs="Calibri"/>
              </w:rPr>
            </w:pPr>
            <w:r w:rsidRPr="00BE46B6">
              <w:rPr>
                <w:rFonts w:cs="Calibri"/>
              </w:rPr>
              <w:t>WHST11-12.1</w:t>
            </w:r>
          </w:p>
          <w:p w:rsidR="005D0875" w:rsidRDefault="005D0875" w:rsidP="005E721F">
            <w:pPr>
              <w:spacing w:after="0"/>
              <w:rPr>
                <w:rFonts w:cs="Calibri"/>
              </w:rPr>
            </w:pPr>
            <w:r w:rsidRPr="00BE46B6">
              <w:rPr>
                <w:rFonts w:cs="Calibri"/>
              </w:rPr>
              <w:t>WHST11-12.2</w:t>
            </w:r>
          </w:p>
          <w:p w:rsidR="005D0875" w:rsidRDefault="005D0875" w:rsidP="005E721F">
            <w:pPr>
              <w:spacing w:after="0"/>
              <w:rPr>
                <w:rFonts w:cs="Calibri"/>
              </w:rPr>
            </w:pPr>
            <w:r w:rsidRPr="00BE46B6">
              <w:rPr>
                <w:rFonts w:cs="Calibri"/>
              </w:rPr>
              <w:t>WHST11-12.4</w:t>
            </w:r>
          </w:p>
          <w:p w:rsidR="005D0875" w:rsidRDefault="005D0875" w:rsidP="005E721F">
            <w:pPr>
              <w:spacing w:after="0"/>
              <w:rPr>
                <w:rFonts w:cs="Calibri"/>
              </w:rPr>
            </w:pPr>
            <w:r w:rsidRPr="00BE46B6">
              <w:rPr>
                <w:rFonts w:cs="Calibri"/>
              </w:rPr>
              <w:t>WHST11-12.5</w:t>
            </w:r>
          </w:p>
          <w:p w:rsidR="005D0875" w:rsidRDefault="005D0875" w:rsidP="005E721F">
            <w:pPr>
              <w:spacing w:after="0"/>
              <w:rPr>
                <w:rFonts w:cs="Calibri"/>
              </w:rPr>
            </w:pPr>
            <w:r w:rsidRPr="00BE46B6">
              <w:rPr>
                <w:rFonts w:cs="Calibri"/>
              </w:rPr>
              <w:t>WHST11-12.6</w:t>
            </w:r>
          </w:p>
          <w:p w:rsidR="005D0875" w:rsidRDefault="005D0875" w:rsidP="005E721F">
            <w:pPr>
              <w:spacing w:after="0"/>
              <w:rPr>
                <w:rFonts w:cs="Calibri"/>
              </w:rPr>
            </w:pPr>
            <w:r w:rsidRPr="00BE46B6">
              <w:rPr>
                <w:rFonts w:cs="Calibri"/>
              </w:rPr>
              <w:t>WHST11-12.7</w:t>
            </w:r>
          </w:p>
          <w:p w:rsidR="005D0875" w:rsidRDefault="005D0875" w:rsidP="005E721F">
            <w:pPr>
              <w:spacing w:after="0"/>
              <w:rPr>
                <w:rFonts w:cs="Calibri"/>
              </w:rPr>
            </w:pPr>
            <w:r w:rsidRPr="00BE46B6">
              <w:rPr>
                <w:rFonts w:cs="Calibri"/>
              </w:rPr>
              <w:lastRenderedPageBreak/>
              <w:t>WHST11-12.8</w:t>
            </w:r>
          </w:p>
          <w:p w:rsidR="005D0875" w:rsidRDefault="005D0875" w:rsidP="005E721F">
            <w:pPr>
              <w:spacing w:after="0"/>
              <w:rPr>
                <w:rFonts w:cs="Calibri"/>
              </w:rPr>
            </w:pPr>
            <w:r w:rsidRPr="00BE46B6">
              <w:rPr>
                <w:rFonts w:cs="Calibri"/>
              </w:rPr>
              <w:t>WHST11-12.9</w:t>
            </w:r>
          </w:p>
          <w:p w:rsidR="005D0875" w:rsidRDefault="005D0875" w:rsidP="005E721F">
            <w:pPr>
              <w:spacing w:after="0"/>
              <w:rPr>
                <w:rFonts w:cs="Calibri"/>
              </w:rPr>
            </w:pPr>
            <w:r w:rsidRPr="00BE46B6">
              <w:rPr>
                <w:rFonts w:cs="Calibri"/>
              </w:rPr>
              <w:t>WHST11-12.10</w:t>
            </w:r>
          </w:p>
          <w:p w:rsidR="005D0875" w:rsidRDefault="005D0875" w:rsidP="005E721F">
            <w:pPr>
              <w:spacing w:after="0"/>
              <w:rPr>
                <w:rFonts w:cs="Calibri"/>
              </w:rPr>
            </w:pPr>
            <w:r>
              <w:rPr>
                <w:rFonts w:cs="Calibri"/>
              </w:rPr>
              <w:t>N-Q.1</w:t>
            </w:r>
          </w:p>
          <w:p w:rsidR="005D0875" w:rsidRDefault="005D0875" w:rsidP="005E721F">
            <w:pPr>
              <w:spacing w:after="0"/>
              <w:rPr>
                <w:rFonts w:cs="Calibri"/>
              </w:rPr>
            </w:pPr>
            <w:r>
              <w:rPr>
                <w:rFonts w:cs="Calibri"/>
              </w:rPr>
              <w:t>N-Q.2</w:t>
            </w:r>
          </w:p>
          <w:p w:rsidR="005D0875" w:rsidRDefault="005D0875" w:rsidP="005E721F">
            <w:pPr>
              <w:spacing w:after="0"/>
              <w:rPr>
                <w:rFonts w:cs="Calibri"/>
              </w:rPr>
            </w:pPr>
            <w:r>
              <w:rPr>
                <w:rFonts w:cs="Calibri"/>
              </w:rPr>
              <w:t>N-Q.3</w:t>
            </w:r>
          </w:p>
          <w:p w:rsidR="005D0875" w:rsidRPr="005D0875" w:rsidRDefault="005D0875" w:rsidP="005D0875">
            <w:pPr>
              <w:spacing w:after="0"/>
              <w:rPr>
                <w:rFonts w:cs="Calibri"/>
              </w:rPr>
            </w:pPr>
            <w:r>
              <w:rPr>
                <w:rFonts w:cs="Calibri"/>
              </w:rPr>
              <w:t>N-VM.6</w:t>
            </w:r>
          </w:p>
        </w:tc>
        <w:tc>
          <w:tcPr>
            <w:tcW w:w="1994" w:type="dxa"/>
            <w:shd w:val="clear" w:color="auto" w:fill="auto"/>
          </w:tcPr>
          <w:p w:rsidR="005D0875" w:rsidRDefault="005D0875" w:rsidP="005D0875">
            <w:pPr>
              <w:spacing w:after="0"/>
              <w:rPr>
                <w:rFonts w:cs="Calibri"/>
              </w:rPr>
            </w:pPr>
            <w:r>
              <w:rPr>
                <w:rFonts w:cs="Calibri"/>
              </w:rPr>
              <w:lastRenderedPageBreak/>
              <w:t>IT-I.1</w:t>
            </w:r>
          </w:p>
          <w:p w:rsidR="005D0875" w:rsidRDefault="005D0875" w:rsidP="005D0875">
            <w:pPr>
              <w:spacing w:after="0"/>
              <w:rPr>
                <w:rFonts w:cs="Calibri"/>
              </w:rPr>
            </w:pPr>
            <w:r>
              <w:rPr>
                <w:rFonts w:cs="Calibri"/>
              </w:rPr>
              <w:t>IT-I.2</w:t>
            </w:r>
          </w:p>
          <w:p w:rsidR="005D0875" w:rsidRDefault="005D0875" w:rsidP="005D0875">
            <w:pPr>
              <w:spacing w:after="0"/>
              <w:rPr>
                <w:rFonts w:cs="Calibri"/>
              </w:rPr>
            </w:pPr>
            <w:r>
              <w:rPr>
                <w:rFonts w:cs="Calibri"/>
              </w:rPr>
              <w:t>IT-I.3</w:t>
            </w:r>
          </w:p>
          <w:p w:rsidR="005D0875" w:rsidRDefault="005D0875" w:rsidP="005D0875">
            <w:pPr>
              <w:spacing w:after="0"/>
              <w:rPr>
                <w:rFonts w:cs="Calibri"/>
              </w:rPr>
            </w:pPr>
            <w:r>
              <w:rPr>
                <w:rFonts w:cs="Calibri"/>
              </w:rPr>
              <w:t>IT-I.4</w:t>
            </w:r>
          </w:p>
          <w:p w:rsidR="005D0875" w:rsidRDefault="005D0875" w:rsidP="005D0875">
            <w:pPr>
              <w:spacing w:after="0"/>
              <w:rPr>
                <w:rFonts w:cs="Calibri"/>
              </w:rPr>
            </w:pPr>
            <w:r>
              <w:rPr>
                <w:rFonts w:cs="Calibri"/>
              </w:rPr>
              <w:t>IT-II.1</w:t>
            </w:r>
          </w:p>
          <w:p w:rsidR="005D0875" w:rsidRDefault="005D0875" w:rsidP="005D0875">
            <w:pPr>
              <w:spacing w:after="0"/>
              <w:rPr>
                <w:rFonts w:cs="Calibri"/>
              </w:rPr>
            </w:pPr>
            <w:r>
              <w:rPr>
                <w:rFonts w:cs="Calibri"/>
              </w:rPr>
              <w:t>IT-II.2</w:t>
            </w:r>
          </w:p>
          <w:p w:rsidR="005D0875" w:rsidRDefault="005D0875" w:rsidP="005D0875">
            <w:pPr>
              <w:spacing w:after="0"/>
              <w:rPr>
                <w:rFonts w:cs="Calibri"/>
              </w:rPr>
            </w:pPr>
            <w:r>
              <w:rPr>
                <w:rFonts w:cs="Calibri"/>
              </w:rPr>
              <w:t>IT-II.3</w:t>
            </w:r>
          </w:p>
          <w:p w:rsidR="005D0875" w:rsidRDefault="005D0875" w:rsidP="005D0875">
            <w:pPr>
              <w:spacing w:after="0"/>
              <w:rPr>
                <w:rFonts w:cs="Calibri"/>
              </w:rPr>
            </w:pPr>
            <w:r>
              <w:rPr>
                <w:rFonts w:cs="Calibri"/>
              </w:rPr>
              <w:t>IT-II.4</w:t>
            </w:r>
          </w:p>
          <w:p w:rsidR="005D0875" w:rsidRDefault="005D0875" w:rsidP="005D0875">
            <w:pPr>
              <w:spacing w:after="0"/>
              <w:rPr>
                <w:rFonts w:cs="Calibri"/>
              </w:rPr>
            </w:pPr>
            <w:r>
              <w:rPr>
                <w:rFonts w:cs="Calibri"/>
              </w:rPr>
              <w:lastRenderedPageBreak/>
              <w:t>IT-III.1</w:t>
            </w:r>
          </w:p>
          <w:p w:rsidR="005D0875" w:rsidRDefault="005D0875" w:rsidP="005D0875">
            <w:pPr>
              <w:spacing w:after="0"/>
              <w:rPr>
                <w:rFonts w:cs="Calibri"/>
              </w:rPr>
            </w:pPr>
            <w:r>
              <w:rPr>
                <w:rFonts w:cs="Calibri"/>
              </w:rPr>
              <w:t>IT-III.2</w:t>
            </w:r>
          </w:p>
          <w:p w:rsidR="005D0875" w:rsidRDefault="005D0875" w:rsidP="005D0875">
            <w:pPr>
              <w:spacing w:after="0"/>
              <w:rPr>
                <w:rFonts w:cs="Calibri"/>
              </w:rPr>
            </w:pPr>
            <w:r>
              <w:rPr>
                <w:rFonts w:cs="Calibri"/>
              </w:rPr>
              <w:t>IT-IV.1</w:t>
            </w:r>
          </w:p>
          <w:p w:rsidR="005D0875" w:rsidRDefault="005D0875" w:rsidP="005D0875">
            <w:pPr>
              <w:spacing w:after="0"/>
              <w:rPr>
                <w:rFonts w:cs="Calibri"/>
              </w:rPr>
            </w:pPr>
            <w:r>
              <w:rPr>
                <w:rFonts w:cs="Calibri"/>
              </w:rPr>
              <w:t>IT-IV.2</w:t>
            </w:r>
          </w:p>
          <w:p w:rsidR="005D0875" w:rsidRDefault="005D0875" w:rsidP="005D0875">
            <w:pPr>
              <w:spacing w:after="0"/>
              <w:rPr>
                <w:rFonts w:cs="Calibri"/>
              </w:rPr>
            </w:pPr>
            <w:r>
              <w:rPr>
                <w:rFonts w:cs="Calibri"/>
              </w:rPr>
              <w:t>IT-IV.3</w:t>
            </w:r>
          </w:p>
          <w:p w:rsidR="005D0875" w:rsidRDefault="005D0875" w:rsidP="005D0875">
            <w:pPr>
              <w:spacing w:after="0"/>
              <w:rPr>
                <w:rFonts w:cs="Calibri"/>
              </w:rPr>
            </w:pPr>
            <w:r>
              <w:rPr>
                <w:rFonts w:cs="Calibri"/>
              </w:rPr>
              <w:t>IT-IV.4</w:t>
            </w:r>
          </w:p>
          <w:p w:rsidR="005D0875" w:rsidRDefault="005D0875" w:rsidP="005D0875">
            <w:pPr>
              <w:spacing w:after="0"/>
              <w:rPr>
                <w:rFonts w:cs="Calibri"/>
              </w:rPr>
            </w:pPr>
            <w:r>
              <w:rPr>
                <w:rFonts w:cs="Calibri"/>
              </w:rPr>
              <w:t>IT-V.1</w:t>
            </w:r>
          </w:p>
          <w:p w:rsidR="005D0875" w:rsidRDefault="005D0875" w:rsidP="005D0875">
            <w:pPr>
              <w:spacing w:after="0"/>
              <w:rPr>
                <w:rFonts w:cs="Calibri"/>
              </w:rPr>
            </w:pPr>
            <w:r>
              <w:rPr>
                <w:rFonts w:cs="Calibri"/>
              </w:rPr>
              <w:t>IT-V.2</w:t>
            </w:r>
          </w:p>
          <w:p w:rsidR="005D0875" w:rsidRDefault="005D0875" w:rsidP="005D0875">
            <w:pPr>
              <w:spacing w:after="0"/>
              <w:rPr>
                <w:rFonts w:cs="Calibri"/>
              </w:rPr>
            </w:pPr>
            <w:r>
              <w:rPr>
                <w:rFonts w:cs="Calibri"/>
              </w:rPr>
              <w:t>IT-V.3</w:t>
            </w:r>
          </w:p>
          <w:p w:rsidR="005D0875" w:rsidRDefault="005D0875" w:rsidP="005D0875">
            <w:pPr>
              <w:spacing w:after="0"/>
              <w:rPr>
                <w:rFonts w:cs="Calibri"/>
              </w:rPr>
            </w:pPr>
            <w:r>
              <w:rPr>
                <w:rFonts w:cs="Calibri"/>
              </w:rPr>
              <w:t>IT-VIII.1</w:t>
            </w:r>
          </w:p>
          <w:p w:rsidR="005D0875" w:rsidRDefault="005D0875" w:rsidP="005D0875">
            <w:pPr>
              <w:spacing w:after="0"/>
              <w:rPr>
                <w:rFonts w:cs="Calibri"/>
              </w:rPr>
            </w:pPr>
            <w:r>
              <w:rPr>
                <w:rFonts w:cs="Calibri"/>
              </w:rPr>
              <w:t>IT-VIII.2</w:t>
            </w:r>
          </w:p>
          <w:p w:rsidR="005D0875" w:rsidRDefault="005D0875" w:rsidP="005D0875">
            <w:pPr>
              <w:spacing w:after="0"/>
              <w:rPr>
                <w:rFonts w:cs="Calibri"/>
              </w:rPr>
            </w:pPr>
            <w:r>
              <w:rPr>
                <w:rFonts w:cs="Calibri"/>
              </w:rPr>
              <w:t>IT-VIII.3</w:t>
            </w:r>
          </w:p>
          <w:p w:rsidR="005D0875" w:rsidRDefault="005D0875" w:rsidP="005D0875">
            <w:pPr>
              <w:spacing w:after="0"/>
              <w:rPr>
                <w:rFonts w:cs="Calibri"/>
              </w:rPr>
            </w:pPr>
            <w:r>
              <w:rPr>
                <w:rFonts w:cs="Calibri"/>
              </w:rPr>
              <w:t>IT-IX.1</w:t>
            </w:r>
          </w:p>
          <w:p w:rsidR="005D0875" w:rsidRDefault="005D0875" w:rsidP="005D0875">
            <w:pPr>
              <w:spacing w:after="0"/>
              <w:rPr>
                <w:rFonts w:cs="Calibri"/>
              </w:rPr>
            </w:pPr>
            <w:r>
              <w:rPr>
                <w:rFonts w:cs="Calibri"/>
              </w:rPr>
              <w:t>IT-X.3</w:t>
            </w:r>
          </w:p>
          <w:p w:rsidR="005D0875" w:rsidRDefault="005D0875" w:rsidP="005D0875">
            <w:pPr>
              <w:spacing w:after="0"/>
              <w:rPr>
                <w:rFonts w:cs="Calibri"/>
              </w:rPr>
            </w:pPr>
            <w:r>
              <w:rPr>
                <w:rFonts w:cs="Calibri"/>
              </w:rPr>
              <w:t>IT-X.4</w:t>
            </w:r>
          </w:p>
          <w:p w:rsidR="005D0875" w:rsidRDefault="005D0875" w:rsidP="005D0875">
            <w:pPr>
              <w:spacing w:after="0"/>
              <w:rPr>
                <w:rFonts w:cs="Calibri"/>
              </w:rPr>
            </w:pPr>
            <w:r>
              <w:rPr>
                <w:rFonts w:cs="Calibri"/>
              </w:rPr>
              <w:t>IT-XII.2</w:t>
            </w:r>
          </w:p>
          <w:p w:rsidR="005D0875" w:rsidRDefault="005D0875" w:rsidP="005D0875">
            <w:pPr>
              <w:spacing w:after="0"/>
              <w:rPr>
                <w:rFonts w:cs="Calibri"/>
              </w:rPr>
            </w:pPr>
            <w:r>
              <w:rPr>
                <w:rFonts w:cs="Calibri"/>
              </w:rPr>
              <w:t>IT-XII.3</w:t>
            </w:r>
          </w:p>
          <w:p w:rsidR="005D0875" w:rsidRDefault="005D0875" w:rsidP="005D0875">
            <w:pPr>
              <w:spacing w:after="0"/>
              <w:rPr>
                <w:rFonts w:cs="Calibri"/>
              </w:rPr>
            </w:pPr>
            <w:r>
              <w:rPr>
                <w:rFonts w:cs="Calibri"/>
              </w:rPr>
              <w:t>IT-XIII.2</w:t>
            </w:r>
          </w:p>
          <w:p w:rsidR="005D0875" w:rsidRDefault="005D0875" w:rsidP="005D0875">
            <w:pPr>
              <w:spacing w:after="0"/>
              <w:rPr>
                <w:rFonts w:cs="Calibri"/>
              </w:rPr>
            </w:pPr>
            <w:r>
              <w:rPr>
                <w:rFonts w:cs="Calibri"/>
              </w:rPr>
              <w:t>IT-XIII.3</w:t>
            </w:r>
          </w:p>
          <w:p w:rsidR="005D0875" w:rsidRDefault="005D0875" w:rsidP="005D0875">
            <w:pPr>
              <w:spacing w:after="0"/>
              <w:rPr>
                <w:rFonts w:cs="Calibri"/>
              </w:rPr>
            </w:pPr>
            <w:r>
              <w:rPr>
                <w:rFonts w:cs="Calibri"/>
              </w:rPr>
              <w:t>IT-XIII.4</w:t>
            </w:r>
          </w:p>
          <w:p w:rsidR="005D0875" w:rsidRDefault="005D0875" w:rsidP="005D0875">
            <w:pPr>
              <w:spacing w:after="0"/>
              <w:rPr>
                <w:rFonts w:cs="Calibri"/>
              </w:rPr>
            </w:pPr>
            <w:r>
              <w:rPr>
                <w:rFonts w:cs="Calibri"/>
              </w:rPr>
              <w:t>IT-XVI.2</w:t>
            </w:r>
          </w:p>
          <w:p w:rsidR="005D0875" w:rsidRDefault="005D0875" w:rsidP="005D0875">
            <w:pPr>
              <w:spacing w:after="0"/>
              <w:rPr>
                <w:rFonts w:cs="Calibri"/>
              </w:rPr>
            </w:pPr>
            <w:r>
              <w:rPr>
                <w:rFonts w:cs="Calibri"/>
              </w:rPr>
              <w:t>IT-XIV.3</w:t>
            </w:r>
          </w:p>
          <w:p w:rsidR="005D0875" w:rsidRDefault="005D0875" w:rsidP="005D0875">
            <w:pPr>
              <w:spacing w:after="0"/>
              <w:rPr>
                <w:rFonts w:cs="Calibri"/>
                <w:lang w:val="it-IT"/>
              </w:rPr>
            </w:pPr>
            <w:r w:rsidRPr="00C361F3">
              <w:rPr>
                <w:rFonts w:cs="Calibri"/>
                <w:lang w:val="it-IT"/>
              </w:rPr>
              <w:t>COMM-I-A.1</w:t>
            </w:r>
          </w:p>
          <w:p w:rsidR="005D0875" w:rsidRDefault="005D0875" w:rsidP="005D0875">
            <w:pPr>
              <w:spacing w:after="0"/>
              <w:rPr>
                <w:rFonts w:cs="Calibri"/>
                <w:lang w:val="it-IT"/>
              </w:rPr>
            </w:pPr>
            <w:r w:rsidRPr="00C361F3">
              <w:rPr>
                <w:rFonts w:cs="Calibri"/>
                <w:lang w:val="it-IT"/>
              </w:rPr>
              <w:t>COMM-I-A.2</w:t>
            </w:r>
          </w:p>
          <w:p w:rsidR="005D0875" w:rsidRDefault="005D0875" w:rsidP="005D0875">
            <w:pPr>
              <w:spacing w:after="0"/>
              <w:rPr>
                <w:rFonts w:cs="Calibri"/>
                <w:lang w:val="it-IT"/>
              </w:rPr>
            </w:pPr>
            <w:r w:rsidRPr="00C361F3">
              <w:rPr>
                <w:rFonts w:cs="Calibri"/>
                <w:lang w:val="it-IT"/>
              </w:rPr>
              <w:t>COMM-I-A.3</w:t>
            </w:r>
          </w:p>
          <w:p w:rsidR="005D0875" w:rsidRDefault="005D0875" w:rsidP="005D0875">
            <w:pPr>
              <w:spacing w:after="0"/>
              <w:rPr>
                <w:rFonts w:cs="Calibri"/>
                <w:lang w:val="it-IT"/>
              </w:rPr>
            </w:pPr>
            <w:r w:rsidRPr="00C361F3">
              <w:rPr>
                <w:rFonts w:cs="Calibri"/>
                <w:lang w:val="it-IT"/>
              </w:rPr>
              <w:t>COMM-I-A.4</w:t>
            </w:r>
          </w:p>
          <w:p w:rsidR="005D0875" w:rsidRDefault="005D0875" w:rsidP="005D0875">
            <w:pPr>
              <w:spacing w:after="0"/>
              <w:rPr>
                <w:rFonts w:cs="Calibri"/>
                <w:lang w:val="it-IT"/>
              </w:rPr>
            </w:pPr>
            <w:r w:rsidRPr="00C361F3">
              <w:rPr>
                <w:rFonts w:cs="Calibri"/>
                <w:lang w:val="it-IT"/>
              </w:rPr>
              <w:t>COMM-I-B.1</w:t>
            </w:r>
          </w:p>
          <w:p w:rsidR="005D0875" w:rsidRDefault="005D0875" w:rsidP="005D0875">
            <w:pPr>
              <w:spacing w:after="0"/>
              <w:rPr>
                <w:rFonts w:cs="Calibri"/>
                <w:lang w:val="it-IT"/>
              </w:rPr>
            </w:pPr>
            <w:r w:rsidRPr="00C361F3">
              <w:rPr>
                <w:rFonts w:cs="Calibri"/>
                <w:lang w:val="it-IT"/>
              </w:rPr>
              <w:t>COMM-I-B.2</w:t>
            </w:r>
          </w:p>
          <w:p w:rsidR="005D0875" w:rsidRDefault="005D0875" w:rsidP="005D0875">
            <w:pPr>
              <w:spacing w:after="0"/>
              <w:rPr>
                <w:rFonts w:cs="Calibri"/>
                <w:lang w:val="it-IT"/>
              </w:rPr>
            </w:pPr>
            <w:r w:rsidRPr="00C361F3">
              <w:rPr>
                <w:rFonts w:cs="Calibri"/>
                <w:lang w:val="it-IT"/>
              </w:rPr>
              <w:t>COMM-I-B.3</w:t>
            </w:r>
          </w:p>
          <w:p w:rsidR="005D0875" w:rsidRDefault="005D0875" w:rsidP="005D0875">
            <w:pPr>
              <w:spacing w:after="0"/>
              <w:rPr>
                <w:rFonts w:cs="Calibri"/>
                <w:lang w:val="it-IT"/>
              </w:rPr>
            </w:pPr>
            <w:r w:rsidRPr="00C361F3">
              <w:rPr>
                <w:rFonts w:cs="Calibri"/>
                <w:lang w:val="it-IT"/>
              </w:rPr>
              <w:lastRenderedPageBreak/>
              <w:t>COMM-I-C.1</w:t>
            </w:r>
          </w:p>
          <w:p w:rsidR="005D0875" w:rsidRDefault="005D0875" w:rsidP="005D0875">
            <w:pPr>
              <w:spacing w:after="0"/>
              <w:rPr>
                <w:rFonts w:cs="Calibri"/>
                <w:lang w:val="it-IT"/>
              </w:rPr>
            </w:pPr>
            <w:r w:rsidRPr="00C361F3">
              <w:rPr>
                <w:rFonts w:cs="Calibri"/>
                <w:lang w:val="it-IT"/>
              </w:rPr>
              <w:t>COMM-I-C.2</w:t>
            </w:r>
          </w:p>
          <w:p w:rsidR="005D0875" w:rsidRDefault="005D0875" w:rsidP="005D0875">
            <w:pPr>
              <w:spacing w:after="0"/>
              <w:rPr>
                <w:rFonts w:cs="Calibri"/>
                <w:lang w:val="it-IT"/>
              </w:rPr>
            </w:pPr>
            <w:r w:rsidRPr="00C361F3">
              <w:rPr>
                <w:rFonts w:cs="Calibri"/>
                <w:lang w:val="it-IT"/>
              </w:rPr>
              <w:t>COMM-I-C.3</w:t>
            </w:r>
          </w:p>
          <w:p w:rsidR="005D0875" w:rsidRDefault="005D0875" w:rsidP="005D0875">
            <w:pPr>
              <w:spacing w:after="0"/>
              <w:rPr>
                <w:rFonts w:cs="Calibri"/>
                <w:lang w:val="it-IT"/>
              </w:rPr>
            </w:pPr>
            <w:r w:rsidRPr="00C361F3">
              <w:rPr>
                <w:rFonts w:cs="Calibri"/>
                <w:lang w:val="it-IT"/>
              </w:rPr>
              <w:t>COMM-I-C.4</w:t>
            </w:r>
          </w:p>
          <w:p w:rsidR="005D0875" w:rsidRDefault="005D0875" w:rsidP="005D0875">
            <w:pPr>
              <w:spacing w:after="0"/>
              <w:rPr>
                <w:rFonts w:cs="Calibri"/>
                <w:lang w:val="it-IT"/>
              </w:rPr>
            </w:pPr>
            <w:r w:rsidRPr="00C361F3">
              <w:rPr>
                <w:rFonts w:cs="Calibri"/>
                <w:lang w:val="it-IT"/>
              </w:rPr>
              <w:t>COMM-I-D.1</w:t>
            </w:r>
          </w:p>
          <w:p w:rsidR="005D0875" w:rsidRDefault="005D0875" w:rsidP="005D0875">
            <w:pPr>
              <w:spacing w:after="0"/>
              <w:rPr>
                <w:rFonts w:cs="Calibri"/>
                <w:lang w:val="it-IT"/>
              </w:rPr>
            </w:pPr>
            <w:r w:rsidRPr="00C361F3">
              <w:rPr>
                <w:rFonts w:cs="Calibri"/>
                <w:lang w:val="it-IT"/>
              </w:rPr>
              <w:t>COMM-I-D.2</w:t>
            </w:r>
          </w:p>
          <w:p w:rsidR="005D0875" w:rsidRDefault="005D0875" w:rsidP="005D0875">
            <w:pPr>
              <w:spacing w:after="0"/>
              <w:rPr>
                <w:rFonts w:cs="Calibri"/>
                <w:lang w:val="it-IT"/>
              </w:rPr>
            </w:pPr>
            <w:r w:rsidRPr="00C361F3">
              <w:rPr>
                <w:rFonts w:cs="Calibri"/>
                <w:lang w:val="it-IT"/>
              </w:rPr>
              <w:t>COMM-I-D.3</w:t>
            </w:r>
          </w:p>
          <w:p w:rsidR="005D0875" w:rsidRDefault="005D0875" w:rsidP="005D0875">
            <w:pPr>
              <w:spacing w:after="0"/>
              <w:rPr>
                <w:rFonts w:cs="Calibri"/>
                <w:lang w:val="it-IT"/>
              </w:rPr>
            </w:pPr>
            <w:r w:rsidRPr="00C361F3">
              <w:rPr>
                <w:rFonts w:cs="Calibri"/>
                <w:lang w:val="it-IT"/>
              </w:rPr>
              <w:t>COMM-I-D.4</w:t>
            </w:r>
          </w:p>
          <w:p w:rsidR="005D0875" w:rsidRPr="00C361F3" w:rsidRDefault="005D0875" w:rsidP="005D0875">
            <w:pPr>
              <w:spacing w:after="0"/>
              <w:rPr>
                <w:rFonts w:cs="Calibri"/>
              </w:rPr>
            </w:pPr>
            <w:r w:rsidRPr="00C361F3">
              <w:rPr>
                <w:rFonts w:cs="Calibri"/>
              </w:rPr>
              <w:t>COMM-IV.1</w:t>
            </w:r>
          </w:p>
          <w:p w:rsidR="005D0875" w:rsidRPr="00CE1FD4" w:rsidRDefault="005D0875" w:rsidP="00CE1FD4">
            <w:pPr>
              <w:spacing w:after="0"/>
              <w:rPr>
                <w:rFonts w:cs="Calibri"/>
              </w:rPr>
            </w:pPr>
            <w:r w:rsidRPr="00C361F3">
              <w:rPr>
                <w:rFonts w:cs="Calibri"/>
              </w:rPr>
              <w:t>COMM-IV.2</w:t>
            </w:r>
          </w:p>
        </w:tc>
        <w:tc>
          <w:tcPr>
            <w:tcW w:w="814" w:type="dxa"/>
            <w:shd w:val="clear" w:color="auto" w:fill="auto"/>
          </w:tcPr>
          <w:p w:rsidR="005D0875" w:rsidRPr="003B76EF" w:rsidRDefault="00CE1FD4" w:rsidP="005A0F5D">
            <w:pPr>
              <w:spacing w:after="0" w:line="240" w:lineRule="auto"/>
              <w:jc w:val="center"/>
              <w:rPr>
                <w:b/>
              </w:rPr>
            </w:pPr>
            <w:r>
              <w:rPr>
                <w:b/>
              </w:rPr>
              <w:lastRenderedPageBreak/>
              <w:t>2</w:t>
            </w:r>
          </w:p>
        </w:tc>
      </w:tr>
      <w:tr w:rsidR="005D0875" w:rsidTr="00B81B6E">
        <w:trPr>
          <w:trHeight w:val="466"/>
        </w:trPr>
        <w:tc>
          <w:tcPr>
            <w:tcW w:w="4989" w:type="dxa"/>
            <w:gridSpan w:val="2"/>
          </w:tcPr>
          <w:p w:rsidR="005D0875" w:rsidRPr="005E721F" w:rsidRDefault="005D0875" w:rsidP="005E721F">
            <w:pPr>
              <w:pStyle w:val="ListParagraph"/>
              <w:numPr>
                <w:ilvl w:val="0"/>
                <w:numId w:val="19"/>
              </w:numPr>
              <w:tabs>
                <w:tab w:val="left" w:pos="220"/>
              </w:tabs>
              <w:spacing w:after="0" w:line="240" w:lineRule="auto"/>
              <w:rPr>
                <w:rFonts w:ascii="Times New Roman" w:hAnsi="Times New Roman"/>
              </w:rPr>
            </w:pPr>
            <w:r w:rsidRPr="005E721F">
              <w:rPr>
                <w:rFonts w:cs="Calibri"/>
              </w:rPr>
              <w:lastRenderedPageBreak/>
              <w:t>Demonstrate effective telephone support skills</w:t>
            </w:r>
          </w:p>
        </w:tc>
        <w:tc>
          <w:tcPr>
            <w:tcW w:w="2049" w:type="dxa"/>
          </w:tcPr>
          <w:p w:rsidR="005D0875" w:rsidRPr="00C44E14" w:rsidRDefault="005D0875" w:rsidP="005A0F5D">
            <w:pPr>
              <w:spacing w:after="0" w:line="240" w:lineRule="auto"/>
              <w:rPr>
                <w:b/>
              </w:rPr>
            </w:pPr>
          </w:p>
        </w:tc>
        <w:tc>
          <w:tcPr>
            <w:tcW w:w="810" w:type="dxa"/>
            <w:gridSpan w:val="2"/>
            <w:shd w:val="clear" w:color="auto" w:fill="auto"/>
          </w:tcPr>
          <w:p w:rsidR="005D0875" w:rsidRPr="00C44E14" w:rsidRDefault="005D0875" w:rsidP="005A0F5D">
            <w:pPr>
              <w:spacing w:after="0" w:line="240" w:lineRule="auto"/>
              <w:rPr>
                <w:b/>
              </w:rPr>
            </w:pPr>
          </w:p>
        </w:tc>
        <w:tc>
          <w:tcPr>
            <w:tcW w:w="630" w:type="dxa"/>
            <w:shd w:val="clear" w:color="auto" w:fill="auto"/>
          </w:tcPr>
          <w:p w:rsidR="005D0875" w:rsidRPr="00C44E14" w:rsidRDefault="005D0875" w:rsidP="005A0F5D">
            <w:pPr>
              <w:spacing w:after="0" w:line="240" w:lineRule="auto"/>
              <w:rPr>
                <w:b/>
              </w:rPr>
            </w:pPr>
          </w:p>
        </w:tc>
        <w:tc>
          <w:tcPr>
            <w:tcW w:w="1890" w:type="dxa"/>
            <w:shd w:val="clear" w:color="auto" w:fill="auto"/>
          </w:tcPr>
          <w:p w:rsidR="005D0875" w:rsidRPr="00B81B6E" w:rsidRDefault="005D0875" w:rsidP="00B81B6E">
            <w:pPr>
              <w:spacing w:after="0"/>
              <w:rPr>
                <w:rFonts w:cs="Calibri"/>
                <w:lang w:val="it-IT"/>
              </w:rPr>
            </w:pPr>
            <w:r w:rsidRPr="00B81B6E">
              <w:rPr>
                <w:rFonts w:cs="Calibri"/>
                <w:lang w:val="it-IT"/>
              </w:rPr>
              <w:t>RI11-12.1</w:t>
            </w:r>
          </w:p>
          <w:p w:rsidR="005D0875" w:rsidRPr="00B81B6E" w:rsidRDefault="005D0875" w:rsidP="00B81B6E">
            <w:pPr>
              <w:spacing w:after="0"/>
              <w:rPr>
                <w:rFonts w:cs="Calibri"/>
                <w:lang w:val="it-IT"/>
              </w:rPr>
            </w:pPr>
            <w:r w:rsidRPr="00B81B6E">
              <w:rPr>
                <w:rFonts w:cs="Calibri"/>
                <w:lang w:val="it-IT"/>
              </w:rPr>
              <w:t>RI11-12.2</w:t>
            </w:r>
          </w:p>
          <w:p w:rsidR="005D0875" w:rsidRPr="00B81B6E" w:rsidRDefault="005D0875" w:rsidP="00B81B6E">
            <w:pPr>
              <w:spacing w:after="0"/>
              <w:rPr>
                <w:rFonts w:cs="Calibri"/>
                <w:lang w:val="it-IT"/>
              </w:rPr>
            </w:pPr>
            <w:r w:rsidRPr="00B81B6E">
              <w:rPr>
                <w:rFonts w:cs="Calibri"/>
                <w:lang w:val="it-IT"/>
              </w:rPr>
              <w:t>RI11-12.3</w:t>
            </w:r>
          </w:p>
          <w:p w:rsidR="005D0875" w:rsidRPr="00B81B6E" w:rsidRDefault="005D0875" w:rsidP="00B81B6E">
            <w:pPr>
              <w:spacing w:after="0"/>
              <w:rPr>
                <w:rFonts w:cs="Calibri"/>
                <w:lang w:val="it-IT"/>
              </w:rPr>
            </w:pPr>
            <w:r w:rsidRPr="00B81B6E">
              <w:rPr>
                <w:rFonts w:cs="Calibri"/>
                <w:lang w:val="it-IT"/>
              </w:rPr>
              <w:t>RI11-12.4</w:t>
            </w:r>
          </w:p>
          <w:p w:rsidR="005D0875" w:rsidRPr="00B81B6E" w:rsidRDefault="005D0875" w:rsidP="00B81B6E">
            <w:pPr>
              <w:spacing w:after="0"/>
              <w:rPr>
                <w:rFonts w:cs="Calibri"/>
                <w:lang w:val="it-IT"/>
              </w:rPr>
            </w:pPr>
            <w:r w:rsidRPr="00B81B6E">
              <w:rPr>
                <w:rFonts w:cs="Calibri"/>
                <w:lang w:val="it-IT"/>
              </w:rPr>
              <w:t>RI11-12.5</w:t>
            </w:r>
          </w:p>
          <w:p w:rsidR="005D0875" w:rsidRPr="00B81B6E" w:rsidRDefault="005D0875" w:rsidP="00B81B6E">
            <w:pPr>
              <w:spacing w:after="0"/>
              <w:rPr>
                <w:rFonts w:cs="Calibri"/>
                <w:lang w:val="it-IT"/>
              </w:rPr>
            </w:pPr>
            <w:r w:rsidRPr="00B81B6E">
              <w:rPr>
                <w:rFonts w:cs="Calibri"/>
                <w:lang w:val="it-IT"/>
              </w:rPr>
              <w:t>RI11-12.6</w:t>
            </w:r>
          </w:p>
          <w:p w:rsidR="005D0875" w:rsidRPr="00B81B6E" w:rsidRDefault="005D0875" w:rsidP="00B81B6E">
            <w:pPr>
              <w:spacing w:after="0"/>
              <w:rPr>
                <w:rFonts w:cs="Calibri"/>
                <w:lang w:val="it-IT"/>
              </w:rPr>
            </w:pPr>
            <w:r w:rsidRPr="00B81B6E">
              <w:rPr>
                <w:rFonts w:cs="Calibri"/>
                <w:lang w:val="it-IT"/>
              </w:rPr>
              <w:t>RI11-12.7</w:t>
            </w:r>
          </w:p>
          <w:p w:rsidR="005D0875" w:rsidRPr="00B81B6E" w:rsidRDefault="005D0875" w:rsidP="00B81B6E">
            <w:pPr>
              <w:spacing w:after="0"/>
              <w:rPr>
                <w:rFonts w:cs="Calibri"/>
                <w:lang w:val="it-IT"/>
              </w:rPr>
            </w:pPr>
            <w:r w:rsidRPr="00B81B6E">
              <w:rPr>
                <w:rFonts w:cs="Calibri"/>
                <w:lang w:val="it-IT"/>
              </w:rPr>
              <w:t>RI11-12.10</w:t>
            </w:r>
          </w:p>
          <w:p w:rsidR="005D0875" w:rsidRPr="00B81B6E" w:rsidRDefault="005D0875" w:rsidP="00B81B6E">
            <w:pPr>
              <w:spacing w:after="0"/>
              <w:rPr>
                <w:rFonts w:cs="Calibri"/>
                <w:lang w:val="it-IT"/>
              </w:rPr>
            </w:pPr>
            <w:r w:rsidRPr="00B81B6E">
              <w:rPr>
                <w:rFonts w:cs="Calibri"/>
                <w:lang w:val="it-IT"/>
              </w:rPr>
              <w:t>SL11-12.1</w:t>
            </w:r>
          </w:p>
          <w:p w:rsidR="005D0875" w:rsidRPr="00B81B6E" w:rsidRDefault="005D0875" w:rsidP="00B81B6E">
            <w:pPr>
              <w:spacing w:after="0"/>
              <w:rPr>
                <w:rFonts w:cs="Calibri"/>
                <w:lang w:val="it-IT"/>
              </w:rPr>
            </w:pPr>
            <w:r w:rsidRPr="00B81B6E">
              <w:rPr>
                <w:rFonts w:cs="Calibri"/>
                <w:lang w:val="it-IT"/>
              </w:rPr>
              <w:t>SL111-12.2</w:t>
            </w:r>
          </w:p>
          <w:p w:rsidR="005D0875" w:rsidRDefault="005D0875" w:rsidP="00B81B6E">
            <w:pPr>
              <w:spacing w:after="0"/>
              <w:rPr>
                <w:rFonts w:cs="Calibri"/>
              </w:rPr>
            </w:pPr>
            <w:r w:rsidRPr="00BE46B6">
              <w:rPr>
                <w:rFonts w:cs="Calibri"/>
              </w:rPr>
              <w:t>SL11-12.3</w:t>
            </w:r>
          </w:p>
          <w:p w:rsidR="005D0875" w:rsidRDefault="005D0875" w:rsidP="00B81B6E">
            <w:pPr>
              <w:spacing w:after="0"/>
              <w:rPr>
                <w:rFonts w:cs="Calibri"/>
              </w:rPr>
            </w:pPr>
            <w:r w:rsidRPr="00BE46B6">
              <w:rPr>
                <w:rFonts w:cs="Calibri"/>
              </w:rPr>
              <w:t>SL11-12.4</w:t>
            </w:r>
          </w:p>
          <w:p w:rsidR="005D0875" w:rsidRDefault="005D0875" w:rsidP="00B81B6E">
            <w:pPr>
              <w:spacing w:after="0"/>
              <w:rPr>
                <w:rFonts w:cs="Calibri"/>
              </w:rPr>
            </w:pPr>
            <w:r w:rsidRPr="00BE46B6">
              <w:rPr>
                <w:rFonts w:cs="Calibri"/>
              </w:rPr>
              <w:t>SL11-12.5</w:t>
            </w:r>
          </w:p>
          <w:p w:rsidR="005D0875" w:rsidRDefault="005D0875" w:rsidP="00B81B6E">
            <w:pPr>
              <w:spacing w:after="0"/>
              <w:rPr>
                <w:rFonts w:cs="Calibri"/>
              </w:rPr>
            </w:pPr>
            <w:r w:rsidRPr="00BE46B6">
              <w:rPr>
                <w:rFonts w:cs="Calibri"/>
              </w:rPr>
              <w:t>SL11-12.6</w:t>
            </w:r>
          </w:p>
          <w:p w:rsidR="005D0875" w:rsidRDefault="005D0875" w:rsidP="00B81B6E">
            <w:pPr>
              <w:spacing w:after="0"/>
              <w:rPr>
                <w:rFonts w:cs="Calibri"/>
              </w:rPr>
            </w:pPr>
            <w:r w:rsidRPr="00BE46B6">
              <w:rPr>
                <w:rFonts w:cs="Calibri"/>
              </w:rPr>
              <w:t>L11-12.1</w:t>
            </w:r>
          </w:p>
          <w:p w:rsidR="005D0875" w:rsidRDefault="005D0875" w:rsidP="00B81B6E">
            <w:pPr>
              <w:spacing w:after="0"/>
              <w:rPr>
                <w:rFonts w:cs="Calibri"/>
              </w:rPr>
            </w:pPr>
            <w:r w:rsidRPr="00BE46B6">
              <w:rPr>
                <w:rFonts w:cs="Calibri"/>
              </w:rPr>
              <w:t>L11-12.2</w:t>
            </w:r>
          </w:p>
          <w:p w:rsidR="005D0875" w:rsidRDefault="005D0875" w:rsidP="00B81B6E">
            <w:pPr>
              <w:spacing w:after="0"/>
              <w:rPr>
                <w:rFonts w:cs="Calibri"/>
              </w:rPr>
            </w:pPr>
            <w:r w:rsidRPr="00BE46B6">
              <w:rPr>
                <w:rFonts w:cs="Calibri"/>
              </w:rPr>
              <w:t>L11-12.3</w:t>
            </w:r>
          </w:p>
          <w:p w:rsidR="005D0875" w:rsidRDefault="005D0875" w:rsidP="00B81B6E">
            <w:pPr>
              <w:spacing w:after="0"/>
              <w:rPr>
                <w:rFonts w:cs="Calibri"/>
              </w:rPr>
            </w:pPr>
            <w:r w:rsidRPr="00BE46B6">
              <w:rPr>
                <w:rFonts w:cs="Calibri"/>
              </w:rPr>
              <w:t>L11-12.4</w:t>
            </w:r>
          </w:p>
          <w:p w:rsidR="005D0875" w:rsidRDefault="005D0875" w:rsidP="00B81B6E">
            <w:pPr>
              <w:spacing w:after="0"/>
              <w:rPr>
                <w:rFonts w:cs="Calibri"/>
              </w:rPr>
            </w:pPr>
            <w:r w:rsidRPr="00BE46B6">
              <w:rPr>
                <w:rFonts w:cs="Calibri"/>
              </w:rPr>
              <w:t>L11-12.4</w:t>
            </w:r>
          </w:p>
          <w:p w:rsidR="005D0875" w:rsidRDefault="005D0875" w:rsidP="00B81B6E">
            <w:pPr>
              <w:spacing w:after="0"/>
              <w:rPr>
                <w:rFonts w:cs="Calibri"/>
              </w:rPr>
            </w:pPr>
            <w:r w:rsidRPr="00BE46B6">
              <w:rPr>
                <w:rFonts w:cs="Calibri"/>
              </w:rPr>
              <w:lastRenderedPageBreak/>
              <w:t>L11-12.5</w:t>
            </w:r>
          </w:p>
          <w:p w:rsidR="005D0875" w:rsidRDefault="005D0875" w:rsidP="00B81B6E">
            <w:pPr>
              <w:spacing w:after="0"/>
              <w:rPr>
                <w:rFonts w:cs="Calibri"/>
              </w:rPr>
            </w:pPr>
            <w:r w:rsidRPr="00BE46B6">
              <w:rPr>
                <w:rFonts w:cs="Calibri"/>
              </w:rPr>
              <w:t>L11-12.6</w:t>
            </w:r>
          </w:p>
          <w:p w:rsidR="005D0875" w:rsidRDefault="005D0875" w:rsidP="00B81B6E">
            <w:pPr>
              <w:spacing w:after="0"/>
              <w:rPr>
                <w:rFonts w:cs="Calibri"/>
              </w:rPr>
            </w:pPr>
            <w:r w:rsidRPr="00BE46B6">
              <w:rPr>
                <w:rFonts w:cs="Calibri"/>
              </w:rPr>
              <w:t>RST11-12.1</w:t>
            </w:r>
          </w:p>
          <w:p w:rsidR="005D0875" w:rsidRDefault="005D0875" w:rsidP="00B81B6E">
            <w:pPr>
              <w:spacing w:after="0"/>
              <w:rPr>
                <w:rFonts w:cs="Calibri"/>
              </w:rPr>
            </w:pPr>
            <w:r w:rsidRPr="00BE46B6">
              <w:rPr>
                <w:rFonts w:cs="Calibri"/>
              </w:rPr>
              <w:t>RST11-12.2</w:t>
            </w:r>
          </w:p>
          <w:p w:rsidR="005D0875" w:rsidRDefault="005D0875" w:rsidP="00B81B6E">
            <w:pPr>
              <w:spacing w:after="0"/>
              <w:rPr>
                <w:rFonts w:cs="Calibri"/>
              </w:rPr>
            </w:pPr>
            <w:r w:rsidRPr="00BE46B6">
              <w:rPr>
                <w:rFonts w:cs="Calibri"/>
              </w:rPr>
              <w:t>RST11-12.3</w:t>
            </w:r>
          </w:p>
          <w:p w:rsidR="005D0875" w:rsidRDefault="005D0875" w:rsidP="00B81B6E">
            <w:pPr>
              <w:spacing w:after="0"/>
              <w:rPr>
                <w:rFonts w:cs="Calibri"/>
              </w:rPr>
            </w:pPr>
            <w:r w:rsidRPr="00BE46B6">
              <w:rPr>
                <w:rFonts w:cs="Calibri"/>
              </w:rPr>
              <w:t>RST11-12.4</w:t>
            </w:r>
          </w:p>
          <w:p w:rsidR="005D0875" w:rsidRDefault="005D0875" w:rsidP="00B81B6E">
            <w:pPr>
              <w:spacing w:after="0"/>
              <w:rPr>
                <w:rFonts w:cs="Calibri"/>
              </w:rPr>
            </w:pPr>
            <w:r w:rsidRPr="00BE46B6">
              <w:rPr>
                <w:rFonts w:cs="Calibri"/>
              </w:rPr>
              <w:t>RST11-12.5</w:t>
            </w:r>
          </w:p>
          <w:p w:rsidR="005D0875" w:rsidRDefault="005D0875" w:rsidP="00B81B6E">
            <w:pPr>
              <w:spacing w:after="0"/>
              <w:rPr>
                <w:rFonts w:cs="Calibri"/>
              </w:rPr>
            </w:pPr>
            <w:r w:rsidRPr="00BE46B6">
              <w:rPr>
                <w:rFonts w:cs="Calibri"/>
              </w:rPr>
              <w:t>RST11-12.6</w:t>
            </w:r>
          </w:p>
          <w:p w:rsidR="005D0875" w:rsidRDefault="005D0875" w:rsidP="00B81B6E">
            <w:pPr>
              <w:spacing w:after="0"/>
              <w:rPr>
                <w:rFonts w:cs="Calibri"/>
              </w:rPr>
            </w:pPr>
            <w:r w:rsidRPr="00BE46B6">
              <w:rPr>
                <w:rFonts w:cs="Calibri"/>
              </w:rPr>
              <w:t>RST11-12.7</w:t>
            </w:r>
          </w:p>
          <w:p w:rsidR="005D0875" w:rsidRDefault="005D0875" w:rsidP="00B81B6E">
            <w:pPr>
              <w:spacing w:after="0"/>
              <w:rPr>
                <w:rFonts w:cs="Calibri"/>
              </w:rPr>
            </w:pPr>
            <w:r w:rsidRPr="00BE46B6">
              <w:rPr>
                <w:rFonts w:cs="Calibri"/>
              </w:rPr>
              <w:t>RST11-12.8</w:t>
            </w:r>
          </w:p>
          <w:p w:rsidR="005D0875" w:rsidRDefault="005D0875" w:rsidP="00B81B6E">
            <w:pPr>
              <w:spacing w:after="0"/>
              <w:rPr>
                <w:rFonts w:cs="Calibri"/>
              </w:rPr>
            </w:pPr>
            <w:r w:rsidRPr="00BE46B6">
              <w:rPr>
                <w:rFonts w:cs="Calibri"/>
              </w:rPr>
              <w:t>RST11-12.9</w:t>
            </w:r>
          </w:p>
          <w:p w:rsidR="005D0875" w:rsidRDefault="005D0875" w:rsidP="00B81B6E">
            <w:pPr>
              <w:spacing w:after="0"/>
              <w:rPr>
                <w:rFonts w:cs="Calibri"/>
              </w:rPr>
            </w:pPr>
            <w:r w:rsidRPr="00BE46B6">
              <w:rPr>
                <w:rFonts w:cs="Calibri"/>
              </w:rPr>
              <w:t>RST11-12.10</w:t>
            </w:r>
          </w:p>
          <w:p w:rsidR="005D0875" w:rsidRDefault="005D0875" w:rsidP="00B81B6E">
            <w:pPr>
              <w:spacing w:after="0"/>
              <w:rPr>
                <w:rFonts w:cs="Calibri"/>
              </w:rPr>
            </w:pPr>
            <w:r w:rsidRPr="00BE46B6">
              <w:rPr>
                <w:rFonts w:cs="Calibri"/>
              </w:rPr>
              <w:t>WHST11-12.1</w:t>
            </w:r>
          </w:p>
          <w:p w:rsidR="005D0875" w:rsidRDefault="005D0875" w:rsidP="00B81B6E">
            <w:pPr>
              <w:spacing w:after="0"/>
              <w:rPr>
                <w:rFonts w:cs="Calibri"/>
              </w:rPr>
            </w:pPr>
            <w:r w:rsidRPr="00BE46B6">
              <w:rPr>
                <w:rFonts w:cs="Calibri"/>
              </w:rPr>
              <w:t>WHST11-12.2</w:t>
            </w:r>
          </w:p>
          <w:p w:rsidR="005D0875" w:rsidRDefault="005D0875" w:rsidP="00B81B6E">
            <w:pPr>
              <w:spacing w:after="0"/>
              <w:rPr>
                <w:rFonts w:cs="Calibri"/>
              </w:rPr>
            </w:pPr>
            <w:r w:rsidRPr="00BE46B6">
              <w:rPr>
                <w:rFonts w:cs="Calibri"/>
              </w:rPr>
              <w:t>WHST11-12.4</w:t>
            </w:r>
          </w:p>
          <w:p w:rsidR="005D0875" w:rsidRDefault="005D0875" w:rsidP="00B81B6E">
            <w:pPr>
              <w:spacing w:after="0"/>
              <w:rPr>
                <w:rFonts w:cs="Calibri"/>
              </w:rPr>
            </w:pPr>
            <w:r w:rsidRPr="00BE46B6">
              <w:rPr>
                <w:rFonts w:cs="Calibri"/>
              </w:rPr>
              <w:t>WHST11-12.5</w:t>
            </w:r>
          </w:p>
          <w:p w:rsidR="005D0875" w:rsidRDefault="005D0875" w:rsidP="00B81B6E">
            <w:pPr>
              <w:spacing w:after="0"/>
              <w:rPr>
                <w:rFonts w:cs="Calibri"/>
              </w:rPr>
            </w:pPr>
            <w:r w:rsidRPr="00BE46B6">
              <w:rPr>
                <w:rFonts w:cs="Calibri"/>
              </w:rPr>
              <w:t>WHST11-12.6</w:t>
            </w:r>
          </w:p>
          <w:p w:rsidR="005D0875" w:rsidRDefault="005D0875" w:rsidP="00B81B6E">
            <w:pPr>
              <w:spacing w:after="0"/>
              <w:rPr>
                <w:rFonts w:cs="Calibri"/>
              </w:rPr>
            </w:pPr>
            <w:r w:rsidRPr="00BE46B6">
              <w:rPr>
                <w:rFonts w:cs="Calibri"/>
              </w:rPr>
              <w:t>WHST11-12.7</w:t>
            </w:r>
          </w:p>
          <w:p w:rsidR="005D0875" w:rsidRDefault="005D0875" w:rsidP="00B81B6E">
            <w:pPr>
              <w:spacing w:after="0"/>
              <w:rPr>
                <w:rFonts w:cs="Calibri"/>
              </w:rPr>
            </w:pPr>
            <w:r w:rsidRPr="00BE46B6">
              <w:rPr>
                <w:rFonts w:cs="Calibri"/>
              </w:rPr>
              <w:t>WHST11-12.8</w:t>
            </w:r>
          </w:p>
          <w:p w:rsidR="005D0875" w:rsidRDefault="005D0875" w:rsidP="00B81B6E">
            <w:pPr>
              <w:spacing w:after="0"/>
              <w:rPr>
                <w:rFonts w:cs="Calibri"/>
              </w:rPr>
            </w:pPr>
            <w:r w:rsidRPr="00BE46B6">
              <w:rPr>
                <w:rFonts w:cs="Calibri"/>
              </w:rPr>
              <w:t>WHST11-12.9</w:t>
            </w:r>
          </w:p>
          <w:p w:rsidR="005D0875" w:rsidRPr="00B81B6E" w:rsidRDefault="005D0875" w:rsidP="00B81B6E">
            <w:pPr>
              <w:spacing w:after="0"/>
              <w:rPr>
                <w:rFonts w:cs="Calibri"/>
              </w:rPr>
            </w:pPr>
            <w:r w:rsidRPr="00BE46B6">
              <w:rPr>
                <w:rFonts w:cs="Calibri"/>
              </w:rPr>
              <w:t>WHST11-12.10</w:t>
            </w:r>
          </w:p>
        </w:tc>
        <w:tc>
          <w:tcPr>
            <w:tcW w:w="1994" w:type="dxa"/>
            <w:shd w:val="clear" w:color="auto" w:fill="auto"/>
          </w:tcPr>
          <w:p w:rsidR="005D0875" w:rsidRDefault="005D0875" w:rsidP="00B81B6E">
            <w:pPr>
              <w:spacing w:after="0"/>
              <w:rPr>
                <w:rFonts w:cs="Calibri"/>
              </w:rPr>
            </w:pPr>
            <w:r w:rsidRPr="00F83309">
              <w:rPr>
                <w:rFonts w:cs="Calibri"/>
              </w:rPr>
              <w:lastRenderedPageBreak/>
              <w:t>IT-I.1</w:t>
            </w:r>
          </w:p>
          <w:p w:rsidR="005D0875" w:rsidRDefault="005D0875" w:rsidP="00B81B6E">
            <w:pPr>
              <w:spacing w:after="0"/>
              <w:rPr>
                <w:rFonts w:cs="Calibri"/>
              </w:rPr>
            </w:pPr>
            <w:r w:rsidRPr="00F83309">
              <w:rPr>
                <w:rFonts w:cs="Calibri"/>
              </w:rPr>
              <w:t>IT-I.2</w:t>
            </w:r>
          </w:p>
          <w:p w:rsidR="005D0875" w:rsidRDefault="005D0875" w:rsidP="00B81B6E">
            <w:pPr>
              <w:spacing w:after="0"/>
              <w:rPr>
                <w:rFonts w:cs="Calibri"/>
              </w:rPr>
            </w:pPr>
            <w:r w:rsidRPr="00F83309">
              <w:rPr>
                <w:rFonts w:cs="Calibri"/>
              </w:rPr>
              <w:t>IT-I.3</w:t>
            </w:r>
          </w:p>
          <w:p w:rsidR="005D0875" w:rsidRDefault="005D0875" w:rsidP="00B81B6E">
            <w:pPr>
              <w:spacing w:after="0"/>
              <w:rPr>
                <w:rFonts w:cs="Calibri"/>
              </w:rPr>
            </w:pPr>
            <w:r w:rsidRPr="00F83309">
              <w:rPr>
                <w:rFonts w:cs="Calibri"/>
              </w:rPr>
              <w:t>IT-I.4</w:t>
            </w:r>
          </w:p>
          <w:p w:rsidR="005D0875" w:rsidRDefault="005D0875" w:rsidP="00B81B6E">
            <w:pPr>
              <w:spacing w:after="0"/>
              <w:rPr>
                <w:rFonts w:cs="Calibri"/>
              </w:rPr>
            </w:pPr>
            <w:r w:rsidRPr="00F83309">
              <w:rPr>
                <w:rFonts w:cs="Calibri"/>
              </w:rPr>
              <w:t>IT-V.1</w:t>
            </w:r>
          </w:p>
          <w:p w:rsidR="005D0875" w:rsidRDefault="005D0875" w:rsidP="00B81B6E">
            <w:pPr>
              <w:spacing w:after="0"/>
              <w:rPr>
                <w:rFonts w:cs="Calibri"/>
              </w:rPr>
            </w:pPr>
            <w:r w:rsidRPr="00F83309">
              <w:rPr>
                <w:rFonts w:cs="Calibri"/>
              </w:rPr>
              <w:t>IT-V.2</w:t>
            </w:r>
          </w:p>
          <w:p w:rsidR="005D0875" w:rsidRDefault="005D0875" w:rsidP="00B81B6E">
            <w:pPr>
              <w:spacing w:after="0"/>
              <w:rPr>
                <w:rFonts w:cs="Calibri"/>
              </w:rPr>
            </w:pPr>
            <w:r w:rsidRPr="00F83309">
              <w:rPr>
                <w:rFonts w:cs="Calibri"/>
              </w:rPr>
              <w:t>IT-V.3</w:t>
            </w:r>
          </w:p>
          <w:p w:rsidR="005D0875" w:rsidRDefault="005D0875" w:rsidP="00B81B6E">
            <w:pPr>
              <w:spacing w:after="0"/>
              <w:rPr>
                <w:rFonts w:cs="Calibri"/>
              </w:rPr>
            </w:pPr>
            <w:r w:rsidRPr="00F83309">
              <w:rPr>
                <w:rFonts w:cs="Calibri"/>
              </w:rPr>
              <w:t>IT-VIII.1</w:t>
            </w:r>
          </w:p>
          <w:p w:rsidR="005D0875" w:rsidRDefault="005D0875" w:rsidP="00B81B6E">
            <w:pPr>
              <w:spacing w:after="0"/>
              <w:rPr>
                <w:rFonts w:cs="Calibri"/>
              </w:rPr>
            </w:pPr>
            <w:r w:rsidRPr="00F83309">
              <w:rPr>
                <w:rFonts w:cs="Calibri"/>
              </w:rPr>
              <w:t>IT-VIII.2</w:t>
            </w:r>
          </w:p>
          <w:p w:rsidR="005D0875" w:rsidRDefault="005D0875" w:rsidP="00B81B6E">
            <w:pPr>
              <w:spacing w:after="0"/>
              <w:rPr>
                <w:rFonts w:cs="Calibri"/>
              </w:rPr>
            </w:pPr>
            <w:r w:rsidRPr="00F83309">
              <w:rPr>
                <w:rFonts w:cs="Calibri"/>
              </w:rPr>
              <w:t>IT-VIII.3</w:t>
            </w:r>
          </w:p>
          <w:p w:rsidR="005D0875" w:rsidRDefault="005D0875" w:rsidP="00B81B6E">
            <w:pPr>
              <w:spacing w:after="0"/>
              <w:rPr>
                <w:rFonts w:cs="Calibri"/>
              </w:rPr>
            </w:pPr>
            <w:r w:rsidRPr="00F83309">
              <w:rPr>
                <w:rFonts w:cs="Calibri"/>
              </w:rPr>
              <w:t>IT-XII.2</w:t>
            </w:r>
          </w:p>
          <w:p w:rsidR="005D0875" w:rsidRDefault="005D0875" w:rsidP="00B81B6E">
            <w:pPr>
              <w:spacing w:after="0"/>
              <w:rPr>
                <w:rFonts w:cs="Calibri"/>
              </w:rPr>
            </w:pPr>
            <w:r w:rsidRPr="00F83309">
              <w:rPr>
                <w:rFonts w:cs="Calibri"/>
              </w:rPr>
              <w:t>IT-XII.3</w:t>
            </w:r>
          </w:p>
          <w:p w:rsidR="005D0875" w:rsidRDefault="005D0875" w:rsidP="00B81B6E">
            <w:pPr>
              <w:spacing w:after="0"/>
              <w:rPr>
                <w:rFonts w:cs="Calibri"/>
              </w:rPr>
            </w:pPr>
            <w:r w:rsidRPr="00F83309">
              <w:rPr>
                <w:rFonts w:cs="Calibri"/>
              </w:rPr>
              <w:t>IT-XIII.2</w:t>
            </w:r>
          </w:p>
          <w:p w:rsidR="005D0875" w:rsidRDefault="005D0875" w:rsidP="00B81B6E">
            <w:pPr>
              <w:spacing w:after="0"/>
              <w:rPr>
                <w:rFonts w:cs="Calibri"/>
              </w:rPr>
            </w:pPr>
            <w:r w:rsidRPr="00F83309">
              <w:rPr>
                <w:rFonts w:cs="Calibri"/>
              </w:rPr>
              <w:t>IT-XIII.3</w:t>
            </w:r>
          </w:p>
          <w:p w:rsidR="005D0875" w:rsidRDefault="005D0875" w:rsidP="00B81B6E">
            <w:pPr>
              <w:spacing w:after="0"/>
              <w:rPr>
                <w:rFonts w:cs="Calibri"/>
              </w:rPr>
            </w:pPr>
            <w:r w:rsidRPr="00F83309">
              <w:rPr>
                <w:rFonts w:cs="Calibri"/>
              </w:rPr>
              <w:t>IT-XIII.4</w:t>
            </w:r>
          </w:p>
          <w:p w:rsidR="005D0875" w:rsidRDefault="005D0875" w:rsidP="00B81B6E">
            <w:pPr>
              <w:spacing w:after="0"/>
              <w:rPr>
                <w:rFonts w:cs="Calibri"/>
              </w:rPr>
            </w:pPr>
            <w:r w:rsidRPr="00F83309">
              <w:rPr>
                <w:rFonts w:cs="Calibri"/>
              </w:rPr>
              <w:t>IT-XVI.2</w:t>
            </w:r>
          </w:p>
          <w:p w:rsidR="005D0875" w:rsidRPr="00F83309" w:rsidRDefault="005D0875" w:rsidP="00B81B6E">
            <w:pPr>
              <w:spacing w:after="0"/>
              <w:rPr>
                <w:rFonts w:cs="Calibri"/>
              </w:rPr>
            </w:pPr>
            <w:r w:rsidRPr="00F83309">
              <w:rPr>
                <w:rFonts w:cs="Calibri"/>
              </w:rPr>
              <w:t>IT-XIV.3</w:t>
            </w:r>
          </w:p>
          <w:p w:rsidR="005D0875" w:rsidRDefault="005D0875" w:rsidP="00B81B6E">
            <w:pPr>
              <w:spacing w:after="0"/>
              <w:rPr>
                <w:rFonts w:cs="Calibri"/>
                <w:lang w:val="it-IT"/>
              </w:rPr>
            </w:pPr>
            <w:r w:rsidRPr="00C361F3">
              <w:rPr>
                <w:rFonts w:cs="Calibri"/>
                <w:lang w:val="it-IT"/>
              </w:rPr>
              <w:t>COMM-I-A.1</w:t>
            </w:r>
          </w:p>
          <w:p w:rsidR="005D0875" w:rsidRDefault="005D0875" w:rsidP="00B81B6E">
            <w:pPr>
              <w:spacing w:after="0"/>
              <w:rPr>
                <w:rFonts w:cs="Calibri"/>
                <w:lang w:val="it-IT"/>
              </w:rPr>
            </w:pPr>
            <w:r w:rsidRPr="00C361F3">
              <w:rPr>
                <w:rFonts w:cs="Calibri"/>
                <w:lang w:val="it-IT"/>
              </w:rPr>
              <w:t>COMM-I-A.2</w:t>
            </w:r>
          </w:p>
          <w:p w:rsidR="005D0875" w:rsidRDefault="005D0875" w:rsidP="00B81B6E">
            <w:pPr>
              <w:spacing w:after="0"/>
              <w:rPr>
                <w:rFonts w:cs="Calibri"/>
                <w:lang w:val="it-IT"/>
              </w:rPr>
            </w:pPr>
            <w:r w:rsidRPr="00C361F3">
              <w:rPr>
                <w:rFonts w:cs="Calibri"/>
                <w:lang w:val="it-IT"/>
              </w:rPr>
              <w:lastRenderedPageBreak/>
              <w:t>COMM-I-A.3</w:t>
            </w:r>
          </w:p>
          <w:p w:rsidR="005D0875" w:rsidRDefault="005D0875" w:rsidP="00B81B6E">
            <w:pPr>
              <w:spacing w:after="0"/>
              <w:rPr>
                <w:rFonts w:cs="Calibri"/>
                <w:lang w:val="it-IT"/>
              </w:rPr>
            </w:pPr>
            <w:r w:rsidRPr="00C361F3">
              <w:rPr>
                <w:rFonts w:cs="Calibri"/>
                <w:lang w:val="it-IT"/>
              </w:rPr>
              <w:t>COMM-I-A.4</w:t>
            </w:r>
          </w:p>
          <w:p w:rsidR="005D0875" w:rsidRDefault="005D0875" w:rsidP="00B81B6E">
            <w:pPr>
              <w:spacing w:after="0"/>
              <w:rPr>
                <w:rFonts w:cs="Calibri"/>
                <w:lang w:val="it-IT"/>
              </w:rPr>
            </w:pPr>
            <w:r w:rsidRPr="00C361F3">
              <w:rPr>
                <w:rFonts w:cs="Calibri"/>
                <w:lang w:val="it-IT"/>
              </w:rPr>
              <w:t>COMM-I-B.1</w:t>
            </w:r>
          </w:p>
          <w:p w:rsidR="005D0875" w:rsidRDefault="005D0875" w:rsidP="00B81B6E">
            <w:pPr>
              <w:spacing w:after="0"/>
              <w:rPr>
                <w:rFonts w:cs="Calibri"/>
                <w:lang w:val="it-IT"/>
              </w:rPr>
            </w:pPr>
            <w:r w:rsidRPr="00C361F3">
              <w:rPr>
                <w:rFonts w:cs="Calibri"/>
                <w:lang w:val="it-IT"/>
              </w:rPr>
              <w:t>COMM-I-B.2</w:t>
            </w:r>
          </w:p>
          <w:p w:rsidR="005D0875" w:rsidRDefault="005D0875" w:rsidP="00B81B6E">
            <w:pPr>
              <w:spacing w:after="0"/>
              <w:rPr>
                <w:rFonts w:cs="Calibri"/>
                <w:lang w:val="it-IT"/>
              </w:rPr>
            </w:pPr>
            <w:r w:rsidRPr="00C361F3">
              <w:rPr>
                <w:rFonts w:cs="Calibri"/>
                <w:lang w:val="it-IT"/>
              </w:rPr>
              <w:t>COMM-I-B.3</w:t>
            </w:r>
          </w:p>
          <w:p w:rsidR="005D0875" w:rsidRDefault="005D0875" w:rsidP="00B81B6E">
            <w:pPr>
              <w:spacing w:after="0"/>
              <w:rPr>
                <w:rFonts w:cs="Calibri"/>
                <w:lang w:val="it-IT"/>
              </w:rPr>
            </w:pPr>
            <w:r w:rsidRPr="00C361F3">
              <w:rPr>
                <w:rFonts w:cs="Calibri"/>
                <w:lang w:val="it-IT"/>
              </w:rPr>
              <w:t>COMM-I-C.1</w:t>
            </w:r>
          </w:p>
          <w:p w:rsidR="005D0875" w:rsidRDefault="005D0875" w:rsidP="00B81B6E">
            <w:pPr>
              <w:spacing w:after="0"/>
              <w:rPr>
                <w:rFonts w:cs="Calibri"/>
                <w:lang w:val="it-IT"/>
              </w:rPr>
            </w:pPr>
            <w:r w:rsidRPr="00C361F3">
              <w:rPr>
                <w:rFonts w:cs="Calibri"/>
                <w:lang w:val="it-IT"/>
              </w:rPr>
              <w:t>COMM-I-C.2</w:t>
            </w:r>
          </w:p>
          <w:p w:rsidR="005D0875" w:rsidRDefault="005D0875" w:rsidP="00B81B6E">
            <w:pPr>
              <w:spacing w:after="0"/>
              <w:rPr>
                <w:rFonts w:cs="Calibri"/>
                <w:lang w:val="it-IT"/>
              </w:rPr>
            </w:pPr>
            <w:r w:rsidRPr="00C361F3">
              <w:rPr>
                <w:rFonts w:cs="Calibri"/>
                <w:lang w:val="it-IT"/>
              </w:rPr>
              <w:t>COMM-I-C.3</w:t>
            </w:r>
          </w:p>
          <w:p w:rsidR="005D0875" w:rsidRDefault="005D0875" w:rsidP="00B81B6E">
            <w:pPr>
              <w:spacing w:after="0"/>
              <w:rPr>
                <w:rFonts w:cs="Calibri"/>
                <w:lang w:val="it-IT"/>
              </w:rPr>
            </w:pPr>
            <w:r w:rsidRPr="00C361F3">
              <w:rPr>
                <w:rFonts w:cs="Calibri"/>
                <w:lang w:val="it-IT"/>
              </w:rPr>
              <w:t>COMM-I-C.4</w:t>
            </w:r>
          </w:p>
          <w:p w:rsidR="005D0875" w:rsidRDefault="005D0875" w:rsidP="00B81B6E">
            <w:pPr>
              <w:spacing w:after="0"/>
              <w:rPr>
                <w:rFonts w:cs="Calibri"/>
                <w:lang w:val="it-IT"/>
              </w:rPr>
            </w:pPr>
            <w:r w:rsidRPr="00C361F3">
              <w:rPr>
                <w:rFonts w:cs="Calibri"/>
                <w:lang w:val="it-IT"/>
              </w:rPr>
              <w:t>COMM-I-D.1</w:t>
            </w:r>
          </w:p>
          <w:p w:rsidR="005D0875" w:rsidRDefault="005D0875" w:rsidP="00B81B6E">
            <w:pPr>
              <w:spacing w:after="0"/>
              <w:rPr>
                <w:rFonts w:cs="Calibri"/>
                <w:lang w:val="it-IT"/>
              </w:rPr>
            </w:pPr>
            <w:r w:rsidRPr="00C361F3">
              <w:rPr>
                <w:rFonts w:cs="Calibri"/>
                <w:lang w:val="it-IT"/>
              </w:rPr>
              <w:t>COMM-I-D.2</w:t>
            </w:r>
          </w:p>
          <w:p w:rsidR="005D0875" w:rsidRDefault="005D0875" w:rsidP="00B81B6E">
            <w:pPr>
              <w:spacing w:after="0"/>
              <w:rPr>
                <w:rFonts w:cs="Calibri"/>
                <w:lang w:val="it-IT"/>
              </w:rPr>
            </w:pPr>
            <w:r w:rsidRPr="00C361F3">
              <w:rPr>
                <w:rFonts w:cs="Calibri"/>
                <w:lang w:val="it-IT"/>
              </w:rPr>
              <w:t>COMM-I-D.3</w:t>
            </w:r>
          </w:p>
          <w:p w:rsidR="005D0875" w:rsidRDefault="005D0875" w:rsidP="00B81B6E">
            <w:pPr>
              <w:spacing w:after="0"/>
              <w:rPr>
                <w:rFonts w:cs="Calibri"/>
                <w:lang w:val="it-IT"/>
              </w:rPr>
            </w:pPr>
            <w:r w:rsidRPr="00C361F3">
              <w:rPr>
                <w:rFonts w:cs="Calibri"/>
                <w:lang w:val="it-IT"/>
              </w:rPr>
              <w:t>COMM-I-D.4</w:t>
            </w:r>
          </w:p>
          <w:p w:rsidR="005D0875" w:rsidRPr="00B81B6E" w:rsidRDefault="005D0875" w:rsidP="00B81B6E">
            <w:pPr>
              <w:spacing w:after="0"/>
              <w:rPr>
                <w:rFonts w:cs="Calibri"/>
                <w:lang w:val="it-IT"/>
              </w:rPr>
            </w:pPr>
            <w:r w:rsidRPr="00B81B6E">
              <w:rPr>
                <w:rFonts w:cs="Calibri"/>
                <w:lang w:val="it-IT"/>
              </w:rPr>
              <w:t>COMM-IV.1</w:t>
            </w:r>
          </w:p>
          <w:p w:rsidR="005D0875" w:rsidRPr="00C361F3" w:rsidRDefault="005D0875" w:rsidP="00B81B6E">
            <w:pPr>
              <w:spacing w:after="0"/>
              <w:rPr>
                <w:rFonts w:cs="Calibri"/>
                <w:lang w:val="fr-FR"/>
              </w:rPr>
            </w:pPr>
            <w:r w:rsidRPr="00C361F3">
              <w:rPr>
                <w:rFonts w:cs="Calibri"/>
                <w:lang w:val="fr-FR"/>
              </w:rPr>
              <w:t>COMM-IV.2</w:t>
            </w:r>
          </w:p>
          <w:p w:rsidR="005D0875" w:rsidRPr="00C361F3" w:rsidRDefault="005D0875" w:rsidP="00B81B6E">
            <w:pPr>
              <w:spacing w:after="0"/>
              <w:rPr>
                <w:rFonts w:cs="Calibri"/>
                <w:lang w:val="fr-FR"/>
              </w:rPr>
            </w:pPr>
            <w:r w:rsidRPr="00C361F3">
              <w:rPr>
                <w:rFonts w:cs="Calibri"/>
                <w:lang w:val="fr-FR"/>
              </w:rPr>
              <w:t>COMM-III-A.2</w:t>
            </w:r>
          </w:p>
          <w:p w:rsidR="005D0875" w:rsidRPr="00C361F3" w:rsidRDefault="005D0875" w:rsidP="00B81B6E">
            <w:pPr>
              <w:spacing w:after="0"/>
              <w:rPr>
                <w:rFonts w:cs="Calibri"/>
              </w:rPr>
            </w:pPr>
            <w:r w:rsidRPr="00C361F3">
              <w:rPr>
                <w:rFonts w:cs="Calibri"/>
              </w:rPr>
              <w:t>COMM-III-A.3</w:t>
            </w:r>
          </w:p>
          <w:p w:rsidR="005D0875" w:rsidRPr="00B81B6E" w:rsidRDefault="005D0875" w:rsidP="00B81B6E">
            <w:pPr>
              <w:spacing w:after="0"/>
              <w:rPr>
                <w:rFonts w:cs="Calibri"/>
              </w:rPr>
            </w:pPr>
            <w:r w:rsidRPr="00C361F3">
              <w:rPr>
                <w:rFonts w:cs="Calibri"/>
              </w:rPr>
              <w:t>COMM-III-A.4</w:t>
            </w:r>
          </w:p>
        </w:tc>
        <w:tc>
          <w:tcPr>
            <w:tcW w:w="814" w:type="dxa"/>
            <w:shd w:val="clear" w:color="auto" w:fill="auto"/>
          </w:tcPr>
          <w:p w:rsidR="005D0875" w:rsidRPr="003B76EF" w:rsidRDefault="00CE1FD4" w:rsidP="005A0F5D">
            <w:pPr>
              <w:spacing w:after="0" w:line="240" w:lineRule="auto"/>
              <w:jc w:val="center"/>
              <w:rPr>
                <w:b/>
              </w:rPr>
            </w:pPr>
            <w:r>
              <w:rPr>
                <w:b/>
              </w:rPr>
              <w:lastRenderedPageBreak/>
              <w:t>2</w:t>
            </w:r>
          </w:p>
        </w:tc>
      </w:tr>
      <w:tr w:rsidR="005D0875" w:rsidTr="00B81B6E">
        <w:trPr>
          <w:trHeight w:val="466"/>
        </w:trPr>
        <w:tc>
          <w:tcPr>
            <w:tcW w:w="4989" w:type="dxa"/>
            <w:gridSpan w:val="2"/>
          </w:tcPr>
          <w:p w:rsidR="005D0875" w:rsidRPr="005E721F" w:rsidRDefault="005D0875" w:rsidP="005E721F">
            <w:pPr>
              <w:pStyle w:val="ListParagraph"/>
              <w:numPr>
                <w:ilvl w:val="0"/>
                <w:numId w:val="19"/>
              </w:numPr>
              <w:tabs>
                <w:tab w:val="left" w:pos="220"/>
              </w:tabs>
              <w:spacing w:after="0" w:line="240" w:lineRule="auto"/>
              <w:rPr>
                <w:b/>
              </w:rPr>
            </w:pPr>
            <w:r w:rsidRPr="005E721F">
              <w:rPr>
                <w:rFonts w:cs="Calibri"/>
              </w:rPr>
              <w:lastRenderedPageBreak/>
              <w:t>Demonstrate effective technical correspondence etiquette (including e-mail, text, chat, and work orders)</w:t>
            </w:r>
          </w:p>
        </w:tc>
        <w:tc>
          <w:tcPr>
            <w:tcW w:w="2049" w:type="dxa"/>
          </w:tcPr>
          <w:p w:rsidR="005D0875" w:rsidRPr="00C44E14" w:rsidRDefault="005D0875" w:rsidP="005A0F5D">
            <w:pPr>
              <w:spacing w:after="0" w:line="240" w:lineRule="auto"/>
              <w:rPr>
                <w:b/>
              </w:rPr>
            </w:pPr>
          </w:p>
        </w:tc>
        <w:tc>
          <w:tcPr>
            <w:tcW w:w="810" w:type="dxa"/>
            <w:gridSpan w:val="2"/>
            <w:shd w:val="clear" w:color="auto" w:fill="auto"/>
          </w:tcPr>
          <w:p w:rsidR="005D0875" w:rsidRPr="00C44E14" w:rsidRDefault="005D0875" w:rsidP="005A0F5D">
            <w:pPr>
              <w:spacing w:after="0" w:line="240" w:lineRule="auto"/>
              <w:rPr>
                <w:b/>
              </w:rPr>
            </w:pPr>
          </w:p>
        </w:tc>
        <w:tc>
          <w:tcPr>
            <w:tcW w:w="630" w:type="dxa"/>
            <w:shd w:val="clear" w:color="auto" w:fill="auto"/>
          </w:tcPr>
          <w:p w:rsidR="005D0875" w:rsidRPr="00C44E14" w:rsidRDefault="005D0875" w:rsidP="005A0F5D">
            <w:pPr>
              <w:spacing w:after="0" w:line="240" w:lineRule="auto"/>
              <w:rPr>
                <w:b/>
              </w:rPr>
            </w:pPr>
          </w:p>
        </w:tc>
        <w:tc>
          <w:tcPr>
            <w:tcW w:w="1890" w:type="dxa"/>
            <w:shd w:val="clear" w:color="auto" w:fill="auto"/>
          </w:tcPr>
          <w:p w:rsidR="005D0875" w:rsidRPr="00B81B6E" w:rsidRDefault="005D0875" w:rsidP="00B81B6E">
            <w:pPr>
              <w:spacing w:after="0"/>
              <w:rPr>
                <w:rFonts w:cs="Calibri"/>
                <w:lang w:val="it-IT"/>
              </w:rPr>
            </w:pPr>
            <w:r w:rsidRPr="00B81B6E">
              <w:rPr>
                <w:rFonts w:cs="Calibri"/>
                <w:lang w:val="it-IT"/>
              </w:rPr>
              <w:t>RI11-12.1</w:t>
            </w:r>
          </w:p>
          <w:p w:rsidR="005D0875" w:rsidRPr="00B81B6E" w:rsidRDefault="005D0875" w:rsidP="00B81B6E">
            <w:pPr>
              <w:spacing w:after="0"/>
              <w:rPr>
                <w:rFonts w:cs="Calibri"/>
                <w:lang w:val="it-IT"/>
              </w:rPr>
            </w:pPr>
            <w:r w:rsidRPr="00B81B6E">
              <w:rPr>
                <w:rFonts w:cs="Calibri"/>
                <w:lang w:val="it-IT"/>
              </w:rPr>
              <w:t>RI11-12.2</w:t>
            </w:r>
          </w:p>
          <w:p w:rsidR="005D0875" w:rsidRPr="00B81B6E" w:rsidRDefault="005D0875" w:rsidP="00B81B6E">
            <w:pPr>
              <w:spacing w:after="0"/>
              <w:rPr>
                <w:rFonts w:cs="Calibri"/>
                <w:lang w:val="it-IT"/>
              </w:rPr>
            </w:pPr>
            <w:r w:rsidRPr="00B81B6E">
              <w:rPr>
                <w:rFonts w:cs="Calibri"/>
                <w:lang w:val="it-IT"/>
              </w:rPr>
              <w:t>RI11-12.3</w:t>
            </w:r>
          </w:p>
          <w:p w:rsidR="005D0875" w:rsidRPr="00B81B6E" w:rsidRDefault="005D0875" w:rsidP="00B81B6E">
            <w:pPr>
              <w:spacing w:after="0"/>
              <w:rPr>
                <w:rFonts w:cs="Calibri"/>
                <w:lang w:val="it-IT"/>
              </w:rPr>
            </w:pPr>
            <w:r w:rsidRPr="00B81B6E">
              <w:rPr>
                <w:rFonts w:cs="Calibri"/>
                <w:lang w:val="it-IT"/>
              </w:rPr>
              <w:t>RI11-12.4</w:t>
            </w:r>
          </w:p>
          <w:p w:rsidR="005D0875" w:rsidRPr="00B81B6E" w:rsidRDefault="005D0875" w:rsidP="00B81B6E">
            <w:pPr>
              <w:spacing w:after="0"/>
              <w:rPr>
                <w:rFonts w:cs="Calibri"/>
                <w:lang w:val="it-IT"/>
              </w:rPr>
            </w:pPr>
            <w:r w:rsidRPr="00B81B6E">
              <w:rPr>
                <w:rFonts w:cs="Calibri"/>
                <w:lang w:val="it-IT"/>
              </w:rPr>
              <w:t>RI11-12.5</w:t>
            </w:r>
          </w:p>
          <w:p w:rsidR="005D0875" w:rsidRPr="00B81B6E" w:rsidRDefault="005D0875" w:rsidP="00B81B6E">
            <w:pPr>
              <w:spacing w:after="0"/>
              <w:rPr>
                <w:rFonts w:cs="Calibri"/>
                <w:lang w:val="it-IT"/>
              </w:rPr>
            </w:pPr>
            <w:r w:rsidRPr="00B81B6E">
              <w:rPr>
                <w:rFonts w:cs="Calibri"/>
                <w:lang w:val="it-IT"/>
              </w:rPr>
              <w:t>RI11-12.6</w:t>
            </w:r>
          </w:p>
          <w:p w:rsidR="005D0875" w:rsidRPr="00B81B6E" w:rsidRDefault="005D0875" w:rsidP="00B81B6E">
            <w:pPr>
              <w:spacing w:after="0"/>
              <w:rPr>
                <w:rFonts w:cs="Calibri"/>
                <w:lang w:val="it-IT"/>
              </w:rPr>
            </w:pPr>
            <w:r w:rsidRPr="00B81B6E">
              <w:rPr>
                <w:rFonts w:cs="Calibri"/>
                <w:lang w:val="it-IT"/>
              </w:rPr>
              <w:t>RI11-12.7</w:t>
            </w:r>
          </w:p>
          <w:p w:rsidR="005D0875" w:rsidRPr="00B81B6E" w:rsidRDefault="005D0875" w:rsidP="00B81B6E">
            <w:pPr>
              <w:spacing w:after="0"/>
              <w:rPr>
                <w:rFonts w:cs="Calibri"/>
                <w:lang w:val="it-IT"/>
              </w:rPr>
            </w:pPr>
            <w:r w:rsidRPr="00B81B6E">
              <w:rPr>
                <w:rFonts w:cs="Calibri"/>
                <w:lang w:val="it-IT"/>
              </w:rPr>
              <w:t>RI11-12.10</w:t>
            </w:r>
          </w:p>
          <w:p w:rsidR="005D0875" w:rsidRPr="00B81B6E" w:rsidRDefault="005D0875" w:rsidP="00B81B6E">
            <w:pPr>
              <w:spacing w:after="0"/>
              <w:rPr>
                <w:rFonts w:cs="Calibri"/>
                <w:lang w:val="it-IT"/>
              </w:rPr>
            </w:pPr>
            <w:r w:rsidRPr="00B81B6E">
              <w:rPr>
                <w:rFonts w:cs="Calibri"/>
                <w:lang w:val="it-IT"/>
              </w:rPr>
              <w:lastRenderedPageBreak/>
              <w:t>SL11-12.1</w:t>
            </w:r>
          </w:p>
          <w:p w:rsidR="005D0875" w:rsidRPr="00B81B6E" w:rsidRDefault="005D0875" w:rsidP="00B81B6E">
            <w:pPr>
              <w:spacing w:after="0"/>
              <w:rPr>
                <w:rFonts w:cs="Calibri"/>
                <w:lang w:val="it-IT"/>
              </w:rPr>
            </w:pPr>
            <w:r w:rsidRPr="00B81B6E">
              <w:rPr>
                <w:rFonts w:cs="Calibri"/>
                <w:lang w:val="it-IT"/>
              </w:rPr>
              <w:t>SL111-12.2</w:t>
            </w:r>
          </w:p>
          <w:p w:rsidR="005D0875" w:rsidRDefault="005D0875" w:rsidP="00B81B6E">
            <w:pPr>
              <w:spacing w:after="0"/>
              <w:rPr>
                <w:rFonts w:cs="Calibri"/>
              </w:rPr>
            </w:pPr>
            <w:r w:rsidRPr="00BE46B6">
              <w:rPr>
                <w:rFonts w:cs="Calibri"/>
              </w:rPr>
              <w:t>SL11-12.3</w:t>
            </w:r>
          </w:p>
          <w:p w:rsidR="005D0875" w:rsidRDefault="005D0875" w:rsidP="00B81B6E">
            <w:pPr>
              <w:spacing w:after="0"/>
              <w:rPr>
                <w:rFonts w:cs="Calibri"/>
              </w:rPr>
            </w:pPr>
            <w:r w:rsidRPr="00BE46B6">
              <w:rPr>
                <w:rFonts w:cs="Calibri"/>
              </w:rPr>
              <w:t>SL11-12.4</w:t>
            </w:r>
          </w:p>
          <w:p w:rsidR="005D0875" w:rsidRDefault="005D0875" w:rsidP="00B81B6E">
            <w:pPr>
              <w:spacing w:after="0"/>
              <w:rPr>
                <w:rFonts w:cs="Calibri"/>
              </w:rPr>
            </w:pPr>
            <w:r w:rsidRPr="00BE46B6">
              <w:rPr>
                <w:rFonts w:cs="Calibri"/>
              </w:rPr>
              <w:t>SL11-12.5</w:t>
            </w:r>
          </w:p>
          <w:p w:rsidR="005D0875" w:rsidRDefault="005D0875" w:rsidP="00B81B6E">
            <w:pPr>
              <w:spacing w:after="0"/>
              <w:rPr>
                <w:rFonts w:cs="Calibri"/>
              </w:rPr>
            </w:pPr>
            <w:r w:rsidRPr="00BE46B6">
              <w:rPr>
                <w:rFonts w:cs="Calibri"/>
              </w:rPr>
              <w:t>SL11-12.6</w:t>
            </w:r>
          </w:p>
          <w:p w:rsidR="005D0875" w:rsidRDefault="005D0875" w:rsidP="00B81B6E">
            <w:pPr>
              <w:spacing w:after="0"/>
              <w:rPr>
                <w:rFonts w:cs="Calibri"/>
              </w:rPr>
            </w:pPr>
            <w:r w:rsidRPr="00BE46B6">
              <w:rPr>
                <w:rFonts w:cs="Calibri"/>
              </w:rPr>
              <w:t>L11-12.1</w:t>
            </w:r>
          </w:p>
          <w:p w:rsidR="005D0875" w:rsidRDefault="005D0875" w:rsidP="00B81B6E">
            <w:pPr>
              <w:spacing w:after="0"/>
              <w:rPr>
                <w:rFonts w:cs="Calibri"/>
              </w:rPr>
            </w:pPr>
            <w:r w:rsidRPr="00BE46B6">
              <w:rPr>
                <w:rFonts w:cs="Calibri"/>
              </w:rPr>
              <w:t>L11-12.2</w:t>
            </w:r>
          </w:p>
          <w:p w:rsidR="005D0875" w:rsidRDefault="005D0875" w:rsidP="00B81B6E">
            <w:pPr>
              <w:spacing w:after="0"/>
              <w:rPr>
                <w:rFonts w:cs="Calibri"/>
              </w:rPr>
            </w:pPr>
            <w:r w:rsidRPr="00BE46B6">
              <w:rPr>
                <w:rFonts w:cs="Calibri"/>
              </w:rPr>
              <w:t>L11-12.3</w:t>
            </w:r>
          </w:p>
          <w:p w:rsidR="005D0875" w:rsidRDefault="005D0875" w:rsidP="00B81B6E">
            <w:pPr>
              <w:spacing w:after="0"/>
              <w:rPr>
                <w:rFonts w:cs="Calibri"/>
              </w:rPr>
            </w:pPr>
            <w:r w:rsidRPr="00BE46B6">
              <w:rPr>
                <w:rFonts w:cs="Calibri"/>
              </w:rPr>
              <w:t>L11-12.4</w:t>
            </w:r>
          </w:p>
          <w:p w:rsidR="005D0875" w:rsidRDefault="005D0875" w:rsidP="00B81B6E">
            <w:pPr>
              <w:spacing w:after="0"/>
              <w:rPr>
                <w:rFonts w:cs="Calibri"/>
              </w:rPr>
            </w:pPr>
            <w:r w:rsidRPr="00BE46B6">
              <w:rPr>
                <w:rFonts w:cs="Calibri"/>
              </w:rPr>
              <w:t>L11-12.4</w:t>
            </w:r>
          </w:p>
          <w:p w:rsidR="005D0875" w:rsidRDefault="005D0875" w:rsidP="00B81B6E">
            <w:pPr>
              <w:spacing w:after="0"/>
              <w:rPr>
                <w:rFonts w:cs="Calibri"/>
              </w:rPr>
            </w:pPr>
            <w:r w:rsidRPr="00BE46B6">
              <w:rPr>
                <w:rFonts w:cs="Calibri"/>
              </w:rPr>
              <w:t>L11-12.5</w:t>
            </w:r>
          </w:p>
          <w:p w:rsidR="005D0875" w:rsidRDefault="005D0875" w:rsidP="00B81B6E">
            <w:pPr>
              <w:spacing w:after="0"/>
              <w:rPr>
                <w:rFonts w:cs="Calibri"/>
              </w:rPr>
            </w:pPr>
            <w:r w:rsidRPr="00BE46B6">
              <w:rPr>
                <w:rFonts w:cs="Calibri"/>
              </w:rPr>
              <w:t>L11-12.6</w:t>
            </w:r>
          </w:p>
          <w:p w:rsidR="005D0875" w:rsidRDefault="005D0875" w:rsidP="00B81B6E">
            <w:pPr>
              <w:spacing w:after="0"/>
              <w:rPr>
                <w:rFonts w:cs="Calibri"/>
              </w:rPr>
            </w:pPr>
            <w:r w:rsidRPr="00BE46B6">
              <w:rPr>
                <w:rFonts w:cs="Calibri"/>
              </w:rPr>
              <w:t>RST11-12.1</w:t>
            </w:r>
          </w:p>
          <w:p w:rsidR="005D0875" w:rsidRDefault="005D0875" w:rsidP="00B81B6E">
            <w:pPr>
              <w:spacing w:after="0"/>
              <w:rPr>
                <w:rFonts w:cs="Calibri"/>
              </w:rPr>
            </w:pPr>
            <w:r w:rsidRPr="00BE46B6">
              <w:rPr>
                <w:rFonts w:cs="Calibri"/>
              </w:rPr>
              <w:t>RST11-12.2</w:t>
            </w:r>
          </w:p>
          <w:p w:rsidR="005D0875" w:rsidRDefault="005D0875" w:rsidP="00B81B6E">
            <w:pPr>
              <w:spacing w:after="0"/>
              <w:rPr>
                <w:rFonts w:cs="Calibri"/>
              </w:rPr>
            </w:pPr>
            <w:r w:rsidRPr="00BE46B6">
              <w:rPr>
                <w:rFonts w:cs="Calibri"/>
              </w:rPr>
              <w:t>RST11-12.3</w:t>
            </w:r>
          </w:p>
          <w:p w:rsidR="005D0875" w:rsidRDefault="005D0875" w:rsidP="00B81B6E">
            <w:pPr>
              <w:spacing w:after="0"/>
              <w:rPr>
                <w:rFonts w:cs="Calibri"/>
              </w:rPr>
            </w:pPr>
            <w:r w:rsidRPr="00BE46B6">
              <w:rPr>
                <w:rFonts w:cs="Calibri"/>
              </w:rPr>
              <w:t>RST11-12.4</w:t>
            </w:r>
          </w:p>
          <w:p w:rsidR="005D0875" w:rsidRDefault="005D0875" w:rsidP="00B81B6E">
            <w:pPr>
              <w:spacing w:after="0"/>
              <w:rPr>
                <w:rFonts w:cs="Calibri"/>
              </w:rPr>
            </w:pPr>
            <w:r w:rsidRPr="00BE46B6">
              <w:rPr>
                <w:rFonts w:cs="Calibri"/>
              </w:rPr>
              <w:t>RST11-12.5</w:t>
            </w:r>
          </w:p>
          <w:p w:rsidR="005D0875" w:rsidRDefault="005D0875" w:rsidP="00B81B6E">
            <w:pPr>
              <w:spacing w:after="0"/>
              <w:rPr>
                <w:rFonts w:cs="Calibri"/>
              </w:rPr>
            </w:pPr>
            <w:r w:rsidRPr="00BE46B6">
              <w:rPr>
                <w:rFonts w:cs="Calibri"/>
              </w:rPr>
              <w:t>RST11-12.6</w:t>
            </w:r>
          </w:p>
          <w:p w:rsidR="005D0875" w:rsidRDefault="005D0875" w:rsidP="00B81B6E">
            <w:pPr>
              <w:spacing w:after="0"/>
              <w:rPr>
                <w:rFonts w:cs="Calibri"/>
              </w:rPr>
            </w:pPr>
            <w:r w:rsidRPr="00BE46B6">
              <w:rPr>
                <w:rFonts w:cs="Calibri"/>
              </w:rPr>
              <w:t>RST11-12.7</w:t>
            </w:r>
          </w:p>
          <w:p w:rsidR="005D0875" w:rsidRDefault="005D0875" w:rsidP="00B81B6E">
            <w:pPr>
              <w:spacing w:after="0"/>
              <w:rPr>
                <w:rFonts w:cs="Calibri"/>
              </w:rPr>
            </w:pPr>
            <w:r w:rsidRPr="00BE46B6">
              <w:rPr>
                <w:rFonts w:cs="Calibri"/>
              </w:rPr>
              <w:t>RST11-12.8</w:t>
            </w:r>
          </w:p>
          <w:p w:rsidR="005D0875" w:rsidRDefault="005D0875" w:rsidP="00B81B6E">
            <w:pPr>
              <w:spacing w:after="0"/>
              <w:rPr>
                <w:rFonts w:cs="Calibri"/>
              </w:rPr>
            </w:pPr>
            <w:r w:rsidRPr="00BE46B6">
              <w:rPr>
                <w:rFonts w:cs="Calibri"/>
              </w:rPr>
              <w:t>RST11-12.9</w:t>
            </w:r>
          </w:p>
          <w:p w:rsidR="005D0875" w:rsidRDefault="005D0875" w:rsidP="00B81B6E">
            <w:pPr>
              <w:spacing w:after="0"/>
              <w:rPr>
                <w:rFonts w:cs="Calibri"/>
              </w:rPr>
            </w:pPr>
            <w:r w:rsidRPr="00BE46B6">
              <w:rPr>
                <w:rFonts w:cs="Calibri"/>
              </w:rPr>
              <w:t>RST11-12.10</w:t>
            </w:r>
          </w:p>
          <w:p w:rsidR="005D0875" w:rsidRDefault="005D0875" w:rsidP="00B81B6E">
            <w:pPr>
              <w:spacing w:after="0"/>
              <w:rPr>
                <w:rFonts w:cs="Calibri"/>
              </w:rPr>
            </w:pPr>
            <w:r w:rsidRPr="00BE46B6">
              <w:rPr>
                <w:rFonts w:cs="Calibri"/>
              </w:rPr>
              <w:t>WHST11-12.1</w:t>
            </w:r>
          </w:p>
          <w:p w:rsidR="005D0875" w:rsidRDefault="005D0875" w:rsidP="00B81B6E">
            <w:pPr>
              <w:spacing w:after="0"/>
              <w:rPr>
                <w:rFonts w:cs="Calibri"/>
              </w:rPr>
            </w:pPr>
            <w:r w:rsidRPr="00BE46B6">
              <w:rPr>
                <w:rFonts w:cs="Calibri"/>
              </w:rPr>
              <w:t>WHST11-12.2</w:t>
            </w:r>
          </w:p>
          <w:p w:rsidR="005D0875" w:rsidRDefault="005D0875" w:rsidP="00B81B6E">
            <w:pPr>
              <w:spacing w:after="0"/>
              <w:rPr>
                <w:rFonts w:cs="Calibri"/>
              </w:rPr>
            </w:pPr>
            <w:r w:rsidRPr="00BE46B6">
              <w:rPr>
                <w:rFonts w:cs="Calibri"/>
              </w:rPr>
              <w:t>WHST11-12.4</w:t>
            </w:r>
          </w:p>
          <w:p w:rsidR="005D0875" w:rsidRDefault="005D0875" w:rsidP="00B81B6E">
            <w:pPr>
              <w:spacing w:after="0"/>
              <w:rPr>
                <w:rFonts w:cs="Calibri"/>
              </w:rPr>
            </w:pPr>
            <w:r w:rsidRPr="00BE46B6">
              <w:rPr>
                <w:rFonts w:cs="Calibri"/>
              </w:rPr>
              <w:t>WHST11-12.5</w:t>
            </w:r>
          </w:p>
          <w:p w:rsidR="005D0875" w:rsidRDefault="005D0875" w:rsidP="00B81B6E">
            <w:pPr>
              <w:spacing w:after="0"/>
              <w:rPr>
                <w:rFonts w:cs="Calibri"/>
              </w:rPr>
            </w:pPr>
            <w:r w:rsidRPr="00BE46B6">
              <w:rPr>
                <w:rFonts w:cs="Calibri"/>
              </w:rPr>
              <w:t>WHST11-12.6</w:t>
            </w:r>
          </w:p>
          <w:p w:rsidR="005D0875" w:rsidRDefault="005D0875" w:rsidP="00B81B6E">
            <w:pPr>
              <w:spacing w:after="0"/>
              <w:rPr>
                <w:rFonts w:cs="Calibri"/>
              </w:rPr>
            </w:pPr>
            <w:r w:rsidRPr="00BE46B6">
              <w:rPr>
                <w:rFonts w:cs="Calibri"/>
              </w:rPr>
              <w:t>WHST11-12.7</w:t>
            </w:r>
          </w:p>
          <w:p w:rsidR="005D0875" w:rsidRDefault="005D0875" w:rsidP="00B81B6E">
            <w:pPr>
              <w:spacing w:after="0"/>
              <w:rPr>
                <w:rFonts w:cs="Calibri"/>
              </w:rPr>
            </w:pPr>
            <w:r w:rsidRPr="00BE46B6">
              <w:rPr>
                <w:rFonts w:cs="Calibri"/>
              </w:rPr>
              <w:lastRenderedPageBreak/>
              <w:t>WHST11-12.8</w:t>
            </w:r>
          </w:p>
          <w:p w:rsidR="005D0875" w:rsidRDefault="005D0875" w:rsidP="00B81B6E">
            <w:pPr>
              <w:spacing w:after="0"/>
              <w:rPr>
                <w:rFonts w:cs="Calibri"/>
              </w:rPr>
            </w:pPr>
            <w:r w:rsidRPr="00BE46B6">
              <w:rPr>
                <w:rFonts w:cs="Calibri"/>
              </w:rPr>
              <w:t>WHST11-12.9</w:t>
            </w:r>
          </w:p>
          <w:p w:rsidR="005D0875" w:rsidRPr="00B81B6E" w:rsidRDefault="005D0875" w:rsidP="00B81B6E">
            <w:pPr>
              <w:spacing w:after="0"/>
              <w:rPr>
                <w:rFonts w:cs="Calibri"/>
              </w:rPr>
            </w:pPr>
            <w:r w:rsidRPr="00BE46B6">
              <w:rPr>
                <w:rFonts w:cs="Calibri"/>
              </w:rPr>
              <w:t>WHST11-12.10</w:t>
            </w:r>
          </w:p>
        </w:tc>
        <w:tc>
          <w:tcPr>
            <w:tcW w:w="1994" w:type="dxa"/>
            <w:shd w:val="clear" w:color="auto" w:fill="auto"/>
          </w:tcPr>
          <w:p w:rsidR="005D0875" w:rsidRDefault="005D0875" w:rsidP="00B81B6E">
            <w:pPr>
              <w:spacing w:after="0"/>
              <w:rPr>
                <w:rFonts w:cs="Calibri"/>
              </w:rPr>
            </w:pPr>
            <w:r>
              <w:rPr>
                <w:rFonts w:cs="Calibri"/>
              </w:rPr>
              <w:lastRenderedPageBreak/>
              <w:t>IT-I.1</w:t>
            </w:r>
          </w:p>
          <w:p w:rsidR="005D0875" w:rsidRDefault="005D0875" w:rsidP="00B81B6E">
            <w:pPr>
              <w:spacing w:after="0"/>
              <w:rPr>
                <w:rFonts w:cs="Calibri"/>
              </w:rPr>
            </w:pPr>
            <w:r>
              <w:rPr>
                <w:rFonts w:cs="Calibri"/>
              </w:rPr>
              <w:t>IT-I.2</w:t>
            </w:r>
          </w:p>
          <w:p w:rsidR="005D0875" w:rsidRDefault="005D0875" w:rsidP="00B81B6E">
            <w:pPr>
              <w:spacing w:after="0"/>
              <w:rPr>
                <w:rFonts w:cs="Calibri"/>
              </w:rPr>
            </w:pPr>
            <w:r>
              <w:rPr>
                <w:rFonts w:cs="Calibri"/>
              </w:rPr>
              <w:t>IT-I.3</w:t>
            </w:r>
          </w:p>
          <w:p w:rsidR="005D0875" w:rsidRDefault="005D0875" w:rsidP="00B81B6E">
            <w:pPr>
              <w:spacing w:after="0"/>
              <w:rPr>
                <w:rFonts w:cs="Calibri"/>
              </w:rPr>
            </w:pPr>
            <w:r>
              <w:rPr>
                <w:rFonts w:cs="Calibri"/>
              </w:rPr>
              <w:t>IT-I.4</w:t>
            </w:r>
          </w:p>
          <w:p w:rsidR="005D0875" w:rsidRDefault="005D0875" w:rsidP="00B81B6E">
            <w:pPr>
              <w:spacing w:after="0"/>
              <w:rPr>
                <w:rFonts w:cs="Calibri"/>
              </w:rPr>
            </w:pPr>
            <w:r>
              <w:rPr>
                <w:rFonts w:cs="Calibri"/>
              </w:rPr>
              <w:t>IT-III.1</w:t>
            </w:r>
          </w:p>
          <w:p w:rsidR="005D0875" w:rsidRDefault="005D0875" w:rsidP="00B81B6E">
            <w:pPr>
              <w:spacing w:after="0"/>
              <w:rPr>
                <w:rFonts w:cs="Calibri"/>
              </w:rPr>
            </w:pPr>
            <w:r>
              <w:rPr>
                <w:rFonts w:cs="Calibri"/>
              </w:rPr>
              <w:t>IT-III.2</w:t>
            </w:r>
          </w:p>
          <w:p w:rsidR="005D0875" w:rsidRDefault="005D0875" w:rsidP="00B81B6E">
            <w:pPr>
              <w:spacing w:after="0"/>
              <w:rPr>
                <w:rFonts w:cs="Calibri"/>
              </w:rPr>
            </w:pPr>
            <w:r>
              <w:rPr>
                <w:rFonts w:cs="Calibri"/>
              </w:rPr>
              <w:t>IT-IV.1</w:t>
            </w:r>
          </w:p>
          <w:p w:rsidR="005D0875" w:rsidRDefault="005D0875" w:rsidP="00B81B6E">
            <w:pPr>
              <w:spacing w:after="0"/>
              <w:rPr>
                <w:rFonts w:cs="Calibri"/>
              </w:rPr>
            </w:pPr>
            <w:r>
              <w:rPr>
                <w:rFonts w:cs="Calibri"/>
              </w:rPr>
              <w:t>IT-IV.2</w:t>
            </w:r>
          </w:p>
          <w:p w:rsidR="005D0875" w:rsidRDefault="005D0875" w:rsidP="00B81B6E">
            <w:pPr>
              <w:spacing w:after="0"/>
              <w:rPr>
                <w:rFonts w:cs="Calibri"/>
              </w:rPr>
            </w:pPr>
            <w:r>
              <w:rPr>
                <w:rFonts w:cs="Calibri"/>
              </w:rPr>
              <w:lastRenderedPageBreak/>
              <w:t>IT-IV.3</w:t>
            </w:r>
          </w:p>
          <w:p w:rsidR="005D0875" w:rsidRDefault="005D0875" w:rsidP="00B81B6E">
            <w:pPr>
              <w:spacing w:after="0"/>
              <w:rPr>
                <w:rFonts w:cs="Calibri"/>
              </w:rPr>
            </w:pPr>
            <w:r>
              <w:rPr>
                <w:rFonts w:cs="Calibri"/>
              </w:rPr>
              <w:t>IT-IV.4</w:t>
            </w:r>
          </w:p>
          <w:p w:rsidR="005D0875" w:rsidRDefault="005D0875" w:rsidP="00B81B6E">
            <w:pPr>
              <w:spacing w:after="0"/>
              <w:rPr>
                <w:rFonts w:cs="Calibri"/>
              </w:rPr>
            </w:pPr>
            <w:r>
              <w:rPr>
                <w:rFonts w:cs="Calibri"/>
              </w:rPr>
              <w:t>IT-V.1</w:t>
            </w:r>
          </w:p>
          <w:p w:rsidR="005D0875" w:rsidRDefault="005D0875" w:rsidP="00B81B6E">
            <w:pPr>
              <w:spacing w:after="0"/>
              <w:rPr>
                <w:rFonts w:cs="Calibri"/>
              </w:rPr>
            </w:pPr>
            <w:r>
              <w:rPr>
                <w:rFonts w:cs="Calibri"/>
              </w:rPr>
              <w:t>IT-V.2</w:t>
            </w:r>
          </w:p>
          <w:p w:rsidR="005D0875" w:rsidRDefault="005D0875" w:rsidP="00B81B6E">
            <w:pPr>
              <w:spacing w:after="0"/>
              <w:rPr>
                <w:rFonts w:cs="Calibri"/>
              </w:rPr>
            </w:pPr>
            <w:r>
              <w:rPr>
                <w:rFonts w:cs="Calibri"/>
              </w:rPr>
              <w:t>IT-V.3</w:t>
            </w:r>
          </w:p>
          <w:p w:rsidR="005D0875" w:rsidRDefault="005D0875" w:rsidP="00B81B6E">
            <w:pPr>
              <w:spacing w:after="0"/>
              <w:rPr>
                <w:rFonts w:cs="Calibri"/>
              </w:rPr>
            </w:pPr>
            <w:r>
              <w:rPr>
                <w:rFonts w:cs="Calibri"/>
              </w:rPr>
              <w:t>IT-VI.1</w:t>
            </w:r>
          </w:p>
          <w:p w:rsidR="005D0875" w:rsidRDefault="005D0875" w:rsidP="00B81B6E">
            <w:pPr>
              <w:spacing w:after="0"/>
              <w:rPr>
                <w:rFonts w:cs="Calibri"/>
              </w:rPr>
            </w:pPr>
            <w:r>
              <w:rPr>
                <w:rFonts w:cs="Calibri"/>
              </w:rPr>
              <w:t>IT-VI.2</w:t>
            </w:r>
          </w:p>
          <w:p w:rsidR="005D0875" w:rsidRDefault="005D0875" w:rsidP="00B81B6E">
            <w:pPr>
              <w:spacing w:after="0"/>
              <w:rPr>
                <w:rFonts w:cs="Calibri"/>
              </w:rPr>
            </w:pPr>
            <w:r>
              <w:rPr>
                <w:rFonts w:cs="Calibri"/>
              </w:rPr>
              <w:t>IT-VI.3</w:t>
            </w:r>
          </w:p>
          <w:p w:rsidR="005D0875" w:rsidRDefault="005D0875" w:rsidP="00B81B6E">
            <w:pPr>
              <w:spacing w:after="0"/>
              <w:rPr>
                <w:rFonts w:cs="Calibri"/>
              </w:rPr>
            </w:pPr>
            <w:r>
              <w:rPr>
                <w:rFonts w:cs="Calibri"/>
              </w:rPr>
              <w:t>IT-VIII.1</w:t>
            </w:r>
          </w:p>
          <w:p w:rsidR="005D0875" w:rsidRDefault="005D0875" w:rsidP="00B81B6E">
            <w:pPr>
              <w:spacing w:after="0"/>
              <w:rPr>
                <w:rFonts w:cs="Calibri"/>
              </w:rPr>
            </w:pPr>
            <w:r>
              <w:rPr>
                <w:rFonts w:cs="Calibri"/>
              </w:rPr>
              <w:t>IT-VIII.2</w:t>
            </w:r>
          </w:p>
          <w:p w:rsidR="005D0875" w:rsidRDefault="005D0875" w:rsidP="00B81B6E">
            <w:pPr>
              <w:spacing w:after="0"/>
              <w:rPr>
                <w:rFonts w:cs="Calibri"/>
              </w:rPr>
            </w:pPr>
            <w:r>
              <w:rPr>
                <w:rFonts w:cs="Calibri"/>
              </w:rPr>
              <w:t>IT-VIII.3</w:t>
            </w:r>
          </w:p>
          <w:p w:rsidR="005D0875" w:rsidRDefault="005D0875" w:rsidP="00B81B6E">
            <w:pPr>
              <w:spacing w:after="0"/>
              <w:rPr>
                <w:rFonts w:cs="Calibri"/>
              </w:rPr>
            </w:pPr>
            <w:r>
              <w:rPr>
                <w:rFonts w:cs="Calibri"/>
              </w:rPr>
              <w:t>IT-IX.1</w:t>
            </w:r>
          </w:p>
          <w:p w:rsidR="005D0875" w:rsidRDefault="005D0875" w:rsidP="00B81B6E">
            <w:pPr>
              <w:spacing w:after="0"/>
              <w:rPr>
                <w:rFonts w:cs="Calibri"/>
              </w:rPr>
            </w:pPr>
            <w:r>
              <w:rPr>
                <w:rFonts w:cs="Calibri"/>
              </w:rPr>
              <w:t>IT-X.3</w:t>
            </w:r>
          </w:p>
          <w:p w:rsidR="005D0875" w:rsidRDefault="005D0875" w:rsidP="00B81B6E">
            <w:pPr>
              <w:spacing w:after="0"/>
              <w:rPr>
                <w:rFonts w:cs="Calibri"/>
              </w:rPr>
            </w:pPr>
            <w:r>
              <w:rPr>
                <w:rFonts w:cs="Calibri"/>
              </w:rPr>
              <w:t>IT-X.4</w:t>
            </w:r>
          </w:p>
          <w:p w:rsidR="005D0875" w:rsidRDefault="005D0875" w:rsidP="00B81B6E">
            <w:pPr>
              <w:spacing w:after="0"/>
              <w:rPr>
                <w:rFonts w:cs="Calibri"/>
              </w:rPr>
            </w:pPr>
            <w:r>
              <w:rPr>
                <w:rFonts w:cs="Calibri"/>
              </w:rPr>
              <w:t>IT-XII.2</w:t>
            </w:r>
          </w:p>
          <w:p w:rsidR="005D0875" w:rsidRDefault="005D0875" w:rsidP="00B81B6E">
            <w:pPr>
              <w:spacing w:after="0"/>
              <w:rPr>
                <w:rFonts w:cs="Calibri"/>
              </w:rPr>
            </w:pPr>
            <w:r>
              <w:rPr>
                <w:rFonts w:cs="Calibri"/>
              </w:rPr>
              <w:t>IT-XII.3</w:t>
            </w:r>
          </w:p>
          <w:p w:rsidR="005D0875" w:rsidRDefault="005D0875" w:rsidP="00B81B6E">
            <w:pPr>
              <w:spacing w:after="0"/>
              <w:rPr>
                <w:rFonts w:cs="Calibri"/>
              </w:rPr>
            </w:pPr>
            <w:r>
              <w:rPr>
                <w:rFonts w:cs="Calibri"/>
              </w:rPr>
              <w:t>IT-XIII.2</w:t>
            </w:r>
          </w:p>
          <w:p w:rsidR="005D0875" w:rsidRDefault="005D0875" w:rsidP="00B81B6E">
            <w:pPr>
              <w:spacing w:after="0"/>
              <w:rPr>
                <w:rFonts w:cs="Calibri"/>
              </w:rPr>
            </w:pPr>
            <w:r>
              <w:rPr>
                <w:rFonts w:cs="Calibri"/>
              </w:rPr>
              <w:t>IT-XIII.3</w:t>
            </w:r>
          </w:p>
          <w:p w:rsidR="005D0875" w:rsidRDefault="005D0875" w:rsidP="00B81B6E">
            <w:pPr>
              <w:spacing w:after="0"/>
              <w:rPr>
                <w:rFonts w:cs="Calibri"/>
              </w:rPr>
            </w:pPr>
            <w:r>
              <w:rPr>
                <w:rFonts w:cs="Calibri"/>
              </w:rPr>
              <w:t>IT-XIII.4</w:t>
            </w:r>
          </w:p>
          <w:p w:rsidR="005D0875" w:rsidRDefault="005D0875" w:rsidP="00B81B6E">
            <w:pPr>
              <w:spacing w:after="0"/>
              <w:rPr>
                <w:rFonts w:cs="Calibri"/>
              </w:rPr>
            </w:pPr>
            <w:r>
              <w:rPr>
                <w:rFonts w:cs="Calibri"/>
              </w:rPr>
              <w:t>IT-XVI.2</w:t>
            </w:r>
          </w:p>
          <w:p w:rsidR="005D0875" w:rsidRDefault="005D0875" w:rsidP="00B81B6E">
            <w:pPr>
              <w:spacing w:after="0"/>
              <w:rPr>
                <w:rFonts w:cs="Calibri"/>
              </w:rPr>
            </w:pPr>
            <w:r>
              <w:rPr>
                <w:rFonts w:cs="Calibri"/>
              </w:rPr>
              <w:t>IT-XIV.3</w:t>
            </w:r>
          </w:p>
          <w:p w:rsidR="005D0875" w:rsidRPr="00C361F3" w:rsidRDefault="005D0875" w:rsidP="00B81B6E">
            <w:pPr>
              <w:spacing w:after="0"/>
              <w:rPr>
                <w:rFonts w:cs="Calibri"/>
                <w:lang w:val="de-DE"/>
              </w:rPr>
            </w:pPr>
            <w:r w:rsidRPr="00C361F3">
              <w:rPr>
                <w:rFonts w:cs="Calibri"/>
                <w:lang w:val="de-DE"/>
              </w:rPr>
              <w:t>MGMT-IV-D.1</w:t>
            </w:r>
          </w:p>
          <w:p w:rsidR="005D0875" w:rsidRPr="00C361F3" w:rsidRDefault="005D0875" w:rsidP="00B81B6E">
            <w:pPr>
              <w:spacing w:after="0"/>
              <w:rPr>
                <w:rFonts w:cs="Calibri"/>
                <w:lang w:val="de-DE"/>
              </w:rPr>
            </w:pPr>
            <w:r w:rsidRPr="00C361F3">
              <w:rPr>
                <w:rFonts w:cs="Calibri"/>
                <w:lang w:val="de-DE"/>
              </w:rPr>
              <w:t>MGMT-IV-D.2</w:t>
            </w:r>
          </w:p>
          <w:p w:rsidR="005D0875" w:rsidRPr="00C361F3" w:rsidRDefault="005D0875" w:rsidP="00B81B6E">
            <w:pPr>
              <w:spacing w:after="0"/>
              <w:rPr>
                <w:rFonts w:cs="Calibri"/>
                <w:lang w:val="de-DE"/>
              </w:rPr>
            </w:pPr>
            <w:r w:rsidRPr="00C361F3">
              <w:rPr>
                <w:rFonts w:cs="Calibri"/>
                <w:lang w:val="de-DE"/>
              </w:rPr>
              <w:t>MGMT-IV-D.3</w:t>
            </w:r>
          </w:p>
          <w:p w:rsidR="005D0875" w:rsidRDefault="005D0875" w:rsidP="00B81B6E">
            <w:pPr>
              <w:spacing w:after="0"/>
              <w:rPr>
                <w:rFonts w:cs="Calibri"/>
                <w:lang w:val="de-DE"/>
              </w:rPr>
            </w:pPr>
            <w:r w:rsidRPr="00C361F3">
              <w:rPr>
                <w:rFonts w:cs="Calibri"/>
                <w:lang w:val="de-DE"/>
              </w:rPr>
              <w:t>MGMT-IV-D.4</w:t>
            </w:r>
          </w:p>
          <w:p w:rsidR="005D0875" w:rsidRPr="00C361F3" w:rsidRDefault="005D0875" w:rsidP="00B81B6E">
            <w:pPr>
              <w:spacing w:after="0"/>
              <w:rPr>
                <w:rFonts w:cs="Calibri"/>
                <w:lang w:val="de-DE"/>
              </w:rPr>
            </w:pPr>
            <w:r w:rsidRPr="00C361F3">
              <w:rPr>
                <w:rFonts w:cs="Calibri"/>
                <w:lang w:val="de-DE"/>
              </w:rPr>
              <w:t>MGMT-VIII-A.1</w:t>
            </w:r>
          </w:p>
          <w:p w:rsidR="005D0875" w:rsidRPr="00C361F3" w:rsidRDefault="005D0875" w:rsidP="00B81B6E">
            <w:pPr>
              <w:spacing w:after="0"/>
              <w:rPr>
                <w:rFonts w:cs="Calibri"/>
                <w:lang w:val="de-DE"/>
              </w:rPr>
            </w:pPr>
            <w:r w:rsidRPr="00C361F3">
              <w:rPr>
                <w:rFonts w:cs="Calibri"/>
                <w:lang w:val="de-DE"/>
              </w:rPr>
              <w:t>MGMT-VIII-A.2</w:t>
            </w:r>
          </w:p>
          <w:p w:rsidR="005D0875" w:rsidRPr="00C361F3" w:rsidRDefault="005D0875" w:rsidP="00B81B6E">
            <w:pPr>
              <w:spacing w:after="0"/>
              <w:rPr>
                <w:rFonts w:cs="Calibri"/>
                <w:lang w:val="de-DE"/>
              </w:rPr>
            </w:pPr>
            <w:r w:rsidRPr="00C361F3">
              <w:rPr>
                <w:rFonts w:cs="Calibri"/>
                <w:lang w:val="de-DE"/>
              </w:rPr>
              <w:t>MGMT-VIII-A.3</w:t>
            </w:r>
          </w:p>
          <w:p w:rsidR="005D0875" w:rsidRPr="00C361F3" w:rsidRDefault="005D0875" w:rsidP="00B81B6E">
            <w:pPr>
              <w:spacing w:after="0"/>
              <w:rPr>
                <w:rFonts w:cs="Calibri"/>
                <w:lang w:val="de-DE"/>
              </w:rPr>
            </w:pPr>
            <w:r w:rsidRPr="00C361F3">
              <w:rPr>
                <w:rFonts w:cs="Calibri"/>
                <w:lang w:val="de-DE"/>
              </w:rPr>
              <w:t>MGMT-VIII-A.4</w:t>
            </w:r>
          </w:p>
          <w:p w:rsidR="005D0875" w:rsidRDefault="005D0875" w:rsidP="00B81B6E">
            <w:pPr>
              <w:spacing w:after="0"/>
              <w:rPr>
                <w:rFonts w:cs="Calibri"/>
                <w:lang w:val="it-IT"/>
              </w:rPr>
            </w:pPr>
            <w:r w:rsidRPr="00C361F3">
              <w:rPr>
                <w:rFonts w:cs="Calibri"/>
                <w:lang w:val="it-IT"/>
              </w:rPr>
              <w:lastRenderedPageBreak/>
              <w:t>COMM-I-A.1</w:t>
            </w:r>
          </w:p>
          <w:p w:rsidR="005D0875" w:rsidRDefault="005D0875" w:rsidP="00B81B6E">
            <w:pPr>
              <w:spacing w:after="0"/>
              <w:rPr>
                <w:rFonts w:cs="Calibri"/>
                <w:lang w:val="it-IT"/>
              </w:rPr>
            </w:pPr>
            <w:r w:rsidRPr="00C361F3">
              <w:rPr>
                <w:rFonts w:cs="Calibri"/>
                <w:lang w:val="it-IT"/>
              </w:rPr>
              <w:t>COMM-I-A.2</w:t>
            </w:r>
          </w:p>
          <w:p w:rsidR="005D0875" w:rsidRDefault="005D0875" w:rsidP="00B81B6E">
            <w:pPr>
              <w:spacing w:after="0"/>
              <w:rPr>
                <w:rFonts w:cs="Calibri"/>
                <w:lang w:val="it-IT"/>
              </w:rPr>
            </w:pPr>
            <w:r w:rsidRPr="00C361F3">
              <w:rPr>
                <w:rFonts w:cs="Calibri"/>
                <w:lang w:val="it-IT"/>
              </w:rPr>
              <w:t>COMM-I-A.3</w:t>
            </w:r>
          </w:p>
          <w:p w:rsidR="005D0875" w:rsidRDefault="005D0875" w:rsidP="00B81B6E">
            <w:pPr>
              <w:spacing w:after="0"/>
              <w:rPr>
                <w:rFonts w:cs="Calibri"/>
                <w:lang w:val="it-IT"/>
              </w:rPr>
            </w:pPr>
            <w:r w:rsidRPr="00C361F3">
              <w:rPr>
                <w:rFonts w:cs="Calibri"/>
                <w:lang w:val="it-IT"/>
              </w:rPr>
              <w:t>COMM-I-A.4</w:t>
            </w:r>
          </w:p>
          <w:p w:rsidR="005D0875" w:rsidRDefault="005D0875" w:rsidP="00B81B6E">
            <w:pPr>
              <w:spacing w:after="0"/>
              <w:rPr>
                <w:rFonts w:cs="Calibri"/>
                <w:lang w:val="it-IT"/>
              </w:rPr>
            </w:pPr>
            <w:r w:rsidRPr="00C361F3">
              <w:rPr>
                <w:rFonts w:cs="Calibri"/>
                <w:lang w:val="it-IT"/>
              </w:rPr>
              <w:t>COMM-I-B.1</w:t>
            </w:r>
          </w:p>
          <w:p w:rsidR="005D0875" w:rsidRDefault="005D0875" w:rsidP="00B81B6E">
            <w:pPr>
              <w:spacing w:after="0"/>
              <w:rPr>
                <w:rFonts w:cs="Calibri"/>
                <w:lang w:val="it-IT"/>
              </w:rPr>
            </w:pPr>
            <w:r w:rsidRPr="00C361F3">
              <w:rPr>
                <w:rFonts w:cs="Calibri"/>
                <w:lang w:val="it-IT"/>
              </w:rPr>
              <w:t>COMM-I-B.2</w:t>
            </w:r>
          </w:p>
          <w:p w:rsidR="005D0875" w:rsidRDefault="005D0875" w:rsidP="00B81B6E">
            <w:pPr>
              <w:spacing w:after="0"/>
              <w:rPr>
                <w:rFonts w:cs="Calibri"/>
                <w:lang w:val="it-IT"/>
              </w:rPr>
            </w:pPr>
            <w:r w:rsidRPr="00C361F3">
              <w:rPr>
                <w:rFonts w:cs="Calibri"/>
                <w:lang w:val="it-IT"/>
              </w:rPr>
              <w:t>COMM-I-B.3</w:t>
            </w:r>
          </w:p>
          <w:p w:rsidR="005D0875" w:rsidRDefault="005D0875" w:rsidP="00B81B6E">
            <w:pPr>
              <w:spacing w:after="0"/>
              <w:rPr>
                <w:rFonts w:cs="Calibri"/>
                <w:lang w:val="it-IT"/>
              </w:rPr>
            </w:pPr>
            <w:r w:rsidRPr="00C361F3">
              <w:rPr>
                <w:rFonts w:cs="Calibri"/>
                <w:lang w:val="it-IT"/>
              </w:rPr>
              <w:t>COMM-I-C.1</w:t>
            </w:r>
          </w:p>
          <w:p w:rsidR="005D0875" w:rsidRDefault="005D0875" w:rsidP="00B81B6E">
            <w:pPr>
              <w:spacing w:after="0"/>
              <w:rPr>
                <w:rFonts w:cs="Calibri"/>
                <w:lang w:val="it-IT"/>
              </w:rPr>
            </w:pPr>
            <w:r w:rsidRPr="00C361F3">
              <w:rPr>
                <w:rFonts w:cs="Calibri"/>
                <w:lang w:val="it-IT"/>
              </w:rPr>
              <w:t>COMM-I-C.2</w:t>
            </w:r>
          </w:p>
          <w:p w:rsidR="005D0875" w:rsidRDefault="005D0875" w:rsidP="00B81B6E">
            <w:pPr>
              <w:spacing w:after="0"/>
              <w:rPr>
                <w:rFonts w:cs="Calibri"/>
                <w:lang w:val="it-IT"/>
              </w:rPr>
            </w:pPr>
            <w:r w:rsidRPr="00C361F3">
              <w:rPr>
                <w:rFonts w:cs="Calibri"/>
                <w:lang w:val="it-IT"/>
              </w:rPr>
              <w:t>COMM-I-C.3</w:t>
            </w:r>
          </w:p>
          <w:p w:rsidR="005D0875" w:rsidRDefault="005D0875" w:rsidP="00B81B6E">
            <w:pPr>
              <w:spacing w:after="0"/>
              <w:rPr>
                <w:rFonts w:cs="Calibri"/>
                <w:lang w:val="it-IT"/>
              </w:rPr>
            </w:pPr>
            <w:r w:rsidRPr="00C361F3">
              <w:rPr>
                <w:rFonts w:cs="Calibri"/>
                <w:lang w:val="it-IT"/>
              </w:rPr>
              <w:t>COMM-I-C.4</w:t>
            </w:r>
          </w:p>
          <w:p w:rsidR="005D0875" w:rsidRDefault="005D0875" w:rsidP="00B81B6E">
            <w:pPr>
              <w:spacing w:after="0"/>
              <w:rPr>
                <w:rFonts w:cs="Calibri"/>
                <w:lang w:val="it-IT"/>
              </w:rPr>
            </w:pPr>
            <w:r w:rsidRPr="00C361F3">
              <w:rPr>
                <w:rFonts w:cs="Calibri"/>
                <w:lang w:val="it-IT"/>
              </w:rPr>
              <w:t>COMM-I-D.1</w:t>
            </w:r>
          </w:p>
          <w:p w:rsidR="005D0875" w:rsidRDefault="005D0875" w:rsidP="00B81B6E">
            <w:pPr>
              <w:spacing w:after="0"/>
              <w:rPr>
                <w:rFonts w:cs="Calibri"/>
                <w:lang w:val="it-IT"/>
              </w:rPr>
            </w:pPr>
            <w:r w:rsidRPr="00C361F3">
              <w:rPr>
                <w:rFonts w:cs="Calibri"/>
                <w:lang w:val="it-IT"/>
              </w:rPr>
              <w:t>COMM-I-D.2</w:t>
            </w:r>
          </w:p>
          <w:p w:rsidR="005D0875" w:rsidRDefault="005D0875" w:rsidP="00B81B6E">
            <w:pPr>
              <w:spacing w:after="0"/>
              <w:rPr>
                <w:rFonts w:cs="Calibri"/>
                <w:lang w:val="it-IT"/>
              </w:rPr>
            </w:pPr>
            <w:r w:rsidRPr="00C361F3">
              <w:rPr>
                <w:rFonts w:cs="Calibri"/>
                <w:lang w:val="it-IT"/>
              </w:rPr>
              <w:t>COMM-I-D.3</w:t>
            </w:r>
          </w:p>
          <w:p w:rsidR="005D0875" w:rsidRDefault="005D0875" w:rsidP="00B81B6E">
            <w:pPr>
              <w:spacing w:after="0"/>
              <w:rPr>
                <w:rFonts w:cs="Calibri"/>
                <w:lang w:val="it-IT"/>
              </w:rPr>
            </w:pPr>
            <w:r w:rsidRPr="00C361F3">
              <w:rPr>
                <w:rFonts w:cs="Calibri"/>
                <w:lang w:val="it-IT"/>
              </w:rPr>
              <w:t>COMM-I-D.4</w:t>
            </w:r>
          </w:p>
          <w:p w:rsidR="005D0875" w:rsidRPr="00C361F3" w:rsidRDefault="005D0875" w:rsidP="00B81B6E">
            <w:pPr>
              <w:spacing w:after="0"/>
              <w:rPr>
                <w:rFonts w:cs="Calibri"/>
                <w:lang w:val="it-IT"/>
              </w:rPr>
            </w:pPr>
            <w:r w:rsidRPr="00C361F3">
              <w:rPr>
                <w:rFonts w:cs="Calibri"/>
                <w:lang w:val="it-IT"/>
              </w:rPr>
              <w:t>COMM-IV.1</w:t>
            </w:r>
          </w:p>
          <w:p w:rsidR="005D0875" w:rsidRPr="00C361F3" w:rsidRDefault="005D0875" w:rsidP="00B81B6E">
            <w:pPr>
              <w:spacing w:after="0"/>
              <w:rPr>
                <w:rFonts w:cs="Calibri"/>
                <w:lang w:val="fr-FR"/>
              </w:rPr>
            </w:pPr>
            <w:r w:rsidRPr="00C361F3">
              <w:rPr>
                <w:rFonts w:cs="Calibri"/>
                <w:lang w:val="fr-FR"/>
              </w:rPr>
              <w:t>COMM-IV.2</w:t>
            </w:r>
          </w:p>
          <w:p w:rsidR="005D0875" w:rsidRPr="00C361F3" w:rsidRDefault="005D0875" w:rsidP="00B81B6E">
            <w:pPr>
              <w:spacing w:after="0"/>
              <w:rPr>
                <w:rFonts w:cs="Calibri"/>
                <w:lang w:val="fr-FR"/>
              </w:rPr>
            </w:pPr>
            <w:r w:rsidRPr="00C361F3">
              <w:rPr>
                <w:rFonts w:cs="Calibri"/>
                <w:lang w:val="fr-FR"/>
              </w:rPr>
              <w:t>COMM-III-A.2</w:t>
            </w:r>
          </w:p>
          <w:p w:rsidR="005D0875" w:rsidRPr="00C361F3" w:rsidRDefault="005D0875" w:rsidP="00B81B6E">
            <w:pPr>
              <w:spacing w:after="0"/>
              <w:rPr>
                <w:rFonts w:cs="Calibri"/>
              </w:rPr>
            </w:pPr>
            <w:r w:rsidRPr="00C361F3">
              <w:rPr>
                <w:rFonts w:cs="Calibri"/>
              </w:rPr>
              <w:t>COMM-III-A.3</w:t>
            </w:r>
          </w:p>
          <w:p w:rsidR="005D0875" w:rsidRPr="00C361F3" w:rsidRDefault="005D0875" w:rsidP="00B81B6E">
            <w:pPr>
              <w:spacing w:after="0"/>
              <w:rPr>
                <w:rFonts w:cs="Calibri"/>
              </w:rPr>
            </w:pPr>
            <w:r w:rsidRPr="00C361F3">
              <w:rPr>
                <w:rFonts w:cs="Calibri"/>
              </w:rPr>
              <w:t>COMM-III-A.4</w:t>
            </w:r>
          </w:p>
          <w:p w:rsidR="005D0875" w:rsidRDefault="005D0875" w:rsidP="00B81B6E">
            <w:pPr>
              <w:spacing w:after="0"/>
              <w:rPr>
                <w:rFonts w:cs="Calibri"/>
              </w:rPr>
            </w:pPr>
            <w:r>
              <w:rPr>
                <w:rFonts w:cs="Calibri"/>
              </w:rPr>
              <w:t>ENT-I-C.1</w:t>
            </w:r>
          </w:p>
          <w:p w:rsidR="005D0875" w:rsidRDefault="005D0875" w:rsidP="00B81B6E">
            <w:pPr>
              <w:spacing w:after="0"/>
              <w:rPr>
                <w:rFonts w:cs="Calibri"/>
              </w:rPr>
            </w:pPr>
            <w:r>
              <w:rPr>
                <w:rFonts w:cs="Calibri"/>
              </w:rPr>
              <w:t>ENT-I-C.2</w:t>
            </w:r>
          </w:p>
          <w:p w:rsidR="005D0875" w:rsidRPr="00B81B6E" w:rsidRDefault="005D0875" w:rsidP="00B81B6E">
            <w:pPr>
              <w:spacing w:after="0"/>
              <w:rPr>
                <w:rFonts w:cs="Calibri"/>
              </w:rPr>
            </w:pPr>
            <w:r>
              <w:rPr>
                <w:rFonts w:cs="Calibri"/>
              </w:rPr>
              <w:t>ENT-II-C.1</w:t>
            </w:r>
          </w:p>
        </w:tc>
        <w:tc>
          <w:tcPr>
            <w:tcW w:w="814" w:type="dxa"/>
            <w:shd w:val="clear" w:color="auto" w:fill="auto"/>
          </w:tcPr>
          <w:p w:rsidR="005D0875" w:rsidRPr="003B76EF" w:rsidRDefault="00CE1FD4" w:rsidP="005A0F5D">
            <w:pPr>
              <w:spacing w:after="0" w:line="240" w:lineRule="auto"/>
              <w:jc w:val="center"/>
              <w:rPr>
                <w:b/>
              </w:rPr>
            </w:pPr>
            <w:r>
              <w:rPr>
                <w:b/>
              </w:rPr>
              <w:lastRenderedPageBreak/>
              <w:t>2</w:t>
            </w:r>
          </w:p>
        </w:tc>
      </w:tr>
      <w:tr w:rsidR="005D0875" w:rsidTr="00B81B6E">
        <w:trPr>
          <w:trHeight w:val="466"/>
        </w:trPr>
        <w:tc>
          <w:tcPr>
            <w:tcW w:w="4989" w:type="dxa"/>
            <w:gridSpan w:val="2"/>
          </w:tcPr>
          <w:p w:rsidR="005D0875" w:rsidRPr="005E721F" w:rsidRDefault="005D0875" w:rsidP="005E721F">
            <w:pPr>
              <w:pStyle w:val="ListParagraph"/>
              <w:numPr>
                <w:ilvl w:val="0"/>
                <w:numId w:val="19"/>
              </w:numPr>
              <w:spacing w:after="0" w:line="240" w:lineRule="auto"/>
              <w:rPr>
                <w:b/>
              </w:rPr>
            </w:pPr>
            <w:r w:rsidRPr="005E721F">
              <w:rPr>
                <w:rFonts w:cs="Calibri"/>
              </w:rPr>
              <w:lastRenderedPageBreak/>
              <w:t>Present an oral proposal for a network installation</w:t>
            </w:r>
          </w:p>
        </w:tc>
        <w:tc>
          <w:tcPr>
            <w:tcW w:w="2049" w:type="dxa"/>
          </w:tcPr>
          <w:p w:rsidR="005D0875" w:rsidRPr="00C44E14" w:rsidRDefault="005D0875" w:rsidP="005A0F5D">
            <w:pPr>
              <w:spacing w:after="0" w:line="240" w:lineRule="auto"/>
              <w:rPr>
                <w:b/>
              </w:rPr>
            </w:pPr>
          </w:p>
        </w:tc>
        <w:tc>
          <w:tcPr>
            <w:tcW w:w="810" w:type="dxa"/>
            <w:gridSpan w:val="2"/>
            <w:shd w:val="clear" w:color="auto" w:fill="auto"/>
          </w:tcPr>
          <w:p w:rsidR="005D0875" w:rsidRPr="00C44E14" w:rsidRDefault="005D0875" w:rsidP="005A0F5D">
            <w:pPr>
              <w:spacing w:after="0" w:line="240" w:lineRule="auto"/>
              <w:rPr>
                <w:b/>
              </w:rPr>
            </w:pPr>
          </w:p>
        </w:tc>
        <w:tc>
          <w:tcPr>
            <w:tcW w:w="630" w:type="dxa"/>
            <w:shd w:val="clear" w:color="auto" w:fill="auto"/>
          </w:tcPr>
          <w:p w:rsidR="005D0875" w:rsidRPr="00C44E14" w:rsidRDefault="005D0875" w:rsidP="005A0F5D">
            <w:pPr>
              <w:spacing w:after="0" w:line="240" w:lineRule="auto"/>
              <w:rPr>
                <w:b/>
              </w:rPr>
            </w:pPr>
          </w:p>
        </w:tc>
        <w:tc>
          <w:tcPr>
            <w:tcW w:w="1890" w:type="dxa"/>
            <w:shd w:val="clear" w:color="auto" w:fill="auto"/>
          </w:tcPr>
          <w:p w:rsidR="005D0875" w:rsidRDefault="005D0875" w:rsidP="00B81B6E">
            <w:pPr>
              <w:spacing w:after="0"/>
              <w:rPr>
                <w:rFonts w:cs="Calibri"/>
              </w:rPr>
            </w:pPr>
            <w:r w:rsidRPr="00BE46B6">
              <w:rPr>
                <w:rFonts w:cs="Calibri"/>
              </w:rPr>
              <w:t>SL11-12.1</w:t>
            </w:r>
          </w:p>
          <w:p w:rsidR="005D0875" w:rsidRDefault="005D0875" w:rsidP="00B81B6E">
            <w:pPr>
              <w:spacing w:after="0"/>
              <w:rPr>
                <w:rFonts w:cs="Calibri"/>
              </w:rPr>
            </w:pPr>
            <w:r w:rsidRPr="00BE46B6">
              <w:rPr>
                <w:rFonts w:cs="Calibri"/>
              </w:rPr>
              <w:t>SL111-12.2</w:t>
            </w:r>
          </w:p>
          <w:p w:rsidR="005D0875" w:rsidRDefault="005D0875" w:rsidP="00B81B6E">
            <w:pPr>
              <w:spacing w:after="0"/>
              <w:rPr>
                <w:rFonts w:cs="Calibri"/>
              </w:rPr>
            </w:pPr>
            <w:r w:rsidRPr="00BE46B6">
              <w:rPr>
                <w:rFonts w:cs="Calibri"/>
              </w:rPr>
              <w:t>SL11-12.3</w:t>
            </w:r>
          </w:p>
          <w:p w:rsidR="005D0875" w:rsidRDefault="005D0875" w:rsidP="00B81B6E">
            <w:pPr>
              <w:spacing w:after="0"/>
              <w:rPr>
                <w:rFonts w:cs="Calibri"/>
              </w:rPr>
            </w:pPr>
            <w:r w:rsidRPr="00BE46B6">
              <w:rPr>
                <w:rFonts w:cs="Calibri"/>
              </w:rPr>
              <w:t>SL11-12.4</w:t>
            </w:r>
          </w:p>
          <w:p w:rsidR="005D0875" w:rsidRDefault="005D0875" w:rsidP="00B81B6E">
            <w:pPr>
              <w:spacing w:after="0"/>
              <w:rPr>
                <w:rFonts w:cs="Calibri"/>
              </w:rPr>
            </w:pPr>
            <w:r w:rsidRPr="00BE46B6">
              <w:rPr>
                <w:rFonts w:cs="Calibri"/>
              </w:rPr>
              <w:t>SL11-12.5</w:t>
            </w:r>
          </w:p>
          <w:p w:rsidR="005D0875" w:rsidRPr="00B81B6E" w:rsidRDefault="005D0875" w:rsidP="00B81B6E">
            <w:pPr>
              <w:spacing w:after="0"/>
              <w:rPr>
                <w:rFonts w:cs="Calibri"/>
              </w:rPr>
            </w:pPr>
            <w:r w:rsidRPr="00BE46B6">
              <w:rPr>
                <w:rFonts w:cs="Calibri"/>
              </w:rPr>
              <w:t>SL11-12.6</w:t>
            </w:r>
          </w:p>
        </w:tc>
        <w:tc>
          <w:tcPr>
            <w:tcW w:w="1994" w:type="dxa"/>
            <w:shd w:val="clear" w:color="auto" w:fill="auto"/>
          </w:tcPr>
          <w:p w:rsidR="005D0875" w:rsidRDefault="005D0875" w:rsidP="00B81B6E">
            <w:pPr>
              <w:spacing w:after="0"/>
              <w:rPr>
                <w:rFonts w:cs="Calibri"/>
              </w:rPr>
            </w:pPr>
            <w:r w:rsidRPr="00F83309">
              <w:rPr>
                <w:rFonts w:cs="Calibri"/>
              </w:rPr>
              <w:t>IT-I.1</w:t>
            </w:r>
          </w:p>
          <w:p w:rsidR="005D0875" w:rsidRDefault="005D0875" w:rsidP="00B81B6E">
            <w:pPr>
              <w:spacing w:after="0"/>
              <w:rPr>
                <w:rFonts w:cs="Calibri"/>
              </w:rPr>
            </w:pPr>
            <w:r w:rsidRPr="00F83309">
              <w:rPr>
                <w:rFonts w:cs="Calibri"/>
              </w:rPr>
              <w:t>IT-I.2</w:t>
            </w:r>
          </w:p>
          <w:p w:rsidR="005D0875" w:rsidRDefault="005D0875" w:rsidP="00B81B6E">
            <w:pPr>
              <w:spacing w:after="0"/>
              <w:rPr>
                <w:rFonts w:cs="Calibri"/>
              </w:rPr>
            </w:pPr>
            <w:r w:rsidRPr="00F83309">
              <w:rPr>
                <w:rFonts w:cs="Calibri"/>
              </w:rPr>
              <w:t>IT-I.3</w:t>
            </w:r>
          </w:p>
          <w:p w:rsidR="005D0875" w:rsidRDefault="005D0875" w:rsidP="00B81B6E">
            <w:pPr>
              <w:spacing w:after="0"/>
              <w:rPr>
                <w:rFonts w:cs="Calibri"/>
              </w:rPr>
            </w:pPr>
            <w:r w:rsidRPr="00F83309">
              <w:rPr>
                <w:rFonts w:cs="Calibri"/>
              </w:rPr>
              <w:t>IT-I.4</w:t>
            </w:r>
          </w:p>
          <w:p w:rsidR="005D0875" w:rsidRDefault="005D0875" w:rsidP="00B81B6E">
            <w:pPr>
              <w:spacing w:after="0"/>
              <w:rPr>
                <w:rFonts w:cs="Calibri"/>
              </w:rPr>
            </w:pPr>
            <w:r w:rsidRPr="00F83309">
              <w:rPr>
                <w:rFonts w:cs="Calibri"/>
              </w:rPr>
              <w:t>IT-II.1</w:t>
            </w:r>
          </w:p>
          <w:p w:rsidR="005D0875" w:rsidRDefault="005D0875" w:rsidP="00B81B6E">
            <w:pPr>
              <w:spacing w:after="0"/>
              <w:rPr>
                <w:rFonts w:cs="Calibri"/>
              </w:rPr>
            </w:pPr>
            <w:r w:rsidRPr="00F83309">
              <w:rPr>
                <w:rFonts w:cs="Calibri"/>
              </w:rPr>
              <w:t>IT-II.2</w:t>
            </w:r>
          </w:p>
          <w:p w:rsidR="005D0875" w:rsidRDefault="005D0875" w:rsidP="00B81B6E">
            <w:pPr>
              <w:spacing w:after="0"/>
              <w:rPr>
                <w:rFonts w:cs="Calibri"/>
              </w:rPr>
            </w:pPr>
            <w:r w:rsidRPr="00F83309">
              <w:rPr>
                <w:rFonts w:cs="Calibri"/>
              </w:rPr>
              <w:lastRenderedPageBreak/>
              <w:t>IT-II.3</w:t>
            </w:r>
          </w:p>
          <w:p w:rsidR="005D0875" w:rsidRDefault="005D0875" w:rsidP="00B81B6E">
            <w:pPr>
              <w:spacing w:after="0"/>
              <w:rPr>
                <w:rFonts w:cs="Calibri"/>
              </w:rPr>
            </w:pPr>
            <w:r w:rsidRPr="00F83309">
              <w:rPr>
                <w:rFonts w:cs="Calibri"/>
              </w:rPr>
              <w:t>IT-II.4</w:t>
            </w:r>
          </w:p>
          <w:p w:rsidR="005D0875" w:rsidRDefault="005D0875" w:rsidP="00B81B6E">
            <w:pPr>
              <w:spacing w:after="0"/>
              <w:rPr>
                <w:rFonts w:cs="Calibri"/>
              </w:rPr>
            </w:pPr>
            <w:r w:rsidRPr="00F83309">
              <w:rPr>
                <w:rFonts w:cs="Calibri"/>
              </w:rPr>
              <w:t>IT-III.1</w:t>
            </w:r>
          </w:p>
          <w:p w:rsidR="005D0875" w:rsidRDefault="005D0875" w:rsidP="00B81B6E">
            <w:pPr>
              <w:spacing w:after="0"/>
              <w:rPr>
                <w:rFonts w:cs="Calibri"/>
              </w:rPr>
            </w:pPr>
            <w:r w:rsidRPr="00F83309">
              <w:rPr>
                <w:rFonts w:cs="Calibri"/>
              </w:rPr>
              <w:t>IT-III.2</w:t>
            </w:r>
          </w:p>
          <w:p w:rsidR="005D0875" w:rsidRDefault="005D0875" w:rsidP="00B81B6E">
            <w:pPr>
              <w:spacing w:after="0"/>
              <w:rPr>
                <w:rFonts w:cs="Calibri"/>
              </w:rPr>
            </w:pPr>
            <w:r w:rsidRPr="00F83309">
              <w:rPr>
                <w:rFonts w:cs="Calibri"/>
              </w:rPr>
              <w:t>IT-VI.1</w:t>
            </w:r>
          </w:p>
          <w:p w:rsidR="005D0875" w:rsidRDefault="005D0875" w:rsidP="00B81B6E">
            <w:pPr>
              <w:spacing w:after="0"/>
              <w:rPr>
                <w:rFonts w:cs="Calibri"/>
              </w:rPr>
            </w:pPr>
            <w:r w:rsidRPr="00F83309">
              <w:rPr>
                <w:rFonts w:cs="Calibri"/>
              </w:rPr>
              <w:t>IT-VI.2</w:t>
            </w:r>
          </w:p>
          <w:p w:rsidR="005D0875" w:rsidRDefault="005D0875" w:rsidP="00B81B6E">
            <w:pPr>
              <w:spacing w:after="0"/>
              <w:rPr>
                <w:rFonts w:cs="Calibri"/>
              </w:rPr>
            </w:pPr>
            <w:r w:rsidRPr="00F83309">
              <w:rPr>
                <w:rFonts w:cs="Calibri"/>
              </w:rPr>
              <w:t>IT-VI.3</w:t>
            </w:r>
          </w:p>
          <w:p w:rsidR="005D0875" w:rsidRDefault="005D0875" w:rsidP="00B81B6E">
            <w:pPr>
              <w:spacing w:after="0"/>
              <w:rPr>
                <w:rFonts w:cs="Calibri"/>
              </w:rPr>
            </w:pPr>
            <w:r w:rsidRPr="00F83309">
              <w:rPr>
                <w:rFonts w:cs="Calibri"/>
              </w:rPr>
              <w:t>IT-VIII.1</w:t>
            </w:r>
          </w:p>
          <w:p w:rsidR="005D0875" w:rsidRDefault="005D0875" w:rsidP="00B81B6E">
            <w:pPr>
              <w:spacing w:after="0"/>
              <w:rPr>
                <w:rFonts w:cs="Calibri"/>
              </w:rPr>
            </w:pPr>
            <w:r w:rsidRPr="00F83309">
              <w:rPr>
                <w:rFonts w:cs="Calibri"/>
              </w:rPr>
              <w:t>IT-VIII.2</w:t>
            </w:r>
          </w:p>
          <w:p w:rsidR="005D0875" w:rsidRDefault="005D0875" w:rsidP="00B81B6E">
            <w:pPr>
              <w:spacing w:after="0"/>
              <w:rPr>
                <w:rFonts w:cs="Calibri"/>
              </w:rPr>
            </w:pPr>
            <w:r w:rsidRPr="00F83309">
              <w:rPr>
                <w:rFonts w:cs="Calibri"/>
              </w:rPr>
              <w:t>IT-VIII.3</w:t>
            </w:r>
          </w:p>
          <w:p w:rsidR="005D0875" w:rsidRDefault="005D0875" w:rsidP="00B81B6E">
            <w:pPr>
              <w:spacing w:after="0"/>
              <w:rPr>
                <w:rFonts w:cs="Calibri"/>
              </w:rPr>
            </w:pPr>
            <w:r w:rsidRPr="00F83309">
              <w:rPr>
                <w:rFonts w:cs="Calibri"/>
              </w:rPr>
              <w:t>IT-IX.1</w:t>
            </w:r>
          </w:p>
          <w:p w:rsidR="005D0875" w:rsidRDefault="005D0875" w:rsidP="00B81B6E">
            <w:pPr>
              <w:spacing w:after="0"/>
              <w:rPr>
                <w:rFonts w:cs="Calibri"/>
              </w:rPr>
            </w:pPr>
            <w:r w:rsidRPr="00F83309">
              <w:rPr>
                <w:rFonts w:cs="Calibri"/>
              </w:rPr>
              <w:t>IT-X.3</w:t>
            </w:r>
          </w:p>
          <w:p w:rsidR="005D0875" w:rsidRDefault="005D0875" w:rsidP="00B81B6E">
            <w:pPr>
              <w:spacing w:after="0"/>
              <w:rPr>
                <w:rFonts w:cs="Calibri"/>
              </w:rPr>
            </w:pPr>
            <w:r w:rsidRPr="00F83309">
              <w:rPr>
                <w:rFonts w:cs="Calibri"/>
              </w:rPr>
              <w:t>IT-X.4</w:t>
            </w:r>
          </w:p>
          <w:p w:rsidR="005D0875" w:rsidRDefault="005D0875" w:rsidP="00B81B6E">
            <w:pPr>
              <w:spacing w:after="0"/>
              <w:rPr>
                <w:rFonts w:cs="Calibri"/>
              </w:rPr>
            </w:pPr>
            <w:r w:rsidRPr="00F83309">
              <w:rPr>
                <w:rFonts w:cs="Calibri"/>
              </w:rPr>
              <w:t>IT-XII.2</w:t>
            </w:r>
          </w:p>
          <w:p w:rsidR="005D0875" w:rsidRDefault="005D0875" w:rsidP="00B81B6E">
            <w:pPr>
              <w:spacing w:after="0"/>
              <w:rPr>
                <w:rFonts w:cs="Calibri"/>
              </w:rPr>
            </w:pPr>
            <w:r w:rsidRPr="00F83309">
              <w:rPr>
                <w:rFonts w:cs="Calibri"/>
              </w:rPr>
              <w:t>IT-XII.3</w:t>
            </w:r>
          </w:p>
          <w:p w:rsidR="005D0875" w:rsidRDefault="005D0875" w:rsidP="00B81B6E">
            <w:pPr>
              <w:spacing w:after="0"/>
              <w:rPr>
                <w:rFonts w:cs="Calibri"/>
              </w:rPr>
            </w:pPr>
            <w:r w:rsidRPr="00F83309">
              <w:rPr>
                <w:rFonts w:cs="Calibri"/>
              </w:rPr>
              <w:t>IT-XIII.2</w:t>
            </w:r>
          </w:p>
          <w:p w:rsidR="005D0875" w:rsidRDefault="005D0875" w:rsidP="00B81B6E">
            <w:pPr>
              <w:spacing w:after="0"/>
              <w:rPr>
                <w:rFonts w:cs="Calibri"/>
              </w:rPr>
            </w:pPr>
            <w:r w:rsidRPr="00F83309">
              <w:rPr>
                <w:rFonts w:cs="Calibri"/>
              </w:rPr>
              <w:t>IT-XIII.3</w:t>
            </w:r>
          </w:p>
          <w:p w:rsidR="005D0875" w:rsidRDefault="005D0875" w:rsidP="00B81B6E">
            <w:pPr>
              <w:spacing w:after="0"/>
              <w:rPr>
                <w:rFonts w:cs="Calibri"/>
              </w:rPr>
            </w:pPr>
            <w:r w:rsidRPr="00F83309">
              <w:rPr>
                <w:rFonts w:cs="Calibri"/>
              </w:rPr>
              <w:t>IT-XIII.4</w:t>
            </w:r>
          </w:p>
          <w:p w:rsidR="005D0875" w:rsidRDefault="005D0875" w:rsidP="00B81B6E">
            <w:pPr>
              <w:spacing w:after="0"/>
              <w:rPr>
                <w:rFonts w:cs="Calibri"/>
              </w:rPr>
            </w:pPr>
            <w:r w:rsidRPr="00F83309">
              <w:rPr>
                <w:rFonts w:cs="Calibri"/>
              </w:rPr>
              <w:t>IT-XVI.2</w:t>
            </w:r>
          </w:p>
          <w:p w:rsidR="005D0875" w:rsidRPr="00F83309" w:rsidRDefault="005D0875" w:rsidP="00B81B6E">
            <w:pPr>
              <w:spacing w:after="0"/>
              <w:rPr>
                <w:rFonts w:cs="Calibri"/>
              </w:rPr>
            </w:pPr>
            <w:r w:rsidRPr="00F83309">
              <w:rPr>
                <w:rFonts w:cs="Calibri"/>
              </w:rPr>
              <w:t>IT-XIV.3</w:t>
            </w:r>
          </w:p>
          <w:p w:rsidR="005D0875" w:rsidRDefault="005D0875" w:rsidP="00B81B6E">
            <w:pPr>
              <w:spacing w:after="0"/>
              <w:rPr>
                <w:rFonts w:cs="Calibri"/>
                <w:lang w:val="it-IT"/>
              </w:rPr>
            </w:pPr>
            <w:r w:rsidRPr="00C361F3">
              <w:rPr>
                <w:rFonts w:cs="Calibri"/>
                <w:lang w:val="it-IT"/>
              </w:rPr>
              <w:t>COMM-I-A.1</w:t>
            </w:r>
          </w:p>
          <w:p w:rsidR="005D0875" w:rsidRDefault="005D0875" w:rsidP="00B81B6E">
            <w:pPr>
              <w:spacing w:after="0"/>
              <w:rPr>
                <w:rFonts w:cs="Calibri"/>
                <w:lang w:val="it-IT"/>
              </w:rPr>
            </w:pPr>
            <w:r w:rsidRPr="00C361F3">
              <w:rPr>
                <w:rFonts w:cs="Calibri"/>
                <w:lang w:val="it-IT"/>
              </w:rPr>
              <w:t>COMM-I-A.2</w:t>
            </w:r>
          </w:p>
          <w:p w:rsidR="005D0875" w:rsidRDefault="005D0875" w:rsidP="00B81B6E">
            <w:pPr>
              <w:spacing w:after="0"/>
              <w:rPr>
                <w:rFonts w:cs="Calibri"/>
                <w:lang w:val="it-IT"/>
              </w:rPr>
            </w:pPr>
            <w:r w:rsidRPr="00C361F3">
              <w:rPr>
                <w:rFonts w:cs="Calibri"/>
                <w:lang w:val="it-IT"/>
              </w:rPr>
              <w:t>COMM-I-A.3</w:t>
            </w:r>
          </w:p>
          <w:p w:rsidR="005D0875" w:rsidRDefault="005D0875" w:rsidP="00B81B6E">
            <w:pPr>
              <w:spacing w:after="0"/>
              <w:rPr>
                <w:rFonts w:cs="Calibri"/>
                <w:lang w:val="it-IT"/>
              </w:rPr>
            </w:pPr>
            <w:r w:rsidRPr="00C361F3">
              <w:rPr>
                <w:rFonts w:cs="Calibri"/>
                <w:lang w:val="it-IT"/>
              </w:rPr>
              <w:t>COMM-I-A.4</w:t>
            </w:r>
          </w:p>
          <w:p w:rsidR="005D0875" w:rsidRDefault="005D0875" w:rsidP="00B81B6E">
            <w:pPr>
              <w:spacing w:after="0"/>
              <w:rPr>
                <w:rFonts w:cs="Calibri"/>
                <w:lang w:val="it-IT"/>
              </w:rPr>
            </w:pPr>
            <w:r w:rsidRPr="00C361F3">
              <w:rPr>
                <w:rFonts w:cs="Calibri"/>
                <w:lang w:val="it-IT"/>
              </w:rPr>
              <w:t>COMM-I-B.1</w:t>
            </w:r>
          </w:p>
          <w:p w:rsidR="005D0875" w:rsidRDefault="005D0875" w:rsidP="00B81B6E">
            <w:pPr>
              <w:spacing w:after="0"/>
              <w:rPr>
                <w:rFonts w:cs="Calibri"/>
                <w:lang w:val="it-IT"/>
              </w:rPr>
            </w:pPr>
            <w:r w:rsidRPr="00C361F3">
              <w:rPr>
                <w:rFonts w:cs="Calibri"/>
                <w:lang w:val="it-IT"/>
              </w:rPr>
              <w:t>COMM-I-B.2</w:t>
            </w:r>
          </w:p>
          <w:p w:rsidR="005D0875" w:rsidRDefault="005D0875" w:rsidP="00B81B6E">
            <w:pPr>
              <w:spacing w:after="0"/>
              <w:rPr>
                <w:rFonts w:cs="Calibri"/>
                <w:lang w:val="it-IT"/>
              </w:rPr>
            </w:pPr>
            <w:r w:rsidRPr="00C361F3">
              <w:rPr>
                <w:rFonts w:cs="Calibri"/>
                <w:lang w:val="it-IT"/>
              </w:rPr>
              <w:t>COMM-I-B.3</w:t>
            </w:r>
          </w:p>
          <w:p w:rsidR="005D0875" w:rsidRDefault="005D0875" w:rsidP="00B81B6E">
            <w:pPr>
              <w:spacing w:after="0"/>
              <w:rPr>
                <w:rFonts w:cs="Calibri"/>
                <w:lang w:val="it-IT"/>
              </w:rPr>
            </w:pPr>
            <w:r w:rsidRPr="00C361F3">
              <w:rPr>
                <w:rFonts w:cs="Calibri"/>
                <w:lang w:val="it-IT"/>
              </w:rPr>
              <w:t>COMM-I-C.1</w:t>
            </w:r>
          </w:p>
          <w:p w:rsidR="005D0875" w:rsidRDefault="005D0875" w:rsidP="00B81B6E">
            <w:pPr>
              <w:spacing w:after="0"/>
              <w:rPr>
                <w:rFonts w:cs="Calibri"/>
                <w:lang w:val="it-IT"/>
              </w:rPr>
            </w:pPr>
            <w:r w:rsidRPr="00C361F3">
              <w:rPr>
                <w:rFonts w:cs="Calibri"/>
                <w:lang w:val="it-IT"/>
              </w:rPr>
              <w:t>COMM-I-C.2</w:t>
            </w:r>
          </w:p>
          <w:p w:rsidR="005D0875" w:rsidRDefault="005D0875" w:rsidP="00B81B6E">
            <w:pPr>
              <w:spacing w:after="0"/>
              <w:rPr>
                <w:rFonts w:cs="Calibri"/>
                <w:lang w:val="it-IT"/>
              </w:rPr>
            </w:pPr>
            <w:r w:rsidRPr="00C361F3">
              <w:rPr>
                <w:rFonts w:cs="Calibri"/>
                <w:lang w:val="it-IT"/>
              </w:rPr>
              <w:lastRenderedPageBreak/>
              <w:t>COMM-I-C.3</w:t>
            </w:r>
          </w:p>
          <w:p w:rsidR="005D0875" w:rsidRDefault="005D0875" w:rsidP="00B81B6E">
            <w:pPr>
              <w:spacing w:after="0"/>
              <w:rPr>
                <w:rFonts w:cs="Calibri"/>
                <w:lang w:val="it-IT"/>
              </w:rPr>
            </w:pPr>
            <w:r w:rsidRPr="00C361F3">
              <w:rPr>
                <w:rFonts w:cs="Calibri"/>
                <w:lang w:val="it-IT"/>
              </w:rPr>
              <w:t>COMM-I-C.4</w:t>
            </w:r>
          </w:p>
          <w:p w:rsidR="005D0875" w:rsidRDefault="005D0875" w:rsidP="00B81B6E">
            <w:pPr>
              <w:spacing w:after="0"/>
              <w:rPr>
                <w:rFonts w:cs="Calibri"/>
                <w:lang w:val="it-IT"/>
              </w:rPr>
            </w:pPr>
            <w:r w:rsidRPr="00C361F3">
              <w:rPr>
                <w:rFonts w:cs="Calibri"/>
                <w:lang w:val="it-IT"/>
              </w:rPr>
              <w:t>COMM-I-D.1</w:t>
            </w:r>
          </w:p>
          <w:p w:rsidR="005D0875" w:rsidRDefault="005D0875" w:rsidP="00B81B6E">
            <w:pPr>
              <w:spacing w:after="0"/>
              <w:rPr>
                <w:rFonts w:cs="Calibri"/>
                <w:lang w:val="it-IT"/>
              </w:rPr>
            </w:pPr>
            <w:r w:rsidRPr="00C361F3">
              <w:rPr>
                <w:rFonts w:cs="Calibri"/>
                <w:lang w:val="it-IT"/>
              </w:rPr>
              <w:t>COMM-I-D.2</w:t>
            </w:r>
          </w:p>
          <w:p w:rsidR="005D0875" w:rsidRDefault="005D0875" w:rsidP="00B81B6E">
            <w:pPr>
              <w:spacing w:after="0"/>
              <w:rPr>
                <w:rFonts w:cs="Calibri"/>
                <w:lang w:val="it-IT"/>
              </w:rPr>
            </w:pPr>
            <w:r w:rsidRPr="00C361F3">
              <w:rPr>
                <w:rFonts w:cs="Calibri"/>
                <w:lang w:val="it-IT"/>
              </w:rPr>
              <w:t>COMM-I-D.3</w:t>
            </w:r>
          </w:p>
          <w:p w:rsidR="005D0875" w:rsidRDefault="005D0875" w:rsidP="00B81B6E">
            <w:pPr>
              <w:spacing w:after="0"/>
              <w:rPr>
                <w:rFonts w:cs="Calibri"/>
                <w:lang w:val="it-IT"/>
              </w:rPr>
            </w:pPr>
            <w:r w:rsidRPr="00C361F3">
              <w:rPr>
                <w:rFonts w:cs="Calibri"/>
                <w:lang w:val="it-IT"/>
              </w:rPr>
              <w:t>COMM-I-D.4</w:t>
            </w:r>
          </w:p>
          <w:p w:rsidR="005D0875" w:rsidRPr="00C361F3" w:rsidRDefault="005D0875" w:rsidP="00B81B6E">
            <w:pPr>
              <w:spacing w:after="0"/>
              <w:rPr>
                <w:rFonts w:cs="Calibri"/>
                <w:lang w:val="it-IT"/>
              </w:rPr>
            </w:pPr>
            <w:r w:rsidRPr="00C361F3">
              <w:rPr>
                <w:rFonts w:cs="Calibri"/>
                <w:lang w:val="it-IT"/>
              </w:rPr>
              <w:t>COMM-IV.1</w:t>
            </w:r>
          </w:p>
          <w:p w:rsidR="005D0875" w:rsidRPr="00C361F3" w:rsidRDefault="005D0875" w:rsidP="00B81B6E">
            <w:pPr>
              <w:spacing w:after="0"/>
              <w:rPr>
                <w:rFonts w:cs="Calibri"/>
                <w:lang w:val="fr-FR"/>
              </w:rPr>
            </w:pPr>
            <w:r w:rsidRPr="00C361F3">
              <w:rPr>
                <w:rFonts w:cs="Calibri"/>
                <w:lang w:val="fr-FR"/>
              </w:rPr>
              <w:t>COMM-IV.2</w:t>
            </w:r>
          </w:p>
          <w:p w:rsidR="005D0875" w:rsidRPr="00C361F3" w:rsidRDefault="005D0875" w:rsidP="00B81B6E">
            <w:pPr>
              <w:spacing w:after="0"/>
              <w:rPr>
                <w:rFonts w:cs="Calibri"/>
                <w:lang w:val="fr-FR"/>
              </w:rPr>
            </w:pPr>
            <w:r w:rsidRPr="00C361F3">
              <w:rPr>
                <w:rFonts w:cs="Calibri"/>
                <w:lang w:val="fr-FR"/>
              </w:rPr>
              <w:t>COMM-III-A.2</w:t>
            </w:r>
          </w:p>
          <w:p w:rsidR="005D0875" w:rsidRPr="00C361F3" w:rsidRDefault="005D0875" w:rsidP="00B81B6E">
            <w:pPr>
              <w:spacing w:after="0"/>
              <w:rPr>
                <w:rFonts w:cs="Calibri"/>
              </w:rPr>
            </w:pPr>
            <w:r w:rsidRPr="00C361F3">
              <w:rPr>
                <w:rFonts w:cs="Calibri"/>
              </w:rPr>
              <w:t>COMM-III-A.3</w:t>
            </w:r>
          </w:p>
          <w:p w:rsidR="005D0875" w:rsidRPr="00CE1FD4" w:rsidRDefault="005D0875" w:rsidP="00B81B6E">
            <w:pPr>
              <w:spacing w:after="0"/>
              <w:rPr>
                <w:rFonts w:cs="Calibri"/>
              </w:rPr>
            </w:pPr>
            <w:r w:rsidRPr="00C361F3">
              <w:rPr>
                <w:rFonts w:cs="Calibri"/>
              </w:rPr>
              <w:t>COMM-III-A.4</w:t>
            </w:r>
          </w:p>
        </w:tc>
        <w:tc>
          <w:tcPr>
            <w:tcW w:w="814" w:type="dxa"/>
            <w:shd w:val="clear" w:color="auto" w:fill="auto"/>
          </w:tcPr>
          <w:p w:rsidR="005D0875" w:rsidRPr="003B76EF" w:rsidRDefault="00CE1FD4" w:rsidP="005A0F5D">
            <w:pPr>
              <w:spacing w:after="0" w:line="240" w:lineRule="auto"/>
              <w:jc w:val="center"/>
              <w:rPr>
                <w:b/>
              </w:rPr>
            </w:pPr>
            <w:r>
              <w:rPr>
                <w:b/>
              </w:rPr>
              <w:lastRenderedPageBreak/>
              <w:t>2</w:t>
            </w:r>
          </w:p>
        </w:tc>
      </w:tr>
      <w:tr w:rsidR="005D0875" w:rsidTr="00B81B6E">
        <w:trPr>
          <w:trHeight w:val="466"/>
        </w:trPr>
        <w:tc>
          <w:tcPr>
            <w:tcW w:w="4989" w:type="dxa"/>
            <w:gridSpan w:val="2"/>
          </w:tcPr>
          <w:p w:rsidR="005D0875" w:rsidRPr="005E721F" w:rsidRDefault="005D0875" w:rsidP="005E721F">
            <w:pPr>
              <w:pStyle w:val="ListParagraph"/>
              <w:numPr>
                <w:ilvl w:val="0"/>
                <w:numId w:val="19"/>
              </w:numPr>
              <w:spacing w:after="0" w:line="240" w:lineRule="auto"/>
              <w:rPr>
                <w:rFonts w:cs="Calibri"/>
              </w:rPr>
            </w:pPr>
            <w:r w:rsidRPr="005E721F">
              <w:rPr>
                <w:rFonts w:cs="Calibri"/>
              </w:rPr>
              <w:lastRenderedPageBreak/>
              <w:t>Prepare a written request for proposal</w:t>
            </w:r>
          </w:p>
        </w:tc>
        <w:tc>
          <w:tcPr>
            <w:tcW w:w="2049" w:type="dxa"/>
          </w:tcPr>
          <w:p w:rsidR="005D0875" w:rsidRPr="00C44E14" w:rsidRDefault="005D0875" w:rsidP="005A0F5D">
            <w:pPr>
              <w:spacing w:after="0" w:line="240" w:lineRule="auto"/>
              <w:rPr>
                <w:b/>
              </w:rPr>
            </w:pPr>
          </w:p>
        </w:tc>
        <w:tc>
          <w:tcPr>
            <w:tcW w:w="810" w:type="dxa"/>
            <w:gridSpan w:val="2"/>
            <w:shd w:val="clear" w:color="auto" w:fill="auto"/>
          </w:tcPr>
          <w:p w:rsidR="005D0875" w:rsidRPr="00C44E14" w:rsidRDefault="005D0875" w:rsidP="005A0F5D">
            <w:pPr>
              <w:spacing w:after="0" w:line="240" w:lineRule="auto"/>
              <w:rPr>
                <w:b/>
              </w:rPr>
            </w:pPr>
          </w:p>
        </w:tc>
        <w:tc>
          <w:tcPr>
            <w:tcW w:w="630" w:type="dxa"/>
            <w:shd w:val="clear" w:color="auto" w:fill="auto"/>
          </w:tcPr>
          <w:p w:rsidR="005D0875" w:rsidRPr="00C44E14" w:rsidRDefault="005D0875" w:rsidP="005A0F5D">
            <w:pPr>
              <w:spacing w:after="0" w:line="240" w:lineRule="auto"/>
              <w:rPr>
                <w:b/>
              </w:rPr>
            </w:pPr>
          </w:p>
        </w:tc>
        <w:tc>
          <w:tcPr>
            <w:tcW w:w="1890" w:type="dxa"/>
            <w:shd w:val="clear" w:color="auto" w:fill="auto"/>
          </w:tcPr>
          <w:p w:rsidR="005D0875" w:rsidRDefault="005D0875" w:rsidP="00B81B6E">
            <w:pPr>
              <w:spacing w:after="0"/>
              <w:rPr>
                <w:rFonts w:cs="Calibri"/>
              </w:rPr>
            </w:pPr>
            <w:r w:rsidRPr="00BE46B6">
              <w:rPr>
                <w:rFonts w:cs="Calibri"/>
              </w:rPr>
              <w:t>WHST11-12.1</w:t>
            </w:r>
          </w:p>
          <w:p w:rsidR="005D0875" w:rsidRDefault="005D0875" w:rsidP="00B81B6E">
            <w:pPr>
              <w:spacing w:after="0"/>
              <w:rPr>
                <w:rFonts w:cs="Calibri"/>
              </w:rPr>
            </w:pPr>
            <w:r w:rsidRPr="00BE46B6">
              <w:rPr>
                <w:rFonts w:cs="Calibri"/>
              </w:rPr>
              <w:t>WHST11-12.2</w:t>
            </w:r>
          </w:p>
          <w:p w:rsidR="005D0875" w:rsidRDefault="005D0875" w:rsidP="00B81B6E">
            <w:pPr>
              <w:spacing w:after="0"/>
              <w:rPr>
                <w:rFonts w:cs="Calibri"/>
              </w:rPr>
            </w:pPr>
            <w:r w:rsidRPr="00BE46B6">
              <w:rPr>
                <w:rFonts w:cs="Calibri"/>
              </w:rPr>
              <w:t>WHST11-12.4</w:t>
            </w:r>
          </w:p>
          <w:p w:rsidR="005D0875" w:rsidRDefault="005D0875" w:rsidP="00B81B6E">
            <w:pPr>
              <w:spacing w:after="0"/>
              <w:rPr>
                <w:rFonts w:cs="Calibri"/>
              </w:rPr>
            </w:pPr>
            <w:r w:rsidRPr="00BE46B6">
              <w:rPr>
                <w:rFonts w:cs="Calibri"/>
              </w:rPr>
              <w:t>WHST11-12.5</w:t>
            </w:r>
          </w:p>
          <w:p w:rsidR="005D0875" w:rsidRDefault="005D0875" w:rsidP="00B81B6E">
            <w:pPr>
              <w:spacing w:after="0"/>
              <w:rPr>
                <w:rFonts w:cs="Calibri"/>
              </w:rPr>
            </w:pPr>
            <w:r w:rsidRPr="00BE46B6">
              <w:rPr>
                <w:rFonts w:cs="Calibri"/>
              </w:rPr>
              <w:t>WHST11-12.6</w:t>
            </w:r>
          </w:p>
          <w:p w:rsidR="005D0875" w:rsidRDefault="005D0875" w:rsidP="00B81B6E">
            <w:pPr>
              <w:spacing w:after="0"/>
              <w:rPr>
                <w:rFonts w:cs="Calibri"/>
              </w:rPr>
            </w:pPr>
            <w:r w:rsidRPr="00BE46B6">
              <w:rPr>
                <w:rFonts w:cs="Calibri"/>
              </w:rPr>
              <w:t>WHST11-12.7</w:t>
            </w:r>
          </w:p>
          <w:p w:rsidR="005D0875" w:rsidRDefault="005D0875" w:rsidP="00B81B6E">
            <w:pPr>
              <w:spacing w:after="0"/>
              <w:rPr>
                <w:rFonts w:cs="Calibri"/>
              </w:rPr>
            </w:pPr>
            <w:r w:rsidRPr="00BE46B6">
              <w:rPr>
                <w:rFonts w:cs="Calibri"/>
              </w:rPr>
              <w:t>WHST11-12.8</w:t>
            </w:r>
          </w:p>
          <w:p w:rsidR="005D0875" w:rsidRDefault="005D0875" w:rsidP="00B81B6E">
            <w:pPr>
              <w:spacing w:after="0"/>
              <w:rPr>
                <w:rFonts w:cs="Calibri"/>
              </w:rPr>
            </w:pPr>
            <w:r w:rsidRPr="00BE46B6">
              <w:rPr>
                <w:rFonts w:cs="Calibri"/>
              </w:rPr>
              <w:t>WHST11-12.9</w:t>
            </w:r>
          </w:p>
          <w:p w:rsidR="005D0875" w:rsidRDefault="005D0875" w:rsidP="00B81B6E">
            <w:pPr>
              <w:spacing w:after="0"/>
              <w:rPr>
                <w:rFonts w:cs="Calibri"/>
              </w:rPr>
            </w:pPr>
            <w:r w:rsidRPr="00BE46B6">
              <w:rPr>
                <w:rFonts w:cs="Calibri"/>
              </w:rPr>
              <w:t>WHST11-12.10</w:t>
            </w:r>
          </w:p>
          <w:p w:rsidR="005D0875" w:rsidRDefault="005D0875" w:rsidP="00B81B6E">
            <w:pPr>
              <w:spacing w:after="0"/>
              <w:rPr>
                <w:rFonts w:cs="Calibri"/>
              </w:rPr>
            </w:pPr>
            <w:r w:rsidRPr="00BE46B6">
              <w:rPr>
                <w:rFonts w:cs="Calibri"/>
              </w:rPr>
              <w:t>L11-12.1</w:t>
            </w:r>
          </w:p>
          <w:p w:rsidR="005D0875" w:rsidRDefault="005D0875" w:rsidP="00B81B6E">
            <w:pPr>
              <w:spacing w:after="0"/>
              <w:rPr>
                <w:rFonts w:cs="Calibri"/>
              </w:rPr>
            </w:pPr>
            <w:r w:rsidRPr="00BE46B6">
              <w:rPr>
                <w:rFonts w:cs="Calibri"/>
              </w:rPr>
              <w:t>L11-12.2</w:t>
            </w:r>
          </w:p>
          <w:p w:rsidR="005D0875" w:rsidRDefault="005D0875" w:rsidP="00B81B6E">
            <w:pPr>
              <w:spacing w:after="0"/>
              <w:rPr>
                <w:rFonts w:cs="Calibri"/>
              </w:rPr>
            </w:pPr>
            <w:r w:rsidRPr="00BE46B6">
              <w:rPr>
                <w:rFonts w:cs="Calibri"/>
              </w:rPr>
              <w:t>L11-12.3</w:t>
            </w:r>
          </w:p>
          <w:p w:rsidR="005D0875" w:rsidRDefault="005D0875" w:rsidP="00B81B6E">
            <w:pPr>
              <w:spacing w:after="0"/>
              <w:rPr>
                <w:rFonts w:cs="Calibri"/>
              </w:rPr>
            </w:pPr>
            <w:r w:rsidRPr="00BE46B6">
              <w:rPr>
                <w:rFonts w:cs="Calibri"/>
              </w:rPr>
              <w:t>L11-12.4</w:t>
            </w:r>
          </w:p>
          <w:p w:rsidR="005D0875" w:rsidRDefault="005D0875" w:rsidP="00B81B6E">
            <w:pPr>
              <w:spacing w:after="0"/>
              <w:rPr>
                <w:rFonts w:cs="Calibri"/>
              </w:rPr>
            </w:pPr>
            <w:r w:rsidRPr="00BE46B6">
              <w:rPr>
                <w:rFonts w:cs="Calibri"/>
              </w:rPr>
              <w:t>L11-12.4</w:t>
            </w:r>
          </w:p>
          <w:p w:rsidR="005D0875" w:rsidRDefault="005D0875" w:rsidP="00B81B6E">
            <w:pPr>
              <w:spacing w:after="0"/>
              <w:rPr>
                <w:rFonts w:cs="Calibri"/>
              </w:rPr>
            </w:pPr>
            <w:r w:rsidRPr="00BE46B6">
              <w:rPr>
                <w:rFonts w:cs="Calibri"/>
              </w:rPr>
              <w:t>L11-12.5</w:t>
            </w:r>
          </w:p>
          <w:p w:rsidR="005D0875" w:rsidRPr="00B81B6E" w:rsidRDefault="005D0875" w:rsidP="00B81B6E">
            <w:pPr>
              <w:spacing w:after="0"/>
              <w:rPr>
                <w:rFonts w:cs="Calibri"/>
              </w:rPr>
            </w:pPr>
            <w:r w:rsidRPr="00BE46B6">
              <w:rPr>
                <w:rFonts w:cs="Calibri"/>
              </w:rPr>
              <w:t>L11-12.6</w:t>
            </w:r>
          </w:p>
        </w:tc>
        <w:tc>
          <w:tcPr>
            <w:tcW w:w="1994" w:type="dxa"/>
            <w:shd w:val="clear" w:color="auto" w:fill="auto"/>
          </w:tcPr>
          <w:p w:rsidR="005D0875" w:rsidRDefault="005D0875" w:rsidP="00B81B6E">
            <w:pPr>
              <w:spacing w:after="0"/>
              <w:rPr>
                <w:rFonts w:cs="Calibri"/>
              </w:rPr>
            </w:pPr>
            <w:r w:rsidRPr="00F83309">
              <w:rPr>
                <w:rFonts w:cs="Calibri"/>
              </w:rPr>
              <w:t>IT-I.1</w:t>
            </w:r>
          </w:p>
          <w:p w:rsidR="005D0875" w:rsidRDefault="005D0875" w:rsidP="00B81B6E">
            <w:pPr>
              <w:spacing w:after="0"/>
              <w:rPr>
                <w:rFonts w:cs="Calibri"/>
              </w:rPr>
            </w:pPr>
            <w:r w:rsidRPr="00F83309">
              <w:rPr>
                <w:rFonts w:cs="Calibri"/>
              </w:rPr>
              <w:t>IT-I.2</w:t>
            </w:r>
          </w:p>
          <w:p w:rsidR="005D0875" w:rsidRDefault="005D0875" w:rsidP="00B81B6E">
            <w:pPr>
              <w:spacing w:after="0"/>
              <w:rPr>
                <w:rFonts w:cs="Calibri"/>
              </w:rPr>
            </w:pPr>
            <w:r w:rsidRPr="00F83309">
              <w:rPr>
                <w:rFonts w:cs="Calibri"/>
              </w:rPr>
              <w:t>IT-I.3</w:t>
            </w:r>
          </w:p>
          <w:p w:rsidR="005D0875" w:rsidRDefault="005D0875" w:rsidP="00B81B6E">
            <w:pPr>
              <w:spacing w:after="0"/>
              <w:rPr>
                <w:rFonts w:cs="Calibri"/>
              </w:rPr>
            </w:pPr>
            <w:r w:rsidRPr="00F83309">
              <w:rPr>
                <w:rFonts w:cs="Calibri"/>
              </w:rPr>
              <w:t>IT-I.4</w:t>
            </w:r>
          </w:p>
          <w:p w:rsidR="005D0875" w:rsidRDefault="005D0875" w:rsidP="00B81B6E">
            <w:pPr>
              <w:spacing w:after="0"/>
              <w:rPr>
                <w:rFonts w:cs="Calibri"/>
              </w:rPr>
            </w:pPr>
            <w:r w:rsidRPr="00F83309">
              <w:rPr>
                <w:rFonts w:cs="Calibri"/>
              </w:rPr>
              <w:t>IT-II.1</w:t>
            </w:r>
          </w:p>
          <w:p w:rsidR="005D0875" w:rsidRDefault="005D0875" w:rsidP="00B81B6E">
            <w:pPr>
              <w:spacing w:after="0"/>
              <w:rPr>
                <w:rFonts w:cs="Calibri"/>
              </w:rPr>
            </w:pPr>
            <w:r w:rsidRPr="00F83309">
              <w:rPr>
                <w:rFonts w:cs="Calibri"/>
              </w:rPr>
              <w:t>IT-II.2</w:t>
            </w:r>
          </w:p>
          <w:p w:rsidR="005D0875" w:rsidRDefault="005D0875" w:rsidP="00B81B6E">
            <w:pPr>
              <w:spacing w:after="0"/>
              <w:rPr>
                <w:rFonts w:cs="Calibri"/>
              </w:rPr>
            </w:pPr>
            <w:r w:rsidRPr="00F83309">
              <w:rPr>
                <w:rFonts w:cs="Calibri"/>
              </w:rPr>
              <w:t>IT-II.3</w:t>
            </w:r>
          </w:p>
          <w:p w:rsidR="005D0875" w:rsidRDefault="005D0875" w:rsidP="00B81B6E">
            <w:pPr>
              <w:spacing w:after="0"/>
              <w:rPr>
                <w:rFonts w:cs="Calibri"/>
              </w:rPr>
            </w:pPr>
            <w:r w:rsidRPr="00F83309">
              <w:rPr>
                <w:rFonts w:cs="Calibri"/>
              </w:rPr>
              <w:t>IT-II.4</w:t>
            </w:r>
          </w:p>
          <w:p w:rsidR="005D0875" w:rsidRDefault="005D0875" w:rsidP="00B81B6E">
            <w:pPr>
              <w:spacing w:after="0"/>
              <w:rPr>
                <w:rFonts w:cs="Calibri"/>
              </w:rPr>
            </w:pPr>
            <w:r w:rsidRPr="00F83309">
              <w:rPr>
                <w:rFonts w:cs="Calibri"/>
              </w:rPr>
              <w:t>IT-III.1</w:t>
            </w:r>
          </w:p>
          <w:p w:rsidR="005D0875" w:rsidRDefault="005D0875" w:rsidP="00B81B6E">
            <w:pPr>
              <w:spacing w:after="0"/>
              <w:rPr>
                <w:rFonts w:cs="Calibri"/>
              </w:rPr>
            </w:pPr>
            <w:r w:rsidRPr="00F83309">
              <w:rPr>
                <w:rFonts w:cs="Calibri"/>
              </w:rPr>
              <w:t>IT-III.2</w:t>
            </w:r>
          </w:p>
          <w:p w:rsidR="005D0875" w:rsidRDefault="005D0875" w:rsidP="00B81B6E">
            <w:pPr>
              <w:spacing w:after="0"/>
              <w:rPr>
                <w:rFonts w:cs="Calibri"/>
              </w:rPr>
            </w:pPr>
            <w:r w:rsidRPr="00F83309">
              <w:rPr>
                <w:rFonts w:cs="Calibri"/>
              </w:rPr>
              <w:t>IT-IV.1</w:t>
            </w:r>
          </w:p>
          <w:p w:rsidR="005D0875" w:rsidRDefault="005D0875" w:rsidP="00B81B6E">
            <w:pPr>
              <w:spacing w:after="0"/>
              <w:rPr>
                <w:rFonts w:cs="Calibri"/>
              </w:rPr>
            </w:pPr>
            <w:r w:rsidRPr="00F83309">
              <w:rPr>
                <w:rFonts w:cs="Calibri"/>
              </w:rPr>
              <w:t>IT-IV.2</w:t>
            </w:r>
          </w:p>
          <w:p w:rsidR="005D0875" w:rsidRDefault="005D0875" w:rsidP="00B81B6E">
            <w:pPr>
              <w:spacing w:after="0"/>
              <w:rPr>
                <w:rFonts w:cs="Calibri"/>
              </w:rPr>
            </w:pPr>
            <w:r w:rsidRPr="00F83309">
              <w:rPr>
                <w:rFonts w:cs="Calibri"/>
              </w:rPr>
              <w:t>IT-IV.3</w:t>
            </w:r>
          </w:p>
          <w:p w:rsidR="005D0875" w:rsidRDefault="005D0875" w:rsidP="00B81B6E">
            <w:pPr>
              <w:spacing w:after="0"/>
              <w:rPr>
                <w:rFonts w:cs="Calibri"/>
              </w:rPr>
            </w:pPr>
            <w:r w:rsidRPr="00F83309">
              <w:rPr>
                <w:rFonts w:cs="Calibri"/>
              </w:rPr>
              <w:t>IT-IV.4</w:t>
            </w:r>
          </w:p>
          <w:p w:rsidR="005D0875" w:rsidRDefault="005D0875" w:rsidP="00B81B6E">
            <w:pPr>
              <w:spacing w:after="0"/>
              <w:rPr>
                <w:rFonts w:cs="Calibri"/>
              </w:rPr>
            </w:pPr>
            <w:r w:rsidRPr="00F83309">
              <w:rPr>
                <w:rFonts w:cs="Calibri"/>
              </w:rPr>
              <w:t>IT-V.1</w:t>
            </w:r>
          </w:p>
          <w:p w:rsidR="005D0875" w:rsidRDefault="005D0875" w:rsidP="00B81B6E">
            <w:pPr>
              <w:spacing w:after="0"/>
              <w:rPr>
                <w:rFonts w:cs="Calibri"/>
              </w:rPr>
            </w:pPr>
            <w:r w:rsidRPr="00F83309">
              <w:rPr>
                <w:rFonts w:cs="Calibri"/>
              </w:rPr>
              <w:t>IT-V.2</w:t>
            </w:r>
          </w:p>
          <w:p w:rsidR="005D0875" w:rsidRDefault="005D0875" w:rsidP="00B81B6E">
            <w:pPr>
              <w:spacing w:after="0"/>
              <w:rPr>
                <w:rFonts w:cs="Calibri"/>
              </w:rPr>
            </w:pPr>
            <w:r w:rsidRPr="00F83309">
              <w:rPr>
                <w:rFonts w:cs="Calibri"/>
              </w:rPr>
              <w:t>IT-V.3</w:t>
            </w:r>
          </w:p>
          <w:p w:rsidR="005D0875" w:rsidRDefault="005D0875" w:rsidP="00B81B6E">
            <w:pPr>
              <w:spacing w:after="0"/>
              <w:rPr>
                <w:rFonts w:cs="Calibri"/>
              </w:rPr>
            </w:pPr>
            <w:r w:rsidRPr="00F83309">
              <w:rPr>
                <w:rFonts w:cs="Calibri"/>
              </w:rPr>
              <w:t>IT-VIII.1</w:t>
            </w:r>
          </w:p>
          <w:p w:rsidR="005D0875" w:rsidRDefault="005D0875" w:rsidP="00B81B6E">
            <w:pPr>
              <w:spacing w:after="0"/>
              <w:rPr>
                <w:rFonts w:cs="Calibri"/>
              </w:rPr>
            </w:pPr>
            <w:r w:rsidRPr="00F83309">
              <w:rPr>
                <w:rFonts w:cs="Calibri"/>
              </w:rPr>
              <w:lastRenderedPageBreak/>
              <w:t>IT-VIII.2</w:t>
            </w:r>
          </w:p>
          <w:p w:rsidR="005D0875" w:rsidRDefault="005D0875" w:rsidP="00B81B6E">
            <w:pPr>
              <w:spacing w:after="0"/>
              <w:rPr>
                <w:rFonts w:cs="Calibri"/>
              </w:rPr>
            </w:pPr>
            <w:r w:rsidRPr="00F83309">
              <w:rPr>
                <w:rFonts w:cs="Calibri"/>
              </w:rPr>
              <w:t>IT-VIII.3</w:t>
            </w:r>
          </w:p>
          <w:p w:rsidR="005D0875" w:rsidRDefault="005D0875" w:rsidP="00B81B6E">
            <w:pPr>
              <w:spacing w:after="0"/>
              <w:rPr>
                <w:rFonts w:cs="Calibri"/>
              </w:rPr>
            </w:pPr>
            <w:r w:rsidRPr="00F83309">
              <w:rPr>
                <w:rFonts w:cs="Calibri"/>
              </w:rPr>
              <w:t>IT-IX.1</w:t>
            </w:r>
          </w:p>
          <w:p w:rsidR="005D0875" w:rsidRDefault="005D0875" w:rsidP="00B81B6E">
            <w:pPr>
              <w:spacing w:after="0"/>
              <w:rPr>
                <w:rFonts w:cs="Calibri"/>
              </w:rPr>
            </w:pPr>
            <w:r w:rsidRPr="00F83309">
              <w:rPr>
                <w:rFonts w:cs="Calibri"/>
              </w:rPr>
              <w:t>IT-X.3</w:t>
            </w:r>
          </w:p>
          <w:p w:rsidR="005D0875" w:rsidRDefault="005D0875" w:rsidP="00B81B6E">
            <w:pPr>
              <w:spacing w:after="0"/>
              <w:rPr>
                <w:rFonts w:cs="Calibri"/>
              </w:rPr>
            </w:pPr>
            <w:r w:rsidRPr="00F83309">
              <w:rPr>
                <w:rFonts w:cs="Calibri"/>
              </w:rPr>
              <w:t>IT-X.4</w:t>
            </w:r>
          </w:p>
          <w:p w:rsidR="005D0875" w:rsidRDefault="005D0875" w:rsidP="00B81B6E">
            <w:pPr>
              <w:spacing w:after="0"/>
              <w:rPr>
                <w:rFonts w:cs="Calibri"/>
              </w:rPr>
            </w:pPr>
            <w:r w:rsidRPr="00F83309">
              <w:rPr>
                <w:rFonts w:cs="Calibri"/>
              </w:rPr>
              <w:t>IT-XII.2</w:t>
            </w:r>
          </w:p>
          <w:p w:rsidR="005D0875" w:rsidRDefault="005D0875" w:rsidP="00B81B6E">
            <w:pPr>
              <w:spacing w:after="0"/>
              <w:rPr>
                <w:rFonts w:cs="Calibri"/>
              </w:rPr>
            </w:pPr>
            <w:r w:rsidRPr="00F83309">
              <w:rPr>
                <w:rFonts w:cs="Calibri"/>
              </w:rPr>
              <w:t>IT-XII.3</w:t>
            </w:r>
          </w:p>
          <w:p w:rsidR="005D0875" w:rsidRDefault="005D0875" w:rsidP="00B81B6E">
            <w:pPr>
              <w:spacing w:after="0"/>
              <w:rPr>
                <w:rFonts w:cs="Calibri"/>
              </w:rPr>
            </w:pPr>
            <w:r w:rsidRPr="00F83309">
              <w:rPr>
                <w:rFonts w:cs="Calibri"/>
              </w:rPr>
              <w:t>IT-XIII.2</w:t>
            </w:r>
          </w:p>
          <w:p w:rsidR="005D0875" w:rsidRDefault="005D0875" w:rsidP="00B81B6E">
            <w:pPr>
              <w:spacing w:after="0"/>
              <w:rPr>
                <w:rFonts w:cs="Calibri"/>
              </w:rPr>
            </w:pPr>
            <w:r w:rsidRPr="00F83309">
              <w:rPr>
                <w:rFonts w:cs="Calibri"/>
              </w:rPr>
              <w:t>IT-XIII.3</w:t>
            </w:r>
          </w:p>
          <w:p w:rsidR="005D0875" w:rsidRDefault="005D0875" w:rsidP="00B81B6E">
            <w:pPr>
              <w:spacing w:after="0"/>
              <w:rPr>
                <w:rFonts w:cs="Calibri"/>
              </w:rPr>
            </w:pPr>
            <w:r w:rsidRPr="00F83309">
              <w:rPr>
                <w:rFonts w:cs="Calibri"/>
              </w:rPr>
              <w:t>IT-XIII.4</w:t>
            </w:r>
          </w:p>
          <w:p w:rsidR="005D0875" w:rsidRDefault="005D0875" w:rsidP="00B81B6E">
            <w:pPr>
              <w:spacing w:after="0"/>
              <w:rPr>
                <w:rFonts w:cs="Calibri"/>
              </w:rPr>
            </w:pPr>
            <w:r w:rsidRPr="00F83309">
              <w:rPr>
                <w:rFonts w:cs="Calibri"/>
              </w:rPr>
              <w:t>IT-XVI.2</w:t>
            </w:r>
          </w:p>
          <w:p w:rsidR="005D0875" w:rsidRPr="00F83309" w:rsidRDefault="005D0875" w:rsidP="00B81B6E">
            <w:pPr>
              <w:spacing w:after="0"/>
              <w:rPr>
                <w:rFonts w:cs="Calibri"/>
              </w:rPr>
            </w:pPr>
            <w:r w:rsidRPr="00F83309">
              <w:rPr>
                <w:rFonts w:cs="Calibri"/>
              </w:rPr>
              <w:t>IT-XIV.3</w:t>
            </w:r>
          </w:p>
          <w:p w:rsidR="005D0875" w:rsidRDefault="005D0875" w:rsidP="00B81B6E">
            <w:pPr>
              <w:spacing w:after="0"/>
              <w:rPr>
                <w:rFonts w:cs="Calibri"/>
              </w:rPr>
            </w:pPr>
            <w:r w:rsidRPr="00F83309">
              <w:rPr>
                <w:rFonts w:cs="Calibri"/>
              </w:rPr>
              <w:t>MGMT-IV-D.1</w:t>
            </w:r>
          </w:p>
          <w:p w:rsidR="005D0875" w:rsidRPr="00C361F3" w:rsidRDefault="005D0875" w:rsidP="00B81B6E">
            <w:pPr>
              <w:spacing w:after="0"/>
              <w:rPr>
                <w:rFonts w:cs="Calibri"/>
                <w:lang w:val="de-DE"/>
              </w:rPr>
            </w:pPr>
            <w:r w:rsidRPr="00C361F3">
              <w:rPr>
                <w:rFonts w:cs="Calibri"/>
                <w:lang w:val="de-DE"/>
              </w:rPr>
              <w:t>MGMT-IV-D.2</w:t>
            </w:r>
          </w:p>
          <w:p w:rsidR="005D0875" w:rsidRPr="00C361F3" w:rsidRDefault="005D0875" w:rsidP="00B81B6E">
            <w:pPr>
              <w:spacing w:after="0"/>
              <w:rPr>
                <w:rFonts w:cs="Calibri"/>
                <w:lang w:val="de-DE"/>
              </w:rPr>
            </w:pPr>
            <w:r w:rsidRPr="00C361F3">
              <w:rPr>
                <w:rFonts w:cs="Calibri"/>
                <w:lang w:val="de-DE"/>
              </w:rPr>
              <w:t>MGMT-IV-D.3</w:t>
            </w:r>
          </w:p>
          <w:p w:rsidR="005D0875" w:rsidRDefault="005D0875" w:rsidP="00B81B6E">
            <w:pPr>
              <w:spacing w:after="0"/>
              <w:rPr>
                <w:rFonts w:cs="Calibri"/>
                <w:lang w:val="de-DE"/>
              </w:rPr>
            </w:pPr>
            <w:r w:rsidRPr="00C361F3">
              <w:rPr>
                <w:rFonts w:cs="Calibri"/>
                <w:lang w:val="de-DE"/>
              </w:rPr>
              <w:t>MGMT-IV-D.4</w:t>
            </w:r>
          </w:p>
          <w:p w:rsidR="005D0875" w:rsidRPr="00C361F3" w:rsidRDefault="005D0875" w:rsidP="00B81B6E">
            <w:pPr>
              <w:spacing w:after="0"/>
              <w:rPr>
                <w:rFonts w:cs="Calibri"/>
                <w:lang w:val="de-DE"/>
              </w:rPr>
            </w:pPr>
            <w:r w:rsidRPr="00C361F3">
              <w:rPr>
                <w:rFonts w:cs="Calibri"/>
                <w:lang w:val="de-DE"/>
              </w:rPr>
              <w:t>MGMT-VIII-A.1</w:t>
            </w:r>
          </w:p>
          <w:p w:rsidR="005D0875" w:rsidRPr="00C361F3" w:rsidRDefault="005D0875" w:rsidP="00B81B6E">
            <w:pPr>
              <w:spacing w:after="0"/>
              <w:rPr>
                <w:rFonts w:cs="Calibri"/>
                <w:lang w:val="de-DE"/>
              </w:rPr>
            </w:pPr>
            <w:r w:rsidRPr="00C361F3">
              <w:rPr>
                <w:rFonts w:cs="Calibri"/>
                <w:lang w:val="de-DE"/>
              </w:rPr>
              <w:t>MGMT-VIII-A.2</w:t>
            </w:r>
          </w:p>
          <w:p w:rsidR="005D0875" w:rsidRPr="00C361F3" w:rsidRDefault="005D0875" w:rsidP="00B81B6E">
            <w:pPr>
              <w:spacing w:after="0"/>
              <w:rPr>
                <w:rFonts w:cs="Calibri"/>
                <w:lang w:val="de-DE"/>
              </w:rPr>
            </w:pPr>
            <w:r w:rsidRPr="00C361F3">
              <w:rPr>
                <w:rFonts w:cs="Calibri"/>
                <w:lang w:val="de-DE"/>
              </w:rPr>
              <w:t>MGMT-VIII-A.3</w:t>
            </w:r>
          </w:p>
          <w:p w:rsidR="005D0875" w:rsidRPr="00C361F3" w:rsidRDefault="005D0875" w:rsidP="00B81B6E">
            <w:pPr>
              <w:spacing w:after="0"/>
              <w:rPr>
                <w:rFonts w:cs="Calibri"/>
                <w:lang w:val="de-DE"/>
              </w:rPr>
            </w:pPr>
            <w:r w:rsidRPr="00C361F3">
              <w:rPr>
                <w:rFonts w:cs="Calibri"/>
                <w:lang w:val="de-DE"/>
              </w:rPr>
              <w:t>MGMT-VIII-A.4</w:t>
            </w:r>
          </w:p>
          <w:p w:rsidR="005D0875" w:rsidRPr="00C361F3" w:rsidRDefault="005D0875" w:rsidP="00B81B6E">
            <w:pPr>
              <w:spacing w:after="0"/>
              <w:rPr>
                <w:rFonts w:cs="Calibri"/>
                <w:lang w:val="de-DE"/>
              </w:rPr>
            </w:pPr>
            <w:r w:rsidRPr="00C361F3">
              <w:rPr>
                <w:rFonts w:cs="Calibri"/>
                <w:lang w:val="de-DE"/>
              </w:rPr>
              <w:t>MGMT-VIII.B.3</w:t>
            </w:r>
          </w:p>
          <w:p w:rsidR="005D0875" w:rsidRPr="00C361F3" w:rsidRDefault="005D0875" w:rsidP="00B81B6E">
            <w:pPr>
              <w:spacing w:after="0"/>
              <w:rPr>
                <w:rFonts w:cs="Calibri"/>
                <w:lang w:val="it-IT"/>
              </w:rPr>
            </w:pPr>
            <w:r w:rsidRPr="00C361F3">
              <w:rPr>
                <w:rFonts w:cs="Calibri"/>
                <w:lang w:val="it-IT"/>
              </w:rPr>
              <w:t>MGMT-VIII.B.4</w:t>
            </w:r>
          </w:p>
          <w:p w:rsidR="005D0875" w:rsidRDefault="005D0875" w:rsidP="00B81B6E">
            <w:pPr>
              <w:spacing w:after="0"/>
              <w:rPr>
                <w:rFonts w:cs="Calibri"/>
                <w:lang w:val="it-IT"/>
              </w:rPr>
            </w:pPr>
            <w:r w:rsidRPr="00C361F3">
              <w:rPr>
                <w:rFonts w:cs="Calibri"/>
                <w:lang w:val="it-IT"/>
              </w:rPr>
              <w:t>COMM-I-A.1</w:t>
            </w:r>
          </w:p>
          <w:p w:rsidR="005D0875" w:rsidRDefault="005D0875" w:rsidP="00B81B6E">
            <w:pPr>
              <w:spacing w:after="0"/>
              <w:rPr>
                <w:rFonts w:cs="Calibri"/>
                <w:lang w:val="it-IT"/>
              </w:rPr>
            </w:pPr>
            <w:r w:rsidRPr="00C361F3">
              <w:rPr>
                <w:rFonts w:cs="Calibri"/>
                <w:lang w:val="it-IT"/>
              </w:rPr>
              <w:t>COMM-I-A.2</w:t>
            </w:r>
          </w:p>
          <w:p w:rsidR="005D0875" w:rsidRDefault="005D0875" w:rsidP="00B81B6E">
            <w:pPr>
              <w:spacing w:after="0"/>
              <w:rPr>
                <w:rFonts w:cs="Calibri"/>
                <w:lang w:val="it-IT"/>
              </w:rPr>
            </w:pPr>
            <w:r w:rsidRPr="00C361F3">
              <w:rPr>
                <w:rFonts w:cs="Calibri"/>
                <w:lang w:val="it-IT"/>
              </w:rPr>
              <w:t>COMM-I-A.3</w:t>
            </w:r>
          </w:p>
          <w:p w:rsidR="005D0875" w:rsidRDefault="005D0875" w:rsidP="00B81B6E">
            <w:pPr>
              <w:spacing w:after="0"/>
              <w:rPr>
                <w:rFonts w:cs="Calibri"/>
                <w:lang w:val="it-IT"/>
              </w:rPr>
            </w:pPr>
            <w:r w:rsidRPr="00C361F3">
              <w:rPr>
                <w:rFonts w:cs="Calibri"/>
                <w:lang w:val="it-IT"/>
              </w:rPr>
              <w:t>COMM-I-A.4</w:t>
            </w:r>
          </w:p>
          <w:p w:rsidR="005D0875" w:rsidRDefault="005D0875" w:rsidP="00B81B6E">
            <w:pPr>
              <w:spacing w:after="0"/>
              <w:rPr>
                <w:rFonts w:cs="Calibri"/>
                <w:lang w:val="it-IT"/>
              </w:rPr>
            </w:pPr>
            <w:r w:rsidRPr="00C361F3">
              <w:rPr>
                <w:rFonts w:cs="Calibri"/>
                <w:lang w:val="it-IT"/>
              </w:rPr>
              <w:t>COMM-I-B.1</w:t>
            </w:r>
          </w:p>
          <w:p w:rsidR="005D0875" w:rsidRDefault="005D0875" w:rsidP="00B81B6E">
            <w:pPr>
              <w:spacing w:after="0"/>
              <w:rPr>
                <w:rFonts w:cs="Calibri"/>
                <w:lang w:val="it-IT"/>
              </w:rPr>
            </w:pPr>
            <w:r w:rsidRPr="00C361F3">
              <w:rPr>
                <w:rFonts w:cs="Calibri"/>
                <w:lang w:val="it-IT"/>
              </w:rPr>
              <w:t>COMM-I-B.2</w:t>
            </w:r>
          </w:p>
          <w:p w:rsidR="005D0875" w:rsidRDefault="005D0875" w:rsidP="00B81B6E">
            <w:pPr>
              <w:spacing w:after="0"/>
              <w:rPr>
                <w:rFonts w:cs="Calibri"/>
                <w:lang w:val="it-IT"/>
              </w:rPr>
            </w:pPr>
            <w:r w:rsidRPr="00C361F3">
              <w:rPr>
                <w:rFonts w:cs="Calibri"/>
                <w:lang w:val="it-IT"/>
              </w:rPr>
              <w:t>COMM-I-B.3</w:t>
            </w:r>
          </w:p>
          <w:p w:rsidR="005D0875" w:rsidRDefault="005D0875" w:rsidP="00B81B6E">
            <w:pPr>
              <w:spacing w:after="0"/>
              <w:rPr>
                <w:rFonts w:cs="Calibri"/>
                <w:lang w:val="it-IT"/>
              </w:rPr>
            </w:pPr>
            <w:r w:rsidRPr="00C361F3">
              <w:rPr>
                <w:rFonts w:cs="Calibri"/>
                <w:lang w:val="it-IT"/>
              </w:rPr>
              <w:lastRenderedPageBreak/>
              <w:t>COMM-I-C.1</w:t>
            </w:r>
          </w:p>
          <w:p w:rsidR="005D0875" w:rsidRDefault="005D0875" w:rsidP="00B81B6E">
            <w:pPr>
              <w:spacing w:after="0"/>
              <w:rPr>
                <w:rFonts w:cs="Calibri"/>
                <w:lang w:val="it-IT"/>
              </w:rPr>
            </w:pPr>
            <w:r w:rsidRPr="00C361F3">
              <w:rPr>
                <w:rFonts w:cs="Calibri"/>
                <w:lang w:val="it-IT"/>
              </w:rPr>
              <w:t>COMM-I-C.2</w:t>
            </w:r>
          </w:p>
          <w:p w:rsidR="005D0875" w:rsidRDefault="005D0875" w:rsidP="00B81B6E">
            <w:pPr>
              <w:spacing w:after="0"/>
              <w:rPr>
                <w:rFonts w:cs="Calibri"/>
                <w:lang w:val="it-IT"/>
              </w:rPr>
            </w:pPr>
            <w:r w:rsidRPr="00C361F3">
              <w:rPr>
                <w:rFonts w:cs="Calibri"/>
                <w:lang w:val="it-IT"/>
              </w:rPr>
              <w:t>COMM-I-C.3</w:t>
            </w:r>
          </w:p>
          <w:p w:rsidR="005D0875" w:rsidRDefault="005D0875" w:rsidP="00B81B6E">
            <w:pPr>
              <w:spacing w:after="0"/>
              <w:rPr>
                <w:rFonts w:cs="Calibri"/>
                <w:lang w:val="it-IT"/>
              </w:rPr>
            </w:pPr>
            <w:r w:rsidRPr="00C361F3">
              <w:rPr>
                <w:rFonts w:cs="Calibri"/>
                <w:lang w:val="it-IT"/>
              </w:rPr>
              <w:t>COMM-I-C.4</w:t>
            </w:r>
          </w:p>
          <w:p w:rsidR="005D0875" w:rsidRDefault="005D0875" w:rsidP="00B81B6E">
            <w:pPr>
              <w:spacing w:after="0"/>
              <w:rPr>
                <w:rFonts w:cs="Calibri"/>
                <w:lang w:val="it-IT"/>
              </w:rPr>
            </w:pPr>
            <w:r w:rsidRPr="00C361F3">
              <w:rPr>
                <w:rFonts w:cs="Calibri"/>
                <w:lang w:val="it-IT"/>
              </w:rPr>
              <w:t>COMM-I-D.1</w:t>
            </w:r>
          </w:p>
          <w:p w:rsidR="005D0875" w:rsidRDefault="005D0875" w:rsidP="00B81B6E">
            <w:pPr>
              <w:spacing w:after="0"/>
              <w:rPr>
                <w:rFonts w:cs="Calibri"/>
                <w:lang w:val="it-IT"/>
              </w:rPr>
            </w:pPr>
            <w:r w:rsidRPr="00C361F3">
              <w:rPr>
                <w:rFonts w:cs="Calibri"/>
                <w:lang w:val="it-IT"/>
              </w:rPr>
              <w:t>COMM-I-D.2</w:t>
            </w:r>
          </w:p>
          <w:p w:rsidR="005D0875" w:rsidRDefault="005D0875" w:rsidP="00B81B6E">
            <w:pPr>
              <w:spacing w:after="0"/>
              <w:rPr>
                <w:rFonts w:cs="Calibri"/>
                <w:lang w:val="it-IT"/>
              </w:rPr>
            </w:pPr>
            <w:r w:rsidRPr="00C361F3">
              <w:rPr>
                <w:rFonts w:cs="Calibri"/>
                <w:lang w:val="it-IT"/>
              </w:rPr>
              <w:t>COMM-I-D.3</w:t>
            </w:r>
          </w:p>
          <w:p w:rsidR="005D0875" w:rsidRDefault="005D0875" w:rsidP="00B81B6E">
            <w:pPr>
              <w:spacing w:after="0"/>
              <w:rPr>
                <w:rFonts w:cs="Calibri"/>
                <w:lang w:val="it-IT"/>
              </w:rPr>
            </w:pPr>
            <w:r w:rsidRPr="00C361F3">
              <w:rPr>
                <w:rFonts w:cs="Calibri"/>
                <w:lang w:val="it-IT"/>
              </w:rPr>
              <w:t>COMM-I-D.4</w:t>
            </w:r>
          </w:p>
          <w:p w:rsidR="005D0875" w:rsidRPr="00C361F3" w:rsidRDefault="005D0875" w:rsidP="00B81B6E">
            <w:pPr>
              <w:spacing w:after="0"/>
              <w:rPr>
                <w:rFonts w:cs="Calibri"/>
                <w:lang w:val="fr-FR"/>
              </w:rPr>
            </w:pPr>
            <w:r w:rsidRPr="00C361F3">
              <w:rPr>
                <w:rFonts w:cs="Calibri"/>
                <w:lang w:val="fr-FR"/>
              </w:rPr>
              <w:t>COMM-IV.1</w:t>
            </w:r>
          </w:p>
          <w:p w:rsidR="005D0875" w:rsidRPr="00C361F3" w:rsidRDefault="005D0875" w:rsidP="00B81B6E">
            <w:pPr>
              <w:spacing w:after="0"/>
              <w:rPr>
                <w:rFonts w:cs="Calibri"/>
                <w:lang w:val="fr-FR"/>
              </w:rPr>
            </w:pPr>
            <w:r w:rsidRPr="00C361F3">
              <w:rPr>
                <w:rFonts w:cs="Calibri"/>
                <w:lang w:val="fr-FR"/>
              </w:rPr>
              <w:t>COMM-IV.2</w:t>
            </w:r>
          </w:p>
          <w:p w:rsidR="005D0875" w:rsidRPr="00C361F3" w:rsidRDefault="005D0875" w:rsidP="00B81B6E">
            <w:pPr>
              <w:spacing w:after="0"/>
              <w:rPr>
                <w:rFonts w:cs="Calibri"/>
                <w:lang w:val="fr-FR"/>
              </w:rPr>
            </w:pPr>
            <w:r w:rsidRPr="00C361F3">
              <w:rPr>
                <w:rFonts w:cs="Calibri"/>
                <w:lang w:val="fr-FR"/>
              </w:rPr>
              <w:t>COMM-III-A.2</w:t>
            </w:r>
          </w:p>
          <w:p w:rsidR="005D0875" w:rsidRPr="00C361F3" w:rsidRDefault="005D0875" w:rsidP="00B81B6E">
            <w:pPr>
              <w:spacing w:after="0"/>
              <w:rPr>
                <w:rFonts w:cs="Calibri"/>
              </w:rPr>
            </w:pPr>
            <w:r w:rsidRPr="00C361F3">
              <w:rPr>
                <w:rFonts w:cs="Calibri"/>
              </w:rPr>
              <w:t>COMM-III-A.3</w:t>
            </w:r>
          </w:p>
          <w:p w:rsidR="005D0875" w:rsidRPr="00C361F3" w:rsidRDefault="005D0875" w:rsidP="00B81B6E">
            <w:pPr>
              <w:spacing w:after="0"/>
              <w:rPr>
                <w:rFonts w:cs="Calibri"/>
              </w:rPr>
            </w:pPr>
            <w:r w:rsidRPr="00C361F3">
              <w:rPr>
                <w:rFonts w:cs="Calibri"/>
              </w:rPr>
              <w:t>COMM-III-A.4</w:t>
            </w:r>
          </w:p>
          <w:p w:rsidR="005D0875" w:rsidRPr="00C361F3" w:rsidRDefault="005D0875" w:rsidP="00B81B6E">
            <w:pPr>
              <w:spacing w:after="0"/>
              <w:rPr>
                <w:rFonts w:cs="Calibri"/>
              </w:rPr>
            </w:pPr>
            <w:r w:rsidRPr="00C361F3">
              <w:rPr>
                <w:rFonts w:cs="Calibri"/>
              </w:rPr>
              <w:t>ENT-V-D.1</w:t>
            </w:r>
          </w:p>
          <w:p w:rsidR="005D0875" w:rsidRPr="00CE1FD4" w:rsidRDefault="005D0875" w:rsidP="00B81B6E">
            <w:pPr>
              <w:spacing w:after="0"/>
              <w:rPr>
                <w:rFonts w:cs="Calibri"/>
                <w:lang w:val="fr-FR"/>
              </w:rPr>
            </w:pPr>
            <w:r w:rsidRPr="00C361F3">
              <w:rPr>
                <w:rFonts w:cs="Calibri"/>
                <w:lang w:val="fr-FR"/>
              </w:rPr>
              <w:t>ENT-V-D.2</w:t>
            </w:r>
          </w:p>
        </w:tc>
        <w:tc>
          <w:tcPr>
            <w:tcW w:w="814" w:type="dxa"/>
            <w:shd w:val="clear" w:color="auto" w:fill="auto"/>
          </w:tcPr>
          <w:p w:rsidR="005D0875" w:rsidRPr="003B76EF" w:rsidRDefault="00702BFC" w:rsidP="005A0F5D">
            <w:pPr>
              <w:spacing w:after="0" w:line="240" w:lineRule="auto"/>
              <w:jc w:val="center"/>
              <w:rPr>
                <w:b/>
              </w:rPr>
            </w:pPr>
            <w:r>
              <w:rPr>
                <w:b/>
              </w:rPr>
              <w:lastRenderedPageBreak/>
              <w:t>2</w:t>
            </w:r>
          </w:p>
        </w:tc>
      </w:tr>
      <w:tr w:rsidR="005D0875" w:rsidRPr="00B81B6E" w:rsidTr="00B81B6E">
        <w:trPr>
          <w:trHeight w:val="466"/>
        </w:trPr>
        <w:tc>
          <w:tcPr>
            <w:tcW w:w="4989" w:type="dxa"/>
            <w:gridSpan w:val="2"/>
          </w:tcPr>
          <w:p w:rsidR="005D0875" w:rsidRPr="005E721F" w:rsidRDefault="005D0875" w:rsidP="005E721F">
            <w:pPr>
              <w:pStyle w:val="ListParagraph"/>
              <w:numPr>
                <w:ilvl w:val="0"/>
                <w:numId w:val="19"/>
              </w:numPr>
              <w:spacing w:after="0" w:line="240" w:lineRule="auto"/>
              <w:rPr>
                <w:rFonts w:cs="Calibri"/>
              </w:rPr>
            </w:pPr>
            <w:r w:rsidRPr="005E721F">
              <w:rPr>
                <w:rFonts w:cs="Calibri"/>
              </w:rPr>
              <w:lastRenderedPageBreak/>
              <w:t>Create technical correspondence</w:t>
            </w:r>
          </w:p>
        </w:tc>
        <w:tc>
          <w:tcPr>
            <w:tcW w:w="2049" w:type="dxa"/>
          </w:tcPr>
          <w:p w:rsidR="005D0875" w:rsidRPr="00C44E14" w:rsidRDefault="005D0875" w:rsidP="005A0F5D">
            <w:pPr>
              <w:spacing w:after="0" w:line="240" w:lineRule="auto"/>
              <w:rPr>
                <w:b/>
              </w:rPr>
            </w:pPr>
          </w:p>
        </w:tc>
        <w:tc>
          <w:tcPr>
            <w:tcW w:w="810" w:type="dxa"/>
            <w:gridSpan w:val="2"/>
            <w:shd w:val="clear" w:color="auto" w:fill="auto"/>
          </w:tcPr>
          <w:p w:rsidR="005D0875" w:rsidRPr="00C44E14" w:rsidRDefault="005D0875" w:rsidP="005A0F5D">
            <w:pPr>
              <w:spacing w:after="0" w:line="240" w:lineRule="auto"/>
              <w:rPr>
                <w:b/>
              </w:rPr>
            </w:pPr>
          </w:p>
        </w:tc>
        <w:tc>
          <w:tcPr>
            <w:tcW w:w="630" w:type="dxa"/>
            <w:shd w:val="clear" w:color="auto" w:fill="auto"/>
          </w:tcPr>
          <w:p w:rsidR="005D0875" w:rsidRPr="00C44E14" w:rsidRDefault="005D0875" w:rsidP="005A0F5D">
            <w:pPr>
              <w:spacing w:after="0" w:line="240" w:lineRule="auto"/>
              <w:rPr>
                <w:b/>
              </w:rPr>
            </w:pPr>
          </w:p>
        </w:tc>
        <w:tc>
          <w:tcPr>
            <w:tcW w:w="1890" w:type="dxa"/>
            <w:shd w:val="clear" w:color="auto" w:fill="auto"/>
          </w:tcPr>
          <w:p w:rsidR="005D0875" w:rsidRDefault="005D0875" w:rsidP="00B81B6E">
            <w:pPr>
              <w:spacing w:after="0"/>
              <w:rPr>
                <w:rFonts w:cs="Calibri"/>
              </w:rPr>
            </w:pPr>
            <w:r w:rsidRPr="00BE46B6">
              <w:rPr>
                <w:rFonts w:cs="Calibri"/>
              </w:rPr>
              <w:t>WHST11-12.1</w:t>
            </w:r>
          </w:p>
          <w:p w:rsidR="005D0875" w:rsidRDefault="005D0875" w:rsidP="00B81B6E">
            <w:pPr>
              <w:spacing w:after="0"/>
              <w:rPr>
                <w:rFonts w:cs="Calibri"/>
              </w:rPr>
            </w:pPr>
            <w:r w:rsidRPr="00BE46B6">
              <w:rPr>
                <w:rFonts w:cs="Calibri"/>
              </w:rPr>
              <w:t>WHST11-12.2</w:t>
            </w:r>
          </w:p>
          <w:p w:rsidR="005D0875" w:rsidRDefault="005D0875" w:rsidP="00B81B6E">
            <w:pPr>
              <w:spacing w:after="0"/>
              <w:rPr>
                <w:rFonts w:cs="Calibri"/>
              </w:rPr>
            </w:pPr>
            <w:r w:rsidRPr="00BE46B6">
              <w:rPr>
                <w:rFonts w:cs="Calibri"/>
              </w:rPr>
              <w:t>WHST11-12.4</w:t>
            </w:r>
          </w:p>
          <w:p w:rsidR="005D0875" w:rsidRDefault="005D0875" w:rsidP="00B81B6E">
            <w:pPr>
              <w:spacing w:after="0"/>
              <w:rPr>
                <w:rFonts w:cs="Calibri"/>
              </w:rPr>
            </w:pPr>
            <w:r w:rsidRPr="00BE46B6">
              <w:rPr>
                <w:rFonts w:cs="Calibri"/>
              </w:rPr>
              <w:t>WHST11-12.5</w:t>
            </w:r>
          </w:p>
          <w:p w:rsidR="005D0875" w:rsidRDefault="005D0875" w:rsidP="00B81B6E">
            <w:pPr>
              <w:spacing w:after="0"/>
              <w:rPr>
                <w:rFonts w:cs="Calibri"/>
              </w:rPr>
            </w:pPr>
            <w:r w:rsidRPr="00BE46B6">
              <w:rPr>
                <w:rFonts w:cs="Calibri"/>
              </w:rPr>
              <w:t>WHST11-12.6</w:t>
            </w:r>
          </w:p>
          <w:p w:rsidR="005D0875" w:rsidRDefault="005D0875" w:rsidP="00B81B6E">
            <w:pPr>
              <w:spacing w:after="0"/>
              <w:rPr>
                <w:rFonts w:cs="Calibri"/>
              </w:rPr>
            </w:pPr>
            <w:r w:rsidRPr="00BE46B6">
              <w:rPr>
                <w:rFonts w:cs="Calibri"/>
              </w:rPr>
              <w:t>WHST11-12.7</w:t>
            </w:r>
          </w:p>
          <w:p w:rsidR="005D0875" w:rsidRDefault="005D0875" w:rsidP="00B81B6E">
            <w:pPr>
              <w:spacing w:after="0"/>
              <w:rPr>
                <w:rFonts w:cs="Calibri"/>
              </w:rPr>
            </w:pPr>
            <w:r w:rsidRPr="00BE46B6">
              <w:rPr>
                <w:rFonts w:cs="Calibri"/>
              </w:rPr>
              <w:t>WHST11-12.8</w:t>
            </w:r>
          </w:p>
          <w:p w:rsidR="005D0875" w:rsidRDefault="005D0875" w:rsidP="00B81B6E">
            <w:pPr>
              <w:spacing w:after="0"/>
              <w:rPr>
                <w:rFonts w:cs="Calibri"/>
              </w:rPr>
            </w:pPr>
            <w:r w:rsidRPr="00BE46B6">
              <w:rPr>
                <w:rFonts w:cs="Calibri"/>
              </w:rPr>
              <w:t>WHST11-12.9</w:t>
            </w:r>
          </w:p>
          <w:p w:rsidR="005D0875" w:rsidRDefault="005D0875" w:rsidP="00B81B6E">
            <w:pPr>
              <w:spacing w:after="0"/>
              <w:rPr>
                <w:rFonts w:cs="Calibri"/>
              </w:rPr>
            </w:pPr>
            <w:r w:rsidRPr="00BE46B6">
              <w:rPr>
                <w:rFonts w:cs="Calibri"/>
              </w:rPr>
              <w:t>WHST11-12.10</w:t>
            </w:r>
          </w:p>
          <w:p w:rsidR="005D0875" w:rsidRDefault="005D0875" w:rsidP="00B81B6E">
            <w:pPr>
              <w:spacing w:after="0"/>
              <w:rPr>
                <w:rFonts w:cs="Calibri"/>
              </w:rPr>
            </w:pPr>
            <w:r w:rsidRPr="00BE46B6">
              <w:rPr>
                <w:rFonts w:cs="Calibri"/>
              </w:rPr>
              <w:t>L11-12.1</w:t>
            </w:r>
          </w:p>
          <w:p w:rsidR="005D0875" w:rsidRDefault="005D0875" w:rsidP="00B81B6E">
            <w:pPr>
              <w:spacing w:after="0"/>
              <w:rPr>
                <w:rFonts w:cs="Calibri"/>
              </w:rPr>
            </w:pPr>
            <w:r w:rsidRPr="00BE46B6">
              <w:rPr>
                <w:rFonts w:cs="Calibri"/>
              </w:rPr>
              <w:t>L11-12.2</w:t>
            </w:r>
          </w:p>
          <w:p w:rsidR="005D0875" w:rsidRDefault="005D0875" w:rsidP="00B81B6E">
            <w:pPr>
              <w:spacing w:after="0"/>
              <w:rPr>
                <w:rFonts w:cs="Calibri"/>
              </w:rPr>
            </w:pPr>
            <w:r w:rsidRPr="00BE46B6">
              <w:rPr>
                <w:rFonts w:cs="Calibri"/>
              </w:rPr>
              <w:t>L11-12.3</w:t>
            </w:r>
          </w:p>
          <w:p w:rsidR="005D0875" w:rsidRDefault="005D0875" w:rsidP="00B81B6E">
            <w:pPr>
              <w:spacing w:after="0"/>
              <w:rPr>
                <w:rFonts w:cs="Calibri"/>
              </w:rPr>
            </w:pPr>
            <w:r w:rsidRPr="00BE46B6">
              <w:rPr>
                <w:rFonts w:cs="Calibri"/>
              </w:rPr>
              <w:t>L11-12.4</w:t>
            </w:r>
          </w:p>
          <w:p w:rsidR="005D0875" w:rsidRDefault="005D0875" w:rsidP="00B81B6E">
            <w:pPr>
              <w:spacing w:after="0"/>
              <w:rPr>
                <w:rFonts w:cs="Calibri"/>
              </w:rPr>
            </w:pPr>
            <w:r w:rsidRPr="00BE46B6">
              <w:rPr>
                <w:rFonts w:cs="Calibri"/>
              </w:rPr>
              <w:t>L11-12.4</w:t>
            </w:r>
          </w:p>
          <w:p w:rsidR="005D0875" w:rsidRDefault="005D0875" w:rsidP="00B81B6E">
            <w:pPr>
              <w:spacing w:after="0"/>
              <w:rPr>
                <w:rFonts w:cs="Calibri"/>
              </w:rPr>
            </w:pPr>
            <w:r w:rsidRPr="00BE46B6">
              <w:rPr>
                <w:rFonts w:cs="Calibri"/>
              </w:rPr>
              <w:lastRenderedPageBreak/>
              <w:t>L11-12.5</w:t>
            </w:r>
          </w:p>
          <w:p w:rsidR="005D0875" w:rsidRDefault="005D0875" w:rsidP="00B81B6E">
            <w:pPr>
              <w:spacing w:after="0"/>
              <w:rPr>
                <w:rFonts w:cs="Calibri"/>
              </w:rPr>
            </w:pPr>
            <w:r w:rsidRPr="00BE46B6">
              <w:rPr>
                <w:rFonts w:cs="Calibri"/>
              </w:rPr>
              <w:t>L11-12.6</w:t>
            </w:r>
          </w:p>
          <w:p w:rsidR="005D0875" w:rsidRDefault="005D0875" w:rsidP="00B81B6E">
            <w:pPr>
              <w:spacing w:after="0"/>
              <w:rPr>
                <w:rFonts w:cs="Calibri"/>
              </w:rPr>
            </w:pPr>
            <w:r>
              <w:rPr>
                <w:rFonts w:cs="Calibri"/>
              </w:rPr>
              <w:t>N-Q.1</w:t>
            </w:r>
          </w:p>
          <w:p w:rsidR="005D0875" w:rsidRDefault="005D0875" w:rsidP="00B81B6E">
            <w:pPr>
              <w:spacing w:after="0"/>
              <w:rPr>
                <w:rFonts w:cs="Calibri"/>
              </w:rPr>
            </w:pPr>
            <w:r>
              <w:rPr>
                <w:rFonts w:cs="Calibri"/>
              </w:rPr>
              <w:t>N-Q.2</w:t>
            </w:r>
          </w:p>
          <w:p w:rsidR="005D0875" w:rsidRPr="00CE1FD4" w:rsidRDefault="005D0875" w:rsidP="00CE1FD4">
            <w:pPr>
              <w:spacing w:after="0"/>
              <w:rPr>
                <w:rFonts w:cs="Calibri"/>
              </w:rPr>
            </w:pPr>
            <w:r>
              <w:rPr>
                <w:rFonts w:cs="Calibri"/>
              </w:rPr>
              <w:t>N-Q.3</w:t>
            </w:r>
          </w:p>
        </w:tc>
        <w:tc>
          <w:tcPr>
            <w:tcW w:w="1994" w:type="dxa"/>
            <w:shd w:val="clear" w:color="auto" w:fill="auto"/>
          </w:tcPr>
          <w:p w:rsidR="005D0875" w:rsidRDefault="005D0875" w:rsidP="00B81B6E">
            <w:pPr>
              <w:spacing w:after="0"/>
              <w:rPr>
                <w:rFonts w:cs="Calibri"/>
              </w:rPr>
            </w:pPr>
            <w:r>
              <w:rPr>
                <w:rFonts w:cs="Calibri"/>
              </w:rPr>
              <w:lastRenderedPageBreak/>
              <w:t xml:space="preserve"> IT-I.1</w:t>
            </w:r>
          </w:p>
          <w:p w:rsidR="005D0875" w:rsidRDefault="005D0875" w:rsidP="00B81B6E">
            <w:pPr>
              <w:spacing w:after="0"/>
              <w:rPr>
                <w:rFonts w:cs="Calibri"/>
              </w:rPr>
            </w:pPr>
            <w:r>
              <w:rPr>
                <w:rFonts w:cs="Calibri"/>
              </w:rPr>
              <w:t>IT-I.2</w:t>
            </w:r>
          </w:p>
          <w:p w:rsidR="005D0875" w:rsidRDefault="005D0875" w:rsidP="00B81B6E">
            <w:pPr>
              <w:spacing w:after="0"/>
              <w:rPr>
                <w:rFonts w:cs="Calibri"/>
              </w:rPr>
            </w:pPr>
            <w:r>
              <w:rPr>
                <w:rFonts w:cs="Calibri"/>
              </w:rPr>
              <w:t>IT-I.3</w:t>
            </w:r>
          </w:p>
          <w:p w:rsidR="005D0875" w:rsidRDefault="005D0875" w:rsidP="00B81B6E">
            <w:pPr>
              <w:spacing w:after="0"/>
              <w:rPr>
                <w:rFonts w:cs="Calibri"/>
              </w:rPr>
            </w:pPr>
            <w:r>
              <w:rPr>
                <w:rFonts w:cs="Calibri"/>
              </w:rPr>
              <w:t>IT-I.4</w:t>
            </w:r>
          </w:p>
          <w:p w:rsidR="005D0875" w:rsidRDefault="005D0875" w:rsidP="00B81B6E">
            <w:pPr>
              <w:spacing w:after="0"/>
              <w:rPr>
                <w:rFonts w:cs="Calibri"/>
              </w:rPr>
            </w:pPr>
            <w:r>
              <w:rPr>
                <w:rFonts w:cs="Calibri"/>
              </w:rPr>
              <w:t>IT-IV.1</w:t>
            </w:r>
          </w:p>
          <w:p w:rsidR="005D0875" w:rsidRDefault="005D0875" w:rsidP="00B81B6E">
            <w:pPr>
              <w:spacing w:after="0"/>
              <w:rPr>
                <w:rFonts w:cs="Calibri"/>
              </w:rPr>
            </w:pPr>
            <w:r>
              <w:rPr>
                <w:rFonts w:cs="Calibri"/>
              </w:rPr>
              <w:t>IT-IV.2</w:t>
            </w:r>
          </w:p>
          <w:p w:rsidR="005D0875" w:rsidRDefault="005D0875" w:rsidP="00B81B6E">
            <w:pPr>
              <w:spacing w:after="0"/>
              <w:rPr>
                <w:rFonts w:cs="Calibri"/>
              </w:rPr>
            </w:pPr>
            <w:r>
              <w:rPr>
                <w:rFonts w:cs="Calibri"/>
              </w:rPr>
              <w:t>IT-IV.3</w:t>
            </w:r>
          </w:p>
          <w:p w:rsidR="005D0875" w:rsidRDefault="005D0875" w:rsidP="00B81B6E">
            <w:pPr>
              <w:spacing w:after="0"/>
              <w:rPr>
                <w:rFonts w:cs="Calibri"/>
              </w:rPr>
            </w:pPr>
            <w:r>
              <w:rPr>
                <w:rFonts w:cs="Calibri"/>
              </w:rPr>
              <w:t>IT-IV.4</w:t>
            </w:r>
          </w:p>
          <w:p w:rsidR="005D0875" w:rsidRDefault="005D0875" w:rsidP="00B81B6E">
            <w:pPr>
              <w:spacing w:after="0"/>
              <w:rPr>
                <w:rFonts w:cs="Calibri"/>
              </w:rPr>
            </w:pPr>
            <w:r>
              <w:rPr>
                <w:rFonts w:cs="Calibri"/>
              </w:rPr>
              <w:t>IT-V.1</w:t>
            </w:r>
          </w:p>
          <w:p w:rsidR="005D0875" w:rsidRDefault="005D0875" w:rsidP="00B81B6E">
            <w:pPr>
              <w:spacing w:after="0"/>
              <w:rPr>
                <w:rFonts w:cs="Calibri"/>
              </w:rPr>
            </w:pPr>
            <w:r>
              <w:rPr>
                <w:rFonts w:cs="Calibri"/>
              </w:rPr>
              <w:t>IT-V.2</w:t>
            </w:r>
          </w:p>
          <w:p w:rsidR="005D0875" w:rsidRDefault="005D0875" w:rsidP="00B81B6E">
            <w:pPr>
              <w:spacing w:after="0"/>
              <w:rPr>
                <w:rFonts w:cs="Calibri"/>
              </w:rPr>
            </w:pPr>
            <w:r>
              <w:rPr>
                <w:rFonts w:cs="Calibri"/>
              </w:rPr>
              <w:t>IT-V.3</w:t>
            </w:r>
          </w:p>
          <w:p w:rsidR="005D0875" w:rsidRDefault="005D0875" w:rsidP="00B81B6E">
            <w:pPr>
              <w:spacing w:after="0"/>
              <w:rPr>
                <w:rFonts w:cs="Calibri"/>
              </w:rPr>
            </w:pPr>
            <w:r>
              <w:rPr>
                <w:rFonts w:cs="Calibri"/>
              </w:rPr>
              <w:t>IT-VIII.1</w:t>
            </w:r>
          </w:p>
          <w:p w:rsidR="005D0875" w:rsidRDefault="005D0875" w:rsidP="00B81B6E">
            <w:pPr>
              <w:spacing w:after="0"/>
              <w:rPr>
                <w:rFonts w:cs="Calibri"/>
              </w:rPr>
            </w:pPr>
            <w:r>
              <w:rPr>
                <w:rFonts w:cs="Calibri"/>
              </w:rPr>
              <w:t>IT-VIII.2</w:t>
            </w:r>
          </w:p>
          <w:p w:rsidR="005D0875" w:rsidRDefault="005D0875" w:rsidP="00B81B6E">
            <w:pPr>
              <w:spacing w:after="0"/>
              <w:rPr>
                <w:rFonts w:cs="Calibri"/>
              </w:rPr>
            </w:pPr>
            <w:r>
              <w:rPr>
                <w:rFonts w:cs="Calibri"/>
              </w:rPr>
              <w:t>IT-VIII.3</w:t>
            </w:r>
          </w:p>
          <w:p w:rsidR="005D0875" w:rsidRDefault="005D0875" w:rsidP="00B81B6E">
            <w:pPr>
              <w:spacing w:after="0"/>
              <w:rPr>
                <w:rFonts w:cs="Calibri"/>
              </w:rPr>
            </w:pPr>
            <w:r>
              <w:rPr>
                <w:rFonts w:cs="Calibri"/>
              </w:rPr>
              <w:lastRenderedPageBreak/>
              <w:t>IT-IX.1</w:t>
            </w:r>
          </w:p>
          <w:p w:rsidR="005D0875" w:rsidRDefault="005D0875" w:rsidP="00B81B6E">
            <w:pPr>
              <w:spacing w:after="0"/>
              <w:rPr>
                <w:rFonts w:cs="Calibri"/>
              </w:rPr>
            </w:pPr>
            <w:r>
              <w:rPr>
                <w:rFonts w:cs="Calibri"/>
              </w:rPr>
              <w:t>IT-X.3</w:t>
            </w:r>
          </w:p>
          <w:p w:rsidR="005D0875" w:rsidRDefault="005D0875" w:rsidP="00B81B6E">
            <w:pPr>
              <w:spacing w:after="0"/>
              <w:rPr>
                <w:rFonts w:cs="Calibri"/>
              </w:rPr>
            </w:pPr>
            <w:r>
              <w:rPr>
                <w:rFonts w:cs="Calibri"/>
              </w:rPr>
              <w:t>IT-X.4</w:t>
            </w:r>
          </w:p>
          <w:p w:rsidR="005D0875" w:rsidRDefault="005D0875" w:rsidP="00B81B6E">
            <w:pPr>
              <w:spacing w:after="0"/>
              <w:rPr>
                <w:rFonts w:cs="Calibri"/>
              </w:rPr>
            </w:pPr>
            <w:r>
              <w:rPr>
                <w:rFonts w:cs="Calibri"/>
              </w:rPr>
              <w:t>IT-XII.2</w:t>
            </w:r>
          </w:p>
          <w:p w:rsidR="005D0875" w:rsidRDefault="005D0875" w:rsidP="00B81B6E">
            <w:pPr>
              <w:spacing w:after="0"/>
              <w:rPr>
                <w:rFonts w:cs="Calibri"/>
              </w:rPr>
            </w:pPr>
            <w:r>
              <w:rPr>
                <w:rFonts w:cs="Calibri"/>
              </w:rPr>
              <w:t>IT-XII.3</w:t>
            </w:r>
          </w:p>
          <w:p w:rsidR="005D0875" w:rsidRDefault="005D0875" w:rsidP="00B81B6E">
            <w:pPr>
              <w:spacing w:after="0"/>
              <w:rPr>
                <w:rFonts w:cs="Calibri"/>
              </w:rPr>
            </w:pPr>
            <w:r>
              <w:rPr>
                <w:rFonts w:cs="Calibri"/>
              </w:rPr>
              <w:t>IT-XIII.2</w:t>
            </w:r>
          </w:p>
          <w:p w:rsidR="005D0875" w:rsidRDefault="005D0875" w:rsidP="00B81B6E">
            <w:pPr>
              <w:spacing w:after="0"/>
              <w:rPr>
                <w:rFonts w:cs="Calibri"/>
              </w:rPr>
            </w:pPr>
            <w:r>
              <w:rPr>
                <w:rFonts w:cs="Calibri"/>
              </w:rPr>
              <w:t>IT-XIII.3</w:t>
            </w:r>
          </w:p>
          <w:p w:rsidR="005D0875" w:rsidRDefault="005D0875" w:rsidP="00B81B6E">
            <w:pPr>
              <w:spacing w:after="0"/>
              <w:rPr>
                <w:rFonts w:cs="Calibri"/>
              </w:rPr>
            </w:pPr>
            <w:r>
              <w:rPr>
                <w:rFonts w:cs="Calibri"/>
              </w:rPr>
              <w:t>IT-XIII.4</w:t>
            </w:r>
          </w:p>
          <w:p w:rsidR="005D0875" w:rsidRDefault="005D0875" w:rsidP="00B81B6E">
            <w:pPr>
              <w:spacing w:after="0"/>
              <w:rPr>
                <w:rFonts w:cs="Calibri"/>
              </w:rPr>
            </w:pPr>
            <w:r>
              <w:rPr>
                <w:rFonts w:cs="Calibri"/>
              </w:rPr>
              <w:t>IT-XVI.1</w:t>
            </w:r>
          </w:p>
          <w:p w:rsidR="005D0875" w:rsidRDefault="005D0875" w:rsidP="00B81B6E">
            <w:pPr>
              <w:spacing w:after="0"/>
              <w:rPr>
                <w:rFonts w:cs="Calibri"/>
              </w:rPr>
            </w:pPr>
            <w:r>
              <w:rPr>
                <w:rFonts w:cs="Calibri"/>
              </w:rPr>
              <w:t>IT-XVI.2</w:t>
            </w:r>
          </w:p>
          <w:p w:rsidR="005D0875" w:rsidRDefault="005D0875" w:rsidP="00B81B6E">
            <w:pPr>
              <w:spacing w:after="0"/>
              <w:rPr>
                <w:rFonts w:cs="Calibri"/>
              </w:rPr>
            </w:pPr>
            <w:r>
              <w:rPr>
                <w:rFonts w:cs="Calibri"/>
              </w:rPr>
              <w:t>IT-XIV.3</w:t>
            </w:r>
          </w:p>
          <w:p w:rsidR="005D0875" w:rsidRPr="00B81B6E" w:rsidRDefault="005D0875" w:rsidP="00B81B6E">
            <w:pPr>
              <w:spacing w:after="0"/>
              <w:rPr>
                <w:rFonts w:cs="Calibri"/>
                <w:lang w:val="de-DE"/>
              </w:rPr>
            </w:pPr>
            <w:r w:rsidRPr="00B81B6E">
              <w:rPr>
                <w:rFonts w:cs="Calibri"/>
                <w:lang w:val="de-DE"/>
              </w:rPr>
              <w:t>MGMT-IV-D.1</w:t>
            </w:r>
          </w:p>
          <w:p w:rsidR="005D0875" w:rsidRPr="00B81B6E" w:rsidRDefault="005D0875" w:rsidP="00B81B6E">
            <w:pPr>
              <w:spacing w:after="0"/>
              <w:rPr>
                <w:rFonts w:cs="Calibri"/>
                <w:lang w:val="de-DE"/>
              </w:rPr>
            </w:pPr>
            <w:r w:rsidRPr="00B81B6E">
              <w:rPr>
                <w:rFonts w:cs="Calibri"/>
                <w:lang w:val="de-DE"/>
              </w:rPr>
              <w:t>MGMT-IV-D.2</w:t>
            </w:r>
          </w:p>
          <w:p w:rsidR="005D0875" w:rsidRPr="00B81B6E" w:rsidRDefault="005D0875" w:rsidP="00B81B6E">
            <w:pPr>
              <w:spacing w:after="0"/>
              <w:rPr>
                <w:rFonts w:cs="Calibri"/>
                <w:lang w:val="de-DE"/>
              </w:rPr>
            </w:pPr>
            <w:r w:rsidRPr="00B81B6E">
              <w:rPr>
                <w:rFonts w:cs="Calibri"/>
                <w:lang w:val="de-DE"/>
              </w:rPr>
              <w:t>MGMT-IV-D.3</w:t>
            </w:r>
          </w:p>
          <w:p w:rsidR="005D0875" w:rsidRDefault="005D0875" w:rsidP="00B81B6E">
            <w:pPr>
              <w:spacing w:after="0"/>
              <w:rPr>
                <w:rFonts w:cs="Calibri"/>
                <w:lang w:val="de-DE"/>
              </w:rPr>
            </w:pPr>
            <w:r w:rsidRPr="00C361F3">
              <w:rPr>
                <w:rFonts w:cs="Calibri"/>
                <w:lang w:val="de-DE"/>
              </w:rPr>
              <w:t>MGMT-IV-D.4</w:t>
            </w:r>
          </w:p>
          <w:p w:rsidR="005D0875" w:rsidRPr="00C361F3" w:rsidRDefault="005D0875" w:rsidP="00B81B6E">
            <w:pPr>
              <w:spacing w:after="0"/>
              <w:rPr>
                <w:rFonts w:cs="Calibri"/>
                <w:lang w:val="de-DE"/>
              </w:rPr>
            </w:pPr>
            <w:r w:rsidRPr="00C361F3">
              <w:rPr>
                <w:rFonts w:cs="Calibri"/>
                <w:lang w:val="de-DE"/>
              </w:rPr>
              <w:t>MGMT-VIII-A.1</w:t>
            </w:r>
          </w:p>
          <w:p w:rsidR="005D0875" w:rsidRPr="00C361F3" w:rsidRDefault="005D0875" w:rsidP="00B81B6E">
            <w:pPr>
              <w:spacing w:after="0"/>
              <w:rPr>
                <w:rFonts w:cs="Calibri"/>
                <w:lang w:val="de-DE"/>
              </w:rPr>
            </w:pPr>
            <w:r w:rsidRPr="00C361F3">
              <w:rPr>
                <w:rFonts w:cs="Calibri"/>
                <w:lang w:val="de-DE"/>
              </w:rPr>
              <w:t>MGMT-VIII-A.2</w:t>
            </w:r>
          </w:p>
          <w:p w:rsidR="005D0875" w:rsidRPr="00C361F3" w:rsidRDefault="005D0875" w:rsidP="00B81B6E">
            <w:pPr>
              <w:spacing w:after="0"/>
              <w:rPr>
                <w:rFonts w:cs="Calibri"/>
                <w:lang w:val="de-DE"/>
              </w:rPr>
            </w:pPr>
            <w:r w:rsidRPr="00C361F3">
              <w:rPr>
                <w:rFonts w:cs="Calibri"/>
                <w:lang w:val="de-DE"/>
              </w:rPr>
              <w:t>MGMT-VIII-A.3</w:t>
            </w:r>
          </w:p>
          <w:p w:rsidR="005D0875" w:rsidRPr="00C361F3" w:rsidRDefault="005D0875" w:rsidP="00B81B6E">
            <w:pPr>
              <w:spacing w:after="0"/>
              <w:rPr>
                <w:rFonts w:cs="Calibri"/>
                <w:lang w:val="de-DE"/>
              </w:rPr>
            </w:pPr>
            <w:r w:rsidRPr="00C361F3">
              <w:rPr>
                <w:rFonts w:cs="Calibri"/>
                <w:lang w:val="de-DE"/>
              </w:rPr>
              <w:t>MGMT-VIII-A.4</w:t>
            </w:r>
          </w:p>
          <w:p w:rsidR="005D0875" w:rsidRPr="00C361F3" w:rsidRDefault="005D0875" w:rsidP="00B81B6E">
            <w:pPr>
              <w:spacing w:after="0"/>
              <w:rPr>
                <w:rFonts w:cs="Calibri"/>
                <w:lang w:val="de-DE"/>
              </w:rPr>
            </w:pPr>
            <w:r w:rsidRPr="00C361F3">
              <w:rPr>
                <w:rFonts w:cs="Calibri"/>
                <w:lang w:val="de-DE"/>
              </w:rPr>
              <w:t>MGMT-VIII.B.3</w:t>
            </w:r>
          </w:p>
          <w:p w:rsidR="005D0875" w:rsidRPr="00B81B6E" w:rsidRDefault="005D0875" w:rsidP="00B81B6E">
            <w:pPr>
              <w:spacing w:after="0"/>
              <w:rPr>
                <w:rFonts w:cs="Calibri"/>
                <w:lang w:val="de-DE"/>
              </w:rPr>
            </w:pPr>
            <w:r w:rsidRPr="00B81B6E">
              <w:rPr>
                <w:rFonts w:cs="Calibri"/>
                <w:lang w:val="de-DE"/>
              </w:rPr>
              <w:t>MGMT-VIII.B.4</w:t>
            </w:r>
          </w:p>
          <w:p w:rsidR="005D0875" w:rsidRDefault="005D0875" w:rsidP="00B81B6E">
            <w:pPr>
              <w:spacing w:after="0"/>
              <w:rPr>
                <w:rFonts w:cs="Calibri"/>
                <w:lang w:val="it-IT"/>
              </w:rPr>
            </w:pPr>
            <w:r w:rsidRPr="00C361F3">
              <w:rPr>
                <w:rFonts w:cs="Calibri"/>
                <w:lang w:val="it-IT"/>
              </w:rPr>
              <w:t>COMM-I-A.1</w:t>
            </w:r>
          </w:p>
          <w:p w:rsidR="005D0875" w:rsidRDefault="005D0875" w:rsidP="00B81B6E">
            <w:pPr>
              <w:spacing w:after="0"/>
              <w:rPr>
                <w:rFonts w:cs="Calibri"/>
                <w:lang w:val="it-IT"/>
              </w:rPr>
            </w:pPr>
            <w:r w:rsidRPr="00C361F3">
              <w:rPr>
                <w:rFonts w:cs="Calibri"/>
                <w:lang w:val="it-IT"/>
              </w:rPr>
              <w:t>COMM-I-A.2</w:t>
            </w:r>
          </w:p>
          <w:p w:rsidR="005D0875" w:rsidRDefault="005D0875" w:rsidP="00B81B6E">
            <w:pPr>
              <w:spacing w:after="0"/>
              <w:rPr>
                <w:rFonts w:cs="Calibri"/>
                <w:lang w:val="it-IT"/>
              </w:rPr>
            </w:pPr>
            <w:r w:rsidRPr="00C361F3">
              <w:rPr>
                <w:rFonts w:cs="Calibri"/>
                <w:lang w:val="it-IT"/>
              </w:rPr>
              <w:t>COMM-I-A.3</w:t>
            </w:r>
          </w:p>
          <w:p w:rsidR="005D0875" w:rsidRDefault="005D0875" w:rsidP="00B81B6E">
            <w:pPr>
              <w:spacing w:after="0"/>
              <w:rPr>
                <w:rFonts w:cs="Calibri"/>
                <w:lang w:val="it-IT"/>
              </w:rPr>
            </w:pPr>
            <w:r w:rsidRPr="00C361F3">
              <w:rPr>
                <w:rFonts w:cs="Calibri"/>
                <w:lang w:val="it-IT"/>
              </w:rPr>
              <w:t>COMM-I-A.4</w:t>
            </w:r>
          </w:p>
          <w:p w:rsidR="005D0875" w:rsidRDefault="005D0875" w:rsidP="00B81B6E">
            <w:pPr>
              <w:spacing w:after="0"/>
              <w:rPr>
                <w:rFonts w:cs="Calibri"/>
                <w:lang w:val="it-IT"/>
              </w:rPr>
            </w:pPr>
            <w:r w:rsidRPr="00C361F3">
              <w:rPr>
                <w:rFonts w:cs="Calibri"/>
                <w:lang w:val="it-IT"/>
              </w:rPr>
              <w:t>COMM-I-B.1</w:t>
            </w:r>
          </w:p>
          <w:p w:rsidR="005D0875" w:rsidRDefault="005D0875" w:rsidP="00B81B6E">
            <w:pPr>
              <w:spacing w:after="0"/>
              <w:rPr>
                <w:rFonts w:cs="Calibri"/>
                <w:lang w:val="it-IT"/>
              </w:rPr>
            </w:pPr>
            <w:r w:rsidRPr="00C361F3">
              <w:rPr>
                <w:rFonts w:cs="Calibri"/>
                <w:lang w:val="it-IT"/>
              </w:rPr>
              <w:t>COMM-I-B.2</w:t>
            </w:r>
          </w:p>
          <w:p w:rsidR="005D0875" w:rsidRDefault="005D0875" w:rsidP="00B81B6E">
            <w:pPr>
              <w:spacing w:after="0"/>
              <w:rPr>
                <w:rFonts w:cs="Calibri"/>
                <w:lang w:val="it-IT"/>
              </w:rPr>
            </w:pPr>
            <w:r w:rsidRPr="00C361F3">
              <w:rPr>
                <w:rFonts w:cs="Calibri"/>
                <w:lang w:val="it-IT"/>
              </w:rPr>
              <w:t>COMM-I-B.3</w:t>
            </w:r>
          </w:p>
          <w:p w:rsidR="005D0875" w:rsidRDefault="005D0875" w:rsidP="00B81B6E">
            <w:pPr>
              <w:spacing w:after="0"/>
              <w:rPr>
                <w:rFonts w:cs="Calibri"/>
                <w:lang w:val="it-IT"/>
              </w:rPr>
            </w:pPr>
            <w:r w:rsidRPr="00C361F3">
              <w:rPr>
                <w:rFonts w:cs="Calibri"/>
                <w:lang w:val="it-IT"/>
              </w:rPr>
              <w:t>COMM-I-C.1</w:t>
            </w:r>
          </w:p>
          <w:p w:rsidR="005D0875" w:rsidRDefault="005D0875" w:rsidP="00B81B6E">
            <w:pPr>
              <w:spacing w:after="0"/>
              <w:rPr>
                <w:rFonts w:cs="Calibri"/>
                <w:lang w:val="it-IT"/>
              </w:rPr>
            </w:pPr>
            <w:r w:rsidRPr="00C361F3">
              <w:rPr>
                <w:rFonts w:cs="Calibri"/>
                <w:lang w:val="it-IT"/>
              </w:rPr>
              <w:lastRenderedPageBreak/>
              <w:t>COMM-I-C.2</w:t>
            </w:r>
          </w:p>
          <w:p w:rsidR="005D0875" w:rsidRDefault="005D0875" w:rsidP="00B81B6E">
            <w:pPr>
              <w:spacing w:after="0"/>
              <w:rPr>
                <w:rFonts w:cs="Calibri"/>
                <w:lang w:val="it-IT"/>
              </w:rPr>
            </w:pPr>
            <w:r w:rsidRPr="00C361F3">
              <w:rPr>
                <w:rFonts w:cs="Calibri"/>
                <w:lang w:val="it-IT"/>
              </w:rPr>
              <w:t>COMM-I-C.3</w:t>
            </w:r>
          </w:p>
          <w:p w:rsidR="005D0875" w:rsidRDefault="005D0875" w:rsidP="00B81B6E">
            <w:pPr>
              <w:spacing w:after="0"/>
              <w:rPr>
                <w:rFonts w:cs="Calibri"/>
                <w:lang w:val="it-IT"/>
              </w:rPr>
            </w:pPr>
            <w:r w:rsidRPr="00C361F3">
              <w:rPr>
                <w:rFonts w:cs="Calibri"/>
                <w:lang w:val="it-IT"/>
              </w:rPr>
              <w:t>COMM-I-C.4</w:t>
            </w:r>
          </w:p>
          <w:p w:rsidR="005D0875" w:rsidRDefault="005D0875" w:rsidP="00B81B6E">
            <w:pPr>
              <w:spacing w:after="0"/>
              <w:rPr>
                <w:rFonts w:cs="Calibri"/>
                <w:lang w:val="it-IT"/>
              </w:rPr>
            </w:pPr>
            <w:r w:rsidRPr="00C361F3">
              <w:rPr>
                <w:rFonts w:cs="Calibri"/>
                <w:lang w:val="it-IT"/>
              </w:rPr>
              <w:t>COMM-I-D.1</w:t>
            </w:r>
          </w:p>
          <w:p w:rsidR="005D0875" w:rsidRDefault="005D0875" w:rsidP="00B81B6E">
            <w:pPr>
              <w:spacing w:after="0"/>
              <w:rPr>
                <w:rFonts w:cs="Calibri"/>
                <w:lang w:val="it-IT"/>
              </w:rPr>
            </w:pPr>
            <w:r w:rsidRPr="00C361F3">
              <w:rPr>
                <w:rFonts w:cs="Calibri"/>
                <w:lang w:val="it-IT"/>
              </w:rPr>
              <w:t>COMM-I-D.2</w:t>
            </w:r>
          </w:p>
          <w:p w:rsidR="005D0875" w:rsidRDefault="005D0875" w:rsidP="00B81B6E">
            <w:pPr>
              <w:spacing w:after="0"/>
              <w:rPr>
                <w:rFonts w:cs="Calibri"/>
                <w:lang w:val="it-IT"/>
              </w:rPr>
            </w:pPr>
            <w:r w:rsidRPr="00C361F3">
              <w:rPr>
                <w:rFonts w:cs="Calibri"/>
                <w:lang w:val="it-IT"/>
              </w:rPr>
              <w:t>COMM-I-D.3</w:t>
            </w:r>
          </w:p>
          <w:p w:rsidR="005D0875" w:rsidRDefault="005D0875" w:rsidP="00B81B6E">
            <w:pPr>
              <w:spacing w:after="0"/>
              <w:rPr>
                <w:rFonts w:cs="Calibri"/>
                <w:lang w:val="it-IT"/>
              </w:rPr>
            </w:pPr>
            <w:r w:rsidRPr="00C361F3">
              <w:rPr>
                <w:rFonts w:cs="Calibri"/>
                <w:lang w:val="it-IT"/>
              </w:rPr>
              <w:t>COMM-I-D.4</w:t>
            </w:r>
          </w:p>
          <w:p w:rsidR="005D0875" w:rsidRPr="00B81B6E" w:rsidRDefault="005D0875" w:rsidP="00B81B6E">
            <w:pPr>
              <w:spacing w:after="0"/>
              <w:rPr>
                <w:rFonts w:cs="Calibri"/>
                <w:lang w:val="it-IT"/>
              </w:rPr>
            </w:pPr>
            <w:r w:rsidRPr="00B81B6E">
              <w:rPr>
                <w:rFonts w:cs="Calibri"/>
                <w:lang w:val="it-IT"/>
              </w:rPr>
              <w:t>COMM-IV.1</w:t>
            </w:r>
          </w:p>
          <w:p w:rsidR="005D0875" w:rsidRPr="00C361F3" w:rsidRDefault="005D0875" w:rsidP="00B81B6E">
            <w:pPr>
              <w:spacing w:after="0"/>
              <w:rPr>
                <w:rFonts w:cs="Calibri"/>
                <w:lang w:val="fr-FR"/>
              </w:rPr>
            </w:pPr>
            <w:r w:rsidRPr="00C361F3">
              <w:rPr>
                <w:rFonts w:cs="Calibri"/>
                <w:lang w:val="fr-FR"/>
              </w:rPr>
              <w:t>COMM-IV.2</w:t>
            </w:r>
          </w:p>
          <w:p w:rsidR="005D0875" w:rsidRPr="00C361F3" w:rsidRDefault="005D0875" w:rsidP="00B81B6E">
            <w:pPr>
              <w:spacing w:after="0"/>
              <w:rPr>
                <w:rFonts w:cs="Calibri"/>
                <w:lang w:val="fr-FR"/>
              </w:rPr>
            </w:pPr>
            <w:r w:rsidRPr="00C361F3">
              <w:rPr>
                <w:rFonts w:cs="Calibri"/>
                <w:lang w:val="fr-FR"/>
              </w:rPr>
              <w:t>COMM-III-A.2</w:t>
            </w:r>
          </w:p>
          <w:p w:rsidR="005D0875" w:rsidRPr="00C361F3" w:rsidRDefault="005D0875" w:rsidP="00B81B6E">
            <w:pPr>
              <w:spacing w:after="0"/>
              <w:rPr>
                <w:rFonts w:cs="Calibri"/>
              </w:rPr>
            </w:pPr>
            <w:r w:rsidRPr="00C361F3">
              <w:rPr>
                <w:rFonts w:cs="Calibri"/>
              </w:rPr>
              <w:t>COMM-III-A.3</w:t>
            </w:r>
          </w:p>
          <w:p w:rsidR="005D0875" w:rsidRPr="00E834AC" w:rsidRDefault="005D0875" w:rsidP="00CE1FD4">
            <w:pPr>
              <w:spacing w:after="0"/>
              <w:rPr>
                <w:rFonts w:cs="Calibri"/>
              </w:rPr>
            </w:pPr>
            <w:r w:rsidRPr="00C361F3">
              <w:rPr>
                <w:rFonts w:cs="Calibri"/>
              </w:rPr>
              <w:t>COMM-III-A.4</w:t>
            </w:r>
          </w:p>
        </w:tc>
        <w:tc>
          <w:tcPr>
            <w:tcW w:w="814" w:type="dxa"/>
            <w:shd w:val="clear" w:color="auto" w:fill="auto"/>
          </w:tcPr>
          <w:p w:rsidR="005D0875" w:rsidRPr="00B81B6E" w:rsidRDefault="00702BFC" w:rsidP="005A0F5D">
            <w:pPr>
              <w:spacing w:after="0" w:line="240" w:lineRule="auto"/>
              <w:jc w:val="center"/>
              <w:rPr>
                <w:b/>
                <w:lang w:val="fr-FR"/>
              </w:rPr>
            </w:pPr>
            <w:r>
              <w:rPr>
                <w:b/>
                <w:lang w:val="fr-FR"/>
              </w:rPr>
              <w:lastRenderedPageBreak/>
              <w:t>2</w:t>
            </w:r>
          </w:p>
        </w:tc>
      </w:tr>
      <w:tr w:rsidR="005D0875" w:rsidTr="00B81B6E">
        <w:trPr>
          <w:trHeight w:val="466"/>
        </w:trPr>
        <w:tc>
          <w:tcPr>
            <w:tcW w:w="13176" w:type="dxa"/>
            <w:gridSpan w:val="9"/>
          </w:tcPr>
          <w:p w:rsidR="005D0875" w:rsidRPr="00C44E14" w:rsidRDefault="005D0875" w:rsidP="00C44E14">
            <w:pPr>
              <w:spacing w:line="240" w:lineRule="auto"/>
              <w:rPr>
                <w:b/>
              </w:rPr>
            </w:pPr>
            <w:r w:rsidRPr="00C44E14">
              <w:rPr>
                <w:b/>
              </w:rPr>
              <w:lastRenderedPageBreak/>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E834AC" w:rsidRPr="00B14138" w:rsidRDefault="00E834AC" w:rsidP="00E834AC">
            <w:pPr>
              <w:spacing w:line="240" w:lineRule="auto"/>
              <w:rPr>
                <w:b/>
              </w:rPr>
            </w:pPr>
            <w:r>
              <w:rPr>
                <w:b/>
              </w:rPr>
              <w:t>Informal assessments may be utilized such as observation with checklist and quizzes embedded in the vendor curriculum.</w:t>
            </w:r>
          </w:p>
          <w:p w:rsidR="00E834AC" w:rsidRPr="00B14138" w:rsidRDefault="00E834AC" w:rsidP="00E834AC">
            <w:pPr>
              <w:spacing w:line="240" w:lineRule="auto"/>
              <w:rPr>
                <w:b/>
              </w:rPr>
            </w:pPr>
            <w:r>
              <w:rPr>
                <w:b/>
              </w:rPr>
              <w:t xml:space="preserve">Since most assessment items in network administration curricula are vendor specific and copyrighted, actual examples cannot be provided. Some suggested vendors are Cisco, Microsoft, and Comp-TIA. </w:t>
            </w:r>
          </w:p>
          <w:p w:rsidR="005D0875" w:rsidRPr="00C44E14" w:rsidRDefault="005D0875" w:rsidP="00C44E14">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5D0875" w:rsidTr="00B81B6E">
        <w:trPr>
          <w:trHeight w:val="359"/>
        </w:trPr>
        <w:tc>
          <w:tcPr>
            <w:tcW w:w="828" w:type="dxa"/>
          </w:tcPr>
          <w:p w:rsidR="005D0875" w:rsidRPr="00C44E14" w:rsidRDefault="005D0875" w:rsidP="00C44E14">
            <w:pPr>
              <w:spacing w:line="240" w:lineRule="auto"/>
              <w:rPr>
                <w:b/>
              </w:rPr>
            </w:pPr>
            <w:r w:rsidRPr="00C44E14">
              <w:rPr>
                <w:b/>
              </w:rPr>
              <w:t>Obj. #</w:t>
            </w:r>
          </w:p>
        </w:tc>
        <w:tc>
          <w:tcPr>
            <w:tcW w:w="12348" w:type="dxa"/>
            <w:gridSpan w:val="8"/>
          </w:tcPr>
          <w:p w:rsidR="005D0875" w:rsidRPr="00D2622A" w:rsidRDefault="005D0875"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5D0875" w:rsidTr="00B81B6E">
        <w:trPr>
          <w:trHeight w:val="359"/>
        </w:trPr>
        <w:tc>
          <w:tcPr>
            <w:tcW w:w="828" w:type="dxa"/>
          </w:tcPr>
          <w:p w:rsidR="005D0875" w:rsidRPr="009505D0" w:rsidRDefault="00E834AC" w:rsidP="00C44E14">
            <w:pPr>
              <w:spacing w:line="240" w:lineRule="auto"/>
              <w:rPr>
                <w:noProof/>
              </w:rPr>
            </w:pPr>
            <w:r>
              <w:rPr>
                <w:noProof/>
              </w:rPr>
              <w:t>1-12</w:t>
            </w:r>
          </w:p>
        </w:tc>
        <w:tc>
          <w:tcPr>
            <w:tcW w:w="12348" w:type="dxa"/>
            <w:gridSpan w:val="8"/>
          </w:tcPr>
          <w:p w:rsidR="005D0875" w:rsidRPr="00E834AC" w:rsidRDefault="00E834AC" w:rsidP="00E834AC">
            <w:pPr>
              <w:spacing w:line="240" w:lineRule="auto"/>
              <w:rPr>
                <w:b/>
              </w:rPr>
            </w:pPr>
            <w:r>
              <w:rPr>
                <w:b/>
              </w:rPr>
              <w:t>Teacher lectures and demonstrates proper technical communication skills.  Teacher leads students in guided practice.</w:t>
            </w:r>
          </w:p>
        </w:tc>
      </w:tr>
      <w:tr w:rsidR="005D0875" w:rsidTr="00B81B6E">
        <w:trPr>
          <w:trHeight w:val="359"/>
        </w:trPr>
        <w:tc>
          <w:tcPr>
            <w:tcW w:w="828" w:type="dxa"/>
          </w:tcPr>
          <w:p w:rsidR="005D0875" w:rsidRPr="009505D0" w:rsidRDefault="00E834AC" w:rsidP="00C44E14">
            <w:pPr>
              <w:spacing w:line="240" w:lineRule="auto"/>
              <w:rPr>
                <w:noProof/>
              </w:rPr>
            </w:pPr>
            <w:r>
              <w:rPr>
                <w:noProof/>
              </w:rPr>
              <w:t>1-12</w:t>
            </w:r>
          </w:p>
        </w:tc>
        <w:tc>
          <w:tcPr>
            <w:tcW w:w="12348" w:type="dxa"/>
            <w:gridSpan w:val="8"/>
          </w:tcPr>
          <w:p w:rsidR="005D0875" w:rsidRPr="00C44E14" w:rsidRDefault="00E834AC" w:rsidP="00C44E14">
            <w:pPr>
              <w:spacing w:line="240" w:lineRule="auto"/>
              <w:rPr>
                <w:b/>
              </w:rPr>
            </w:pPr>
            <w:r>
              <w:rPr>
                <w:b/>
              </w:rPr>
              <w:t>Teacher provides study guides to assist students.</w:t>
            </w:r>
          </w:p>
        </w:tc>
      </w:tr>
      <w:tr w:rsidR="005D0875" w:rsidTr="00B81B6E">
        <w:trPr>
          <w:trHeight w:val="466"/>
        </w:trPr>
        <w:tc>
          <w:tcPr>
            <w:tcW w:w="828" w:type="dxa"/>
          </w:tcPr>
          <w:p w:rsidR="005D0875" w:rsidRPr="00C44E14" w:rsidRDefault="005D0875" w:rsidP="00C44E14">
            <w:pPr>
              <w:spacing w:line="240" w:lineRule="auto"/>
              <w:rPr>
                <w:b/>
              </w:rPr>
            </w:pPr>
            <w:r w:rsidRPr="00C44E14">
              <w:rPr>
                <w:b/>
              </w:rPr>
              <w:t>Obj. #</w:t>
            </w:r>
          </w:p>
        </w:tc>
        <w:tc>
          <w:tcPr>
            <w:tcW w:w="12348" w:type="dxa"/>
            <w:gridSpan w:val="8"/>
          </w:tcPr>
          <w:p w:rsidR="005D0875" w:rsidRPr="003A7E69" w:rsidRDefault="005D0875" w:rsidP="003A7E69">
            <w:pPr>
              <w:spacing w:line="240" w:lineRule="auto"/>
              <w:rPr>
                <w:b/>
                <w:color w:val="A6A6A6"/>
                <w:sz w:val="18"/>
              </w:rPr>
            </w:pPr>
            <w:r w:rsidRPr="00C44E14">
              <w:rPr>
                <w:b/>
              </w:rPr>
              <w:t xml:space="preserve">INSTRUCTIONAL ACTIVITIES: </w:t>
            </w:r>
            <w:r w:rsidRPr="00C44E14">
              <w:rPr>
                <w:b/>
                <w:sz w:val="18"/>
              </w:rPr>
              <w:t>(What Students Do)</w:t>
            </w:r>
          </w:p>
        </w:tc>
      </w:tr>
      <w:tr w:rsidR="00E834AC" w:rsidTr="00B81B6E">
        <w:trPr>
          <w:trHeight w:val="466"/>
        </w:trPr>
        <w:tc>
          <w:tcPr>
            <w:tcW w:w="828" w:type="dxa"/>
          </w:tcPr>
          <w:p w:rsidR="00E834AC" w:rsidRPr="009505D0" w:rsidRDefault="00E834AC" w:rsidP="00265A5F">
            <w:pPr>
              <w:spacing w:line="240" w:lineRule="auto"/>
              <w:rPr>
                <w:noProof/>
              </w:rPr>
            </w:pPr>
            <w:r>
              <w:rPr>
                <w:noProof/>
              </w:rPr>
              <w:t>1-12</w:t>
            </w:r>
          </w:p>
        </w:tc>
        <w:tc>
          <w:tcPr>
            <w:tcW w:w="12348" w:type="dxa"/>
            <w:gridSpan w:val="8"/>
          </w:tcPr>
          <w:p w:rsidR="00E834AC" w:rsidRPr="00C44E14" w:rsidRDefault="00E834AC" w:rsidP="00C44E14">
            <w:pPr>
              <w:spacing w:line="240" w:lineRule="auto"/>
              <w:rPr>
                <w:b/>
              </w:rPr>
            </w:pPr>
            <w:r>
              <w:rPr>
                <w:b/>
              </w:rPr>
              <w:t>Students take notes on proper communication skills and practice.</w:t>
            </w:r>
          </w:p>
        </w:tc>
      </w:tr>
      <w:tr w:rsidR="00E834AC" w:rsidTr="00B81B6E">
        <w:trPr>
          <w:trHeight w:val="466"/>
        </w:trPr>
        <w:tc>
          <w:tcPr>
            <w:tcW w:w="828" w:type="dxa"/>
          </w:tcPr>
          <w:p w:rsidR="00E834AC" w:rsidRPr="009505D0" w:rsidRDefault="00E834AC" w:rsidP="00265A5F">
            <w:pPr>
              <w:spacing w:line="240" w:lineRule="auto"/>
              <w:rPr>
                <w:noProof/>
              </w:rPr>
            </w:pPr>
            <w:r>
              <w:rPr>
                <w:noProof/>
              </w:rPr>
              <w:t>1-12</w:t>
            </w:r>
          </w:p>
        </w:tc>
        <w:tc>
          <w:tcPr>
            <w:tcW w:w="12348" w:type="dxa"/>
            <w:gridSpan w:val="8"/>
          </w:tcPr>
          <w:p w:rsidR="00E834AC" w:rsidRPr="00C44E14" w:rsidRDefault="00E834AC" w:rsidP="00C44E14">
            <w:pPr>
              <w:spacing w:line="240" w:lineRule="auto"/>
              <w:rPr>
                <w:b/>
              </w:rPr>
            </w:pPr>
            <w:r>
              <w:rPr>
                <w:b/>
              </w:rPr>
              <w:t>Students utilize study guides.</w:t>
            </w:r>
          </w:p>
        </w:tc>
      </w:tr>
      <w:tr w:rsidR="005D0875" w:rsidTr="00B81B6E">
        <w:trPr>
          <w:trHeight w:val="466"/>
        </w:trPr>
        <w:tc>
          <w:tcPr>
            <w:tcW w:w="13176" w:type="dxa"/>
            <w:gridSpan w:val="9"/>
          </w:tcPr>
          <w:p w:rsidR="005D0875" w:rsidRDefault="005D0875" w:rsidP="00C44E14">
            <w:pPr>
              <w:spacing w:line="240" w:lineRule="auto"/>
              <w:rPr>
                <w:b/>
              </w:rPr>
            </w:pPr>
            <w:r w:rsidRPr="00C44E14">
              <w:rPr>
                <w:b/>
              </w:rPr>
              <w:lastRenderedPageBreak/>
              <w:t>UNIT RESOURCES: (include internet addresses for linking)</w:t>
            </w:r>
          </w:p>
          <w:p w:rsidR="005D0875" w:rsidRDefault="00702BFC" w:rsidP="00BC4316">
            <w:pPr>
              <w:spacing w:line="240" w:lineRule="auto"/>
              <w:rPr>
                <w:b/>
              </w:rPr>
            </w:pPr>
            <w:hyperlink r:id="rId12" w:history="1">
              <w:r w:rsidR="00916689" w:rsidRPr="00DD40CD">
                <w:rPr>
                  <w:rStyle w:val="Hyperlink"/>
                  <w:b/>
                </w:rPr>
                <w:t>www.mcce.org</w:t>
              </w:r>
            </w:hyperlink>
            <w:r w:rsidR="00916689">
              <w:rPr>
                <w:b/>
              </w:rPr>
              <w:t xml:space="preserve"> – Resources @ MCCE:</w:t>
            </w:r>
          </w:p>
          <w:p w:rsidR="00916689" w:rsidRPr="00916689" w:rsidRDefault="00916689" w:rsidP="00916689">
            <w:pPr>
              <w:spacing w:after="0" w:line="240" w:lineRule="auto"/>
              <w:outlineLvl w:val="0"/>
              <w:rPr>
                <w:rFonts w:asciiTheme="minorHAnsi" w:eastAsia="Times New Roman" w:hAnsiTheme="minorHAnsi" w:cstheme="minorHAnsi"/>
                <w:b/>
                <w:bCs/>
                <w:lang w:eastAsia="zh-CN"/>
              </w:rPr>
            </w:pPr>
            <w:r w:rsidRPr="00916689">
              <w:rPr>
                <w:rFonts w:asciiTheme="minorHAnsi" w:eastAsia="Times New Roman" w:hAnsiTheme="minorHAnsi" w:cstheme="minorHAnsi"/>
                <w:b/>
                <w:bCs/>
                <w:kern w:val="36"/>
                <w:lang w:eastAsia="zh-CN"/>
              </w:rPr>
              <w:t>BE 13.1303 L722</w:t>
            </w:r>
            <w:r>
              <w:rPr>
                <w:rFonts w:asciiTheme="minorHAnsi" w:eastAsia="Times New Roman" w:hAnsiTheme="minorHAnsi" w:cstheme="minorHAnsi"/>
                <w:b/>
                <w:bCs/>
                <w:kern w:val="36"/>
                <w:lang w:eastAsia="zh-CN"/>
              </w:rPr>
              <w:t xml:space="preserve"> - </w:t>
            </w:r>
            <w:r w:rsidRPr="00916689">
              <w:rPr>
                <w:rFonts w:asciiTheme="minorHAnsi" w:eastAsia="Times New Roman" w:hAnsiTheme="minorHAnsi" w:cstheme="minorHAnsi"/>
                <w:b/>
                <w:bCs/>
                <w:lang w:eastAsia="zh-CN"/>
              </w:rPr>
              <w:t>Effective Workplace Communication, Third Edition</w:t>
            </w:r>
          </w:p>
          <w:p w:rsidR="00916689" w:rsidRPr="00916689" w:rsidRDefault="00916689" w:rsidP="00916689">
            <w:pPr>
              <w:spacing w:after="0" w:line="240" w:lineRule="auto"/>
              <w:rPr>
                <w:rFonts w:asciiTheme="minorHAnsi" w:eastAsia="Times New Roman" w:hAnsiTheme="minorHAnsi" w:cstheme="minorHAnsi"/>
                <w:lang w:eastAsia="zh-CN"/>
              </w:rPr>
            </w:pPr>
            <w:r w:rsidRPr="00916689">
              <w:rPr>
                <w:rFonts w:asciiTheme="minorHAnsi" w:eastAsia="Times New Roman" w:hAnsiTheme="minorHAnsi" w:cstheme="minorHAnsi"/>
                <w:lang w:eastAsia="zh-CN"/>
              </w:rPr>
              <w:t xml:space="preserve">Marsha </w:t>
            </w:r>
            <w:proofErr w:type="spellStart"/>
            <w:r w:rsidRPr="00916689">
              <w:rPr>
                <w:rFonts w:asciiTheme="minorHAnsi" w:eastAsia="Times New Roman" w:hAnsiTheme="minorHAnsi" w:cstheme="minorHAnsi"/>
                <w:lang w:eastAsia="zh-CN"/>
              </w:rPr>
              <w:t>Ludden</w:t>
            </w:r>
            <w:bookmarkStart w:id="0" w:name="_GoBack"/>
            <w:bookmarkEnd w:id="0"/>
            <w:proofErr w:type="spellEnd"/>
            <w:r w:rsidRPr="00916689">
              <w:rPr>
                <w:rFonts w:asciiTheme="minorHAnsi" w:eastAsia="Times New Roman" w:hAnsiTheme="minorHAnsi" w:cstheme="minorHAnsi"/>
                <w:lang w:eastAsia="zh-CN"/>
              </w:rPr>
              <w:br/>
              <w:t>INDIANAPOLIS, IN, JIST PUBLISHING, 2007.</w:t>
            </w:r>
            <w:r w:rsidRPr="00916689">
              <w:rPr>
                <w:rFonts w:asciiTheme="minorHAnsi" w:eastAsia="Times New Roman" w:hAnsiTheme="minorHAnsi" w:cstheme="minorHAnsi"/>
                <w:lang w:eastAsia="zh-CN"/>
              </w:rPr>
              <w:br/>
              <w:t xml:space="preserve">BOOK — This edition is designed to engage readers’ interest and help develop their skills with clear and concise explanations of principles of effective listening, oral, written, and nonverbal communication. Several workplace scenarios are presented in which readers can test their skills in applying those principles. </w:t>
            </w:r>
          </w:p>
          <w:p w:rsidR="00916689" w:rsidRPr="00916689" w:rsidRDefault="00916689" w:rsidP="00916689">
            <w:pPr>
              <w:spacing w:after="0" w:line="240" w:lineRule="auto"/>
              <w:rPr>
                <w:rFonts w:asciiTheme="minorHAnsi" w:hAnsiTheme="minorHAnsi" w:cstheme="minorHAnsi"/>
                <w:b/>
              </w:rPr>
            </w:pPr>
          </w:p>
          <w:p w:rsidR="00916689" w:rsidRPr="00916689" w:rsidRDefault="00916689" w:rsidP="00916689">
            <w:pPr>
              <w:pStyle w:val="Heading1"/>
              <w:spacing w:before="0" w:beforeAutospacing="0" w:after="0" w:afterAutospacing="0"/>
              <w:rPr>
                <w:rFonts w:asciiTheme="minorHAnsi" w:hAnsiTheme="minorHAnsi" w:cstheme="minorHAnsi"/>
                <w:sz w:val="22"/>
                <w:szCs w:val="22"/>
              </w:rPr>
            </w:pPr>
            <w:r w:rsidRPr="00916689">
              <w:rPr>
                <w:rFonts w:asciiTheme="minorHAnsi" w:hAnsiTheme="minorHAnsi" w:cstheme="minorHAnsi"/>
                <w:sz w:val="22"/>
                <w:szCs w:val="22"/>
              </w:rPr>
              <w:t>BE CD ROM 16</w:t>
            </w:r>
            <w:r>
              <w:rPr>
                <w:rFonts w:asciiTheme="minorHAnsi" w:hAnsiTheme="minorHAnsi" w:cstheme="minorHAnsi"/>
                <w:sz w:val="22"/>
                <w:szCs w:val="22"/>
              </w:rPr>
              <w:t xml:space="preserve"> - </w:t>
            </w:r>
            <w:r w:rsidRPr="00916689">
              <w:rPr>
                <w:rFonts w:asciiTheme="minorHAnsi" w:hAnsiTheme="minorHAnsi" w:cstheme="minorHAnsi"/>
                <w:sz w:val="22"/>
                <w:szCs w:val="22"/>
              </w:rPr>
              <w:t>Breaking the Barriers: Improving Communication Skills</w:t>
            </w:r>
          </w:p>
          <w:p w:rsidR="00916689" w:rsidRPr="00916689" w:rsidRDefault="00916689" w:rsidP="00916689">
            <w:pPr>
              <w:pStyle w:val="NormalWeb"/>
              <w:spacing w:before="0" w:beforeAutospacing="0" w:after="0" w:afterAutospacing="0"/>
              <w:rPr>
                <w:rFonts w:asciiTheme="minorHAnsi" w:hAnsiTheme="minorHAnsi" w:cstheme="minorHAnsi"/>
                <w:sz w:val="22"/>
                <w:szCs w:val="22"/>
              </w:rPr>
            </w:pPr>
            <w:r w:rsidRPr="00916689">
              <w:rPr>
                <w:rStyle w:val="info"/>
                <w:rFonts w:asciiTheme="minorHAnsi" w:hAnsiTheme="minorHAnsi" w:cstheme="minorHAnsi"/>
                <w:sz w:val="22"/>
                <w:szCs w:val="22"/>
              </w:rPr>
              <w:t>Cambridge Educational</w:t>
            </w:r>
            <w:r w:rsidRPr="00916689">
              <w:rPr>
                <w:rFonts w:asciiTheme="minorHAnsi" w:hAnsiTheme="minorHAnsi" w:cstheme="minorHAnsi"/>
                <w:sz w:val="22"/>
                <w:szCs w:val="22"/>
              </w:rPr>
              <w:br/>
            </w:r>
            <w:r w:rsidRPr="00916689">
              <w:rPr>
                <w:rStyle w:val="info"/>
                <w:rFonts w:asciiTheme="minorHAnsi" w:hAnsiTheme="minorHAnsi" w:cstheme="minorHAnsi"/>
                <w:sz w:val="22"/>
                <w:szCs w:val="22"/>
              </w:rPr>
              <w:t>LAWRENCEVILLE, NJ, CAMBRIDGE EDUCATIONAL, 2003.</w:t>
            </w:r>
            <w:r w:rsidRPr="00916689">
              <w:rPr>
                <w:rFonts w:asciiTheme="minorHAnsi" w:hAnsiTheme="minorHAnsi" w:cstheme="minorHAnsi"/>
                <w:sz w:val="22"/>
                <w:szCs w:val="22"/>
              </w:rPr>
              <w:br/>
              <w:t xml:space="preserve">CD ROM — Two-CD-ROM set exposes the entire range of communication barriers while providing users with an opportunity to apply what they learn through interactive video scenarios of real-world workplace situations. The tutorial exposes the potential pitfalls of spoken, written, and visual communication. In addition to a wide variety of basic issues, such as talking too fast, writing imprecisely, and not paying attention, many subtle issues are also addressed, like cultural insensitivity, negative body language, bad timing, choosing the wrong medium, and jumping to conclusions. </w:t>
            </w:r>
          </w:p>
          <w:p w:rsidR="00916689" w:rsidRPr="00916689" w:rsidRDefault="00916689" w:rsidP="00916689">
            <w:pPr>
              <w:spacing w:after="0" w:line="240" w:lineRule="auto"/>
              <w:rPr>
                <w:rFonts w:asciiTheme="minorHAnsi" w:hAnsiTheme="minorHAnsi" w:cstheme="minorHAnsi"/>
                <w:b/>
              </w:rPr>
            </w:pPr>
          </w:p>
          <w:p w:rsidR="00916689" w:rsidRPr="00916689" w:rsidRDefault="00916689" w:rsidP="00916689">
            <w:pPr>
              <w:pStyle w:val="Heading1"/>
              <w:spacing w:before="0" w:beforeAutospacing="0" w:after="0" w:afterAutospacing="0"/>
              <w:rPr>
                <w:rFonts w:asciiTheme="minorHAnsi" w:hAnsiTheme="minorHAnsi" w:cstheme="minorHAnsi"/>
                <w:sz w:val="22"/>
                <w:szCs w:val="22"/>
              </w:rPr>
            </w:pPr>
            <w:r w:rsidRPr="00916689">
              <w:rPr>
                <w:rFonts w:asciiTheme="minorHAnsi" w:hAnsiTheme="minorHAnsi" w:cstheme="minorHAnsi"/>
                <w:sz w:val="22"/>
                <w:szCs w:val="22"/>
              </w:rPr>
              <w:t>BE DVD ROM 16.3</w:t>
            </w:r>
            <w:r>
              <w:rPr>
                <w:rFonts w:asciiTheme="minorHAnsi" w:hAnsiTheme="minorHAnsi" w:cstheme="minorHAnsi"/>
                <w:sz w:val="22"/>
                <w:szCs w:val="22"/>
              </w:rPr>
              <w:t xml:space="preserve"> - </w:t>
            </w:r>
            <w:r w:rsidRPr="00916689">
              <w:rPr>
                <w:rFonts w:asciiTheme="minorHAnsi" w:hAnsiTheme="minorHAnsi" w:cstheme="minorHAnsi"/>
                <w:sz w:val="22"/>
                <w:szCs w:val="22"/>
              </w:rPr>
              <w:t>Telephone Skills and Tips</w:t>
            </w:r>
          </w:p>
          <w:p w:rsidR="00916689" w:rsidRPr="00916689" w:rsidRDefault="00916689" w:rsidP="00916689">
            <w:pPr>
              <w:pStyle w:val="NormalWeb"/>
              <w:spacing w:before="0" w:beforeAutospacing="0" w:after="0" w:afterAutospacing="0"/>
              <w:rPr>
                <w:rFonts w:asciiTheme="minorHAnsi" w:hAnsiTheme="minorHAnsi" w:cstheme="minorHAnsi"/>
                <w:sz w:val="22"/>
                <w:szCs w:val="22"/>
              </w:rPr>
            </w:pPr>
            <w:r w:rsidRPr="00916689">
              <w:rPr>
                <w:rStyle w:val="info"/>
                <w:rFonts w:asciiTheme="minorHAnsi" w:hAnsiTheme="minorHAnsi" w:cstheme="minorHAnsi"/>
                <w:sz w:val="22"/>
                <w:szCs w:val="22"/>
              </w:rPr>
              <w:t>The School Company</w:t>
            </w:r>
            <w:r w:rsidRPr="00916689">
              <w:rPr>
                <w:rFonts w:asciiTheme="minorHAnsi" w:hAnsiTheme="minorHAnsi" w:cstheme="minorHAnsi"/>
                <w:sz w:val="22"/>
                <w:szCs w:val="22"/>
              </w:rPr>
              <w:br/>
            </w:r>
            <w:r w:rsidRPr="00916689">
              <w:rPr>
                <w:rStyle w:val="info"/>
                <w:rFonts w:asciiTheme="minorHAnsi" w:hAnsiTheme="minorHAnsi" w:cstheme="minorHAnsi"/>
                <w:sz w:val="22"/>
                <w:szCs w:val="22"/>
              </w:rPr>
              <w:t>VANCOUVER, WA, THE SCHOOL COMPANY, 2005.</w:t>
            </w:r>
            <w:r w:rsidRPr="00916689">
              <w:rPr>
                <w:rFonts w:asciiTheme="minorHAnsi" w:hAnsiTheme="minorHAnsi" w:cstheme="minorHAnsi"/>
                <w:sz w:val="22"/>
                <w:szCs w:val="22"/>
              </w:rPr>
              <w:br/>
              <w:t>DVD ROM — This program is designed to help the viewer understand the importance of creating a positive rapport with customers when using the telephone. How to project a caring attitude, respond to hostile customers, and create a positive image for the company. High School, Post-secondary and Adult. 16 minutes.</w:t>
            </w:r>
          </w:p>
          <w:p w:rsidR="00916689" w:rsidRPr="00916689" w:rsidRDefault="00916689" w:rsidP="00916689">
            <w:pPr>
              <w:spacing w:after="0" w:line="240" w:lineRule="auto"/>
              <w:rPr>
                <w:rFonts w:asciiTheme="minorHAnsi" w:hAnsiTheme="minorHAnsi" w:cstheme="minorHAnsi"/>
                <w:b/>
              </w:rPr>
            </w:pPr>
          </w:p>
          <w:p w:rsidR="00916689" w:rsidRPr="00916689" w:rsidRDefault="00916689" w:rsidP="00916689">
            <w:pPr>
              <w:pStyle w:val="Heading1"/>
              <w:spacing w:before="0" w:beforeAutospacing="0" w:after="0" w:afterAutospacing="0"/>
              <w:rPr>
                <w:rFonts w:asciiTheme="minorHAnsi" w:hAnsiTheme="minorHAnsi" w:cstheme="minorHAnsi"/>
                <w:sz w:val="22"/>
                <w:szCs w:val="22"/>
              </w:rPr>
            </w:pPr>
            <w:r w:rsidRPr="00916689">
              <w:rPr>
                <w:rFonts w:asciiTheme="minorHAnsi" w:hAnsiTheme="minorHAnsi" w:cstheme="minorHAnsi"/>
                <w:sz w:val="22"/>
                <w:szCs w:val="22"/>
              </w:rPr>
              <w:t>BE DVD ROM 16.9</w:t>
            </w:r>
            <w:r>
              <w:rPr>
                <w:rFonts w:asciiTheme="minorHAnsi" w:hAnsiTheme="minorHAnsi" w:cstheme="minorHAnsi"/>
                <w:sz w:val="22"/>
                <w:szCs w:val="22"/>
              </w:rPr>
              <w:t xml:space="preserve"> - </w:t>
            </w:r>
            <w:r w:rsidRPr="00916689">
              <w:rPr>
                <w:rFonts w:asciiTheme="minorHAnsi" w:hAnsiTheme="minorHAnsi" w:cstheme="minorHAnsi"/>
                <w:sz w:val="22"/>
                <w:szCs w:val="22"/>
              </w:rPr>
              <w:t>Upgrade your Communication Skills at Work: Email</w:t>
            </w:r>
          </w:p>
          <w:p w:rsidR="00916689" w:rsidRPr="00916689" w:rsidRDefault="00916689" w:rsidP="00916689">
            <w:pPr>
              <w:pStyle w:val="NormalWeb"/>
              <w:spacing w:before="0" w:beforeAutospacing="0" w:after="0" w:afterAutospacing="0"/>
              <w:rPr>
                <w:rFonts w:asciiTheme="minorHAnsi" w:hAnsiTheme="minorHAnsi" w:cstheme="minorHAnsi"/>
                <w:sz w:val="22"/>
                <w:szCs w:val="22"/>
              </w:rPr>
            </w:pPr>
            <w:r w:rsidRPr="00916689">
              <w:rPr>
                <w:rStyle w:val="info"/>
                <w:rFonts w:asciiTheme="minorHAnsi" w:hAnsiTheme="minorHAnsi" w:cstheme="minorHAnsi"/>
                <w:sz w:val="22"/>
                <w:szCs w:val="22"/>
              </w:rPr>
              <w:t>Video Aided Instruction</w:t>
            </w:r>
            <w:r w:rsidRPr="00916689">
              <w:rPr>
                <w:rFonts w:asciiTheme="minorHAnsi" w:hAnsiTheme="minorHAnsi" w:cstheme="minorHAnsi"/>
                <w:sz w:val="22"/>
                <w:szCs w:val="22"/>
              </w:rPr>
              <w:br/>
            </w:r>
            <w:r w:rsidRPr="00916689">
              <w:rPr>
                <w:rStyle w:val="info"/>
                <w:rFonts w:asciiTheme="minorHAnsi" w:hAnsiTheme="minorHAnsi" w:cstheme="minorHAnsi"/>
                <w:sz w:val="22"/>
                <w:szCs w:val="22"/>
              </w:rPr>
              <w:t>ROSLYN HEIGHTS, NY, VIDEO AIDED INSTRUCTION, 2009.</w:t>
            </w:r>
            <w:r w:rsidRPr="00916689">
              <w:rPr>
                <w:rFonts w:asciiTheme="minorHAnsi" w:hAnsiTheme="minorHAnsi" w:cstheme="minorHAnsi"/>
                <w:sz w:val="22"/>
                <w:szCs w:val="22"/>
              </w:rPr>
              <w:br/>
              <w:t xml:space="preserve">DVD ROM — This program covers the must-know rules for using email efficiently and appropriately including: when to use email; proven email techniques that boost productivity; strategies for composing email messages that are succinct; writing subject lines; when to use “To:,” “Cc:,” and “Bcc:”; adding links and attachments; sample subject lines and email messages that illustrate key concepts. 1 hour and 5 minutes. </w:t>
            </w:r>
          </w:p>
          <w:p w:rsidR="00916689" w:rsidRPr="00916689" w:rsidRDefault="00916689" w:rsidP="00916689">
            <w:pPr>
              <w:spacing w:after="0" w:line="240" w:lineRule="auto"/>
              <w:rPr>
                <w:rFonts w:asciiTheme="minorHAnsi" w:hAnsiTheme="minorHAnsi" w:cstheme="minorHAnsi"/>
                <w:b/>
              </w:rPr>
            </w:pPr>
          </w:p>
          <w:p w:rsidR="00916689" w:rsidRPr="00916689" w:rsidRDefault="00916689" w:rsidP="00916689">
            <w:pPr>
              <w:pStyle w:val="Heading1"/>
              <w:spacing w:before="0" w:beforeAutospacing="0" w:after="0" w:afterAutospacing="0"/>
              <w:rPr>
                <w:rFonts w:asciiTheme="minorHAnsi" w:hAnsiTheme="minorHAnsi" w:cstheme="minorHAnsi"/>
                <w:sz w:val="22"/>
                <w:szCs w:val="22"/>
              </w:rPr>
            </w:pPr>
            <w:r w:rsidRPr="00916689">
              <w:rPr>
                <w:rFonts w:asciiTheme="minorHAnsi" w:hAnsiTheme="minorHAnsi" w:cstheme="minorHAnsi"/>
                <w:sz w:val="22"/>
                <w:szCs w:val="22"/>
              </w:rPr>
              <w:lastRenderedPageBreak/>
              <w:t>BE DVD ROM 19</w:t>
            </w:r>
            <w:r>
              <w:rPr>
                <w:rFonts w:asciiTheme="minorHAnsi" w:hAnsiTheme="minorHAnsi" w:cstheme="minorHAnsi"/>
                <w:sz w:val="22"/>
                <w:szCs w:val="22"/>
              </w:rPr>
              <w:t xml:space="preserve"> - </w:t>
            </w:r>
            <w:r w:rsidRPr="00916689">
              <w:rPr>
                <w:rFonts w:asciiTheme="minorHAnsi" w:hAnsiTheme="minorHAnsi" w:cstheme="minorHAnsi"/>
                <w:sz w:val="22"/>
                <w:szCs w:val="22"/>
              </w:rPr>
              <w:t>Communicating With Customers</w:t>
            </w:r>
          </w:p>
          <w:p w:rsidR="00916689" w:rsidRPr="00916689" w:rsidRDefault="00916689" w:rsidP="00916689">
            <w:pPr>
              <w:pStyle w:val="NormalWeb"/>
              <w:spacing w:before="0" w:beforeAutospacing="0" w:after="0" w:afterAutospacing="0"/>
              <w:rPr>
                <w:rFonts w:asciiTheme="minorHAnsi" w:hAnsiTheme="minorHAnsi" w:cstheme="minorHAnsi"/>
                <w:sz w:val="22"/>
                <w:szCs w:val="22"/>
              </w:rPr>
            </w:pPr>
            <w:r w:rsidRPr="00916689">
              <w:rPr>
                <w:rStyle w:val="info"/>
                <w:rFonts w:asciiTheme="minorHAnsi" w:hAnsiTheme="minorHAnsi" w:cstheme="minorHAnsi"/>
                <w:sz w:val="22"/>
                <w:szCs w:val="22"/>
              </w:rPr>
              <w:t>Learning Seed</w:t>
            </w:r>
            <w:r w:rsidRPr="00916689">
              <w:rPr>
                <w:rFonts w:asciiTheme="minorHAnsi" w:hAnsiTheme="minorHAnsi" w:cstheme="minorHAnsi"/>
                <w:sz w:val="22"/>
                <w:szCs w:val="22"/>
              </w:rPr>
              <w:br/>
            </w:r>
            <w:r w:rsidRPr="00916689">
              <w:rPr>
                <w:rStyle w:val="info"/>
                <w:rFonts w:asciiTheme="minorHAnsi" w:hAnsiTheme="minorHAnsi" w:cstheme="minorHAnsi"/>
                <w:sz w:val="22"/>
                <w:szCs w:val="22"/>
              </w:rPr>
              <w:t>LAKE ZURICH, IL, LEARNING SEED, 2005.</w:t>
            </w:r>
            <w:r w:rsidRPr="00916689">
              <w:rPr>
                <w:rFonts w:asciiTheme="minorHAnsi" w:hAnsiTheme="minorHAnsi" w:cstheme="minorHAnsi"/>
                <w:sz w:val="22"/>
                <w:szCs w:val="22"/>
              </w:rPr>
              <w:br/>
              <w:t>DVD ROM — This program features five scenarios of young people relating to customers. Viewers will learn: The importance of making a connection with customers; The value of listening and taking a real interest in customers; How tone of voice and body language influence job performance; To avoid making negative comments about customers on the job; How to handle miscommunications and phrase helpful responses; A five step process to use with angry customers. 15 minutes.</w:t>
            </w:r>
          </w:p>
          <w:p w:rsidR="00916689" w:rsidRPr="00916689" w:rsidRDefault="00916689" w:rsidP="00916689">
            <w:pPr>
              <w:spacing w:after="0" w:line="240" w:lineRule="auto"/>
              <w:rPr>
                <w:rFonts w:asciiTheme="minorHAnsi" w:hAnsiTheme="minorHAnsi" w:cstheme="minorHAnsi"/>
                <w:b/>
              </w:rPr>
            </w:pPr>
          </w:p>
          <w:p w:rsidR="00916689" w:rsidRPr="00916689" w:rsidRDefault="00916689" w:rsidP="00916689">
            <w:pPr>
              <w:pStyle w:val="Heading1"/>
              <w:spacing w:before="0" w:beforeAutospacing="0" w:after="0" w:afterAutospacing="0"/>
              <w:rPr>
                <w:rFonts w:asciiTheme="minorHAnsi" w:hAnsiTheme="minorHAnsi" w:cstheme="minorHAnsi"/>
                <w:sz w:val="22"/>
                <w:szCs w:val="22"/>
              </w:rPr>
            </w:pPr>
            <w:r w:rsidRPr="00916689">
              <w:rPr>
                <w:rFonts w:asciiTheme="minorHAnsi" w:hAnsiTheme="minorHAnsi" w:cstheme="minorHAnsi"/>
                <w:sz w:val="22"/>
                <w:szCs w:val="22"/>
              </w:rPr>
              <w:t>BE DVD ROM 19.2</w:t>
            </w:r>
            <w:r>
              <w:rPr>
                <w:rFonts w:asciiTheme="minorHAnsi" w:hAnsiTheme="minorHAnsi" w:cstheme="minorHAnsi"/>
                <w:sz w:val="22"/>
                <w:szCs w:val="22"/>
              </w:rPr>
              <w:t xml:space="preserve"> - </w:t>
            </w:r>
            <w:r w:rsidRPr="00916689">
              <w:rPr>
                <w:rFonts w:asciiTheme="minorHAnsi" w:hAnsiTheme="minorHAnsi" w:cstheme="minorHAnsi"/>
                <w:sz w:val="22"/>
                <w:szCs w:val="22"/>
              </w:rPr>
              <w:t>Communicating with Tact, Candor and Credibility</w:t>
            </w:r>
          </w:p>
          <w:p w:rsidR="00916689" w:rsidRPr="00916689" w:rsidRDefault="00916689" w:rsidP="00916689">
            <w:pPr>
              <w:pStyle w:val="NormalWeb"/>
              <w:spacing w:before="0" w:beforeAutospacing="0" w:after="0" w:afterAutospacing="0"/>
              <w:rPr>
                <w:rFonts w:asciiTheme="minorHAnsi" w:hAnsiTheme="minorHAnsi" w:cstheme="minorHAnsi"/>
                <w:sz w:val="22"/>
                <w:szCs w:val="22"/>
              </w:rPr>
            </w:pPr>
            <w:r w:rsidRPr="00916689">
              <w:rPr>
                <w:rStyle w:val="info"/>
                <w:rFonts w:asciiTheme="minorHAnsi" w:hAnsiTheme="minorHAnsi" w:cstheme="minorHAnsi"/>
                <w:sz w:val="22"/>
                <w:szCs w:val="22"/>
              </w:rPr>
              <w:t>Learning Seed</w:t>
            </w:r>
            <w:r w:rsidRPr="00916689">
              <w:rPr>
                <w:rFonts w:asciiTheme="minorHAnsi" w:hAnsiTheme="minorHAnsi" w:cstheme="minorHAnsi"/>
                <w:sz w:val="22"/>
                <w:szCs w:val="22"/>
              </w:rPr>
              <w:br/>
            </w:r>
            <w:r w:rsidRPr="00916689">
              <w:rPr>
                <w:rStyle w:val="info"/>
                <w:rFonts w:asciiTheme="minorHAnsi" w:hAnsiTheme="minorHAnsi" w:cstheme="minorHAnsi"/>
                <w:sz w:val="22"/>
                <w:szCs w:val="22"/>
              </w:rPr>
              <w:t>LAKE ZURICH, IL, LEARNING SEED, 2008.</w:t>
            </w:r>
            <w:r w:rsidRPr="00916689">
              <w:rPr>
                <w:rFonts w:asciiTheme="minorHAnsi" w:hAnsiTheme="minorHAnsi" w:cstheme="minorHAnsi"/>
                <w:sz w:val="22"/>
                <w:szCs w:val="22"/>
              </w:rPr>
              <w:br/>
              <w:t xml:space="preserve">DVD ROM — Program covers topics including: rephrasing: making "talking points" tactfully; what to say: the art of scripting; lightweight speech patterns; and jargon-filled corporate speak. Shows how to connect with co-workers, team members and supervisors and introduces a four-step method to present your point of view with tact and diplomacy. Audience: General. 19 minutes. </w:t>
            </w:r>
          </w:p>
          <w:p w:rsidR="00916689" w:rsidRPr="00916689" w:rsidRDefault="00916689" w:rsidP="00916689">
            <w:pPr>
              <w:spacing w:after="0" w:line="240" w:lineRule="auto"/>
              <w:rPr>
                <w:rFonts w:asciiTheme="minorHAnsi" w:hAnsiTheme="minorHAnsi" w:cstheme="minorHAnsi"/>
                <w:b/>
              </w:rPr>
            </w:pPr>
          </w:p>
          <w:p w:rsidR="00916689" w:rsidRPr="00916689" w:rsidRDefault="00916689" w:rsidP="00916689">
            <w:pPr>
              <w:pStyle w:val="Heading1"/>
              <w:spacing w:before="0" w:beforeAutospacing="0" w:after="0" w:afterAutospacing="0"/>
              <w:rPr>
                <w:rFonts w:asciiTheme="minorHAnsi" w:hAnsiTheme="minorHAnsi" w:cstheme="minorHAnsi"/>
                <w:sz w:val="22"/>
                <w:szCs w:val="22"/>
              </w:rPr>
            </w:pPr>
            <w:r w:rsidRPr="00916689">
              <w:rPr>
                <w:rFonts w:asciiTheme="minorHAnsi" w:hAnsiTheme="minorHAnsi" w:cstheme="minorHAnsi"/>
                <w:sz w:val="22"/>
                <w:szCs w:val="22"/>
              </w:rPr>
              <w:t>BE DVD ROM 19.3</w:t>
            </w:r>
            <w:r>
              <w:rPr>
                <w:rFonts w:asciiTheme="minorHAnsi" w:hAnsiTheme="minorHAnsi" w:cstheme="minorHAnsi"/>
                <w:sz w:val="22"/>
                <w:szCs w:val="22"/>
              </w:rPr>
              <w:t xml:space="preserve"> - </w:t>
            </w:r>
            <w:r w:rsidRPr="00916689">
              <w:rPr>
                <w:rFonts w:asciiTheme="minorHAnsi" w:hAnsiTheme="minorHAnsi" w:cstheme="minorHAnsi"/>
                <w:sz w:val="22"/>
                <w:szCs w:val="22"/>
              </w:rPr>
              <w:t>Business Writing</w:t>
            </w:r>
          </w:p>
          <w:p w:rsidR="00916689" w:rsidRPr="00916689" w:rsidRDefault="00916689" w:rsidP="00916689">
            <w:pPr>
              <w:pStyle w:val="NormalWeb"/>
              <w:spacing w:before="0" w:beforeAutospacing="0" w:after="0" w:afterAutospacing="0"/>
              <w:rPr>
                <w:rFonts w:asciiTheme="minorHAnsi" w:hAnsiTheme="minorHAnsi" w:cstheme="minorHAnsi"/>
                <w:sz w:val="22"/>
                <w:szCs w:val="22"/>
              </w:rPr>
            </w:pPr>
            <w:r w:rsidRPr="00916689">
              <w:rPr>
                <w:rStyle w:val="info"/>
                <w:rFonts w:asciiTheme="minorHAnsi" w:hAnsiTheme="minorHAnsi" w:cstheme="minorHAnsi"/>
                <w:sz w:val="22"/>
                <w:szCs w:val="22"/>
              </w:rPr>
              <w:t>Teachers Video Company</w:t>
            </w:r>
            <w:r w:rsidRPr="00916689">
              <w:rPr>
                <w:rFonts w:asciiTheme="minorHAnsi" w:hAnsiTheme="minorHAnsi" w:cstheme="minorHAnsi"/>
                <w:sz w:val="22"/>
                <w:szCs w:val="22"/>
              </w:rPr>
              <w:br/>
            </w:r>
            <w:r w:rsidRPr="00916689">
              <w:rPr>
                <w:rStyle w:val="info"/>
                <w:rFonts w:asciiTheme="minorHAnsi" w:hAnsiTheme="minorHAnsi" w:cstheme="minorHAnsi"/>
                <w:sz w:val="22"/>
                <w:szCs w:val="22"/>
              </w:rPr>
              <w:t>SCOTTSDALE, AZ, TEACHER'S VIDEO COMPANY, 2001.</w:t>
            </w:r>
            <w:r w:rsidRPr="00916689">
              <w:rPr>
                <w:rFonts w:asciiTheme="minorHAnsi" w:hAnsiTheme="minorHAnsi" w:cstheme="minorHAnsi"/>
                <w:sz w:val="22"/>
                <w:szCs w:val="22"/>
              </w:rPr>
              <w:br/>
              <w:t xml:space="preserve">DVD ROM — Effective writing is an essential skill for any business career. This program teaches students to write professional-looking documents using the language of business. Students are presented with the professional form for letters, memos, and emails. 30 minutes. Grades 9-12. </w:t>
            </w:r>
          </w:p>
          <w:p w:rsidR="00916689" w:rsidRPr="00916689" w:rsidRDefault="00916689" w:rsidP="00916689">
            <w:pPr>
              <w:spacing w:after="0" w:line="240" w:lineRule="auto"/>
              <w:rPr>
                <w:rFonts w:asciiTheme="minorHAnsi" w:hAnsiTheme="minorHAnsi" w:cstheme="minorHAnsi"/>
                <w:b/>
              </w:rPr>
            </w:pPr>
          </w:p>
          <w:p w:rsidR="00916689" w:rsidRPr="00916689" w:rsidRDefault="00916689" w:rsidP="00916689">
            <w:pPr>
              <w:pStyle w:val="Heading1"/>
              <w:spacing w:before="0" w:beforeAutospacing="0" w:after="0" w:afterAutospacing="0"/>
              <w:rPr>
                <w:rFonts w:asciiTheme="minorHAnsi" w:hAnsiTheme="minorHAnsi" w:cstheme="minorHAnsi"/>
                <w:sz w:val="22"/>
                <w:szCs w:val="22"/>
              </w:rPr>
            </w:pPr>
            <w:r w:rsidRPr="00916689">
              <w:rPr>
                <w:rFonts w:asciiTheme="minorHAnsi" w:hAnsiTheme="minorHAnsi" w:cstheme="minorHAnsi"/>
                <w:sz w:val="22"/>
                <w:szCs w:val="22"/>
              </w:rPr>
              <w:t>BE DVD ROM 19.4</w:t>
            </w:r>
            <w:r>
              <w:rPr>
                <w:rFonts w:asciiTheme="minorHAnsi" w:hAnsiTheme="minorHAnsi" w:cstheme="minorHAnsi"/>
                <w:sz w:val="22"/>
                <w:szCs w:val="22"/>
              </w:rPr>
              <w:t xml:space="preserve"> - </w:t>
            </w:r>
            <w:r w:rsidRPr="00916689">
              <w:rPr>
                <w:rFonts w:asciiTheme="minorHAnsi" w:hAnsiTheme="minorHAnsi" w:cstheme="minorHAnsi"/>
                <w:sz w:val="22"/>
                <w:szCs w:val="22"/>
              </w:rPr>
              <w:t>Workplace Communication Skills</w:t>
            </w:r>
          </w:p>
          <w:p w:rsidR="00916689" w:rsidRPr="00916689" w:rsidRDefault="00916689" w:rsidP="00916689">
            <w:pPr>
              <w:pStyle w:val="NormalWeb"/>
              <w:spacing w:before="0" w:beforeAutospacing="0" w:after="0" w:afterAutospacing="0"/>
              <w:rPr>
                <w:rFonts w:asciiTheme="minorHAnsi" w:hAnsiTheme="minorHAnsi" w:cstheme="minorHAnsi"/>
                <w:sz w:val="22"/>
                <w:szCs w:val="22"/>
              </w:rPr>
            </w:pPr>
            <w:r w:rsidRPr="00916689">
              <w:rPr>
                <w:rStyle w:val="info"/>
                <w:rFonts w:asciiTheme="minorHAnsi" w:hAnsiTheme="minorHAnsi" w:cstheme="minorHAnsi"/>
                <w:sz w:val="22"/>
                <w:szCs w:val="22"/>
              </w:rPr>
              <w:t>JIST</w:t>
            </w:r>
            <w:r w:rsidRPr="00916689">
              <w:rPr>
                <w:rFonts w:asciiTheme="minorHAnsi" w:hAnsiTheme="minorHAnsi" w:cstheme="minorHAnsi"/>
                <w:sz w:val="22"/>
                <w:szCs w:val="22"/>
              </w:rPr>
              <w:br/>
            </w:r>
            <w:r w:rsidRPr="00916689">
              <w:rPr>
                <w:rStyle w:val="info"/>
                <w:rFonts w:asciiTheme="minorHAnsi" w:hAnsiTheme="minorHAnsi" w:cstheme="minorHAnsi"/>
                <w:sz w:val="22"/>
                <w:szCs w:val="22"/>
              </w:rPr>
              <w:t>ST. PAUL, MN, JIST, 2012.</w:t>
            </w:r>
            <w:r w:rsidRPr="00916689">
              <w:rPr>
                <w:rFonts w:asciiTheme="minorHAnsi" w:hAnsiTheme="minorHAnsi" w:cstheme="minorHAnsi"/>
                <w:sz w:val="22"/>
                <w:szCs w:val="22"/>
              </w:rPr>
              <w:br/>
              <w:t xml:space="preserve">DVD ROM — This program teaches viewers about the importance of good communication in the workplace and how to improve upon these skills. Viewers get guidance for developing their verbal, listening, nonverbal, and written skills. The program depicts scenarios of good and poor communication skills in action and includes expert interviews on workplace communication. Also addresses communication through e-mail, voicemail, cell phones, video conferencing, and online sites like Facebook and Twitter. 50 minutes. Helpful pause points allow instructors to stop the program and discuss the material. </w:t>
            </w:r>
          </w:p>
          <w:p w:rsidR="00916689" w:rsidRPr="00916689" w:rsidRDefault="00916689" w:rsidP="00916689">
            <w:pPr>
              <w:spacing w:after="0" w:line="240" w:lineRule="auto"/>
              <w:rPr>
                <w:rFonts w:asciiTheme="minorHAnsi" w:hAnsiTheme="minorHAnsi" w:cstheme="minorHAnsi"/>
                <w:b/>
              </w:rPr>
            </w:pPr>
          </w:p>
          <w:p w:rsidR="00916689" w:rsidRPr="00916689" w:rsidRDefault="00916689" w:rsidP="00916689">
            <w:pPr>
              <w:pStyle w:val="Heading1"/>
              <w:spacing w:before="0" w:beforeAutospacing="0" w:after="0" w:afterAutospacing="0"/>
              <w:rPr>
                <w:rFonts w:asciiTheme="minorHAnsi" w:hAnsiTheme="minorHAnsi" w:cstheme="minorHAnsi"/>
                <w:sz w:val="22"/>
                <w:szCs w:val="22"/>
              </w:rPr>
            </w:pPr>
            <w:r w:rsidRPr="00916689">
              <w:rPr>
                <w:rFonts w:asciiTheme="minorHAnsi" w:hAnsiTheme="minorHAnsi" w:cstheme="minorHAnsi"/>
                <w:sz w:val="22"/>
                <w:szCs w:val="22"/>
              </w:rPr>
              <w:t>BE KIT 10</w:t>
            </w:r>
            <w:r>
              <w:rPr>
                <w:rFonts w:asciiTheme="minorHAnsi" w:hAnsiTheme="minorHAnsi" w:cstheme="minorHAnsi"/>
                <w:sz w:val="22"/>
                <w:szCs w:val="22"/>
              </w:rPr>
              <w:t xml:space="preserve"> - </w:t>
            </w:r>
            <w:r w:rsidRPr="00916689">
              <w:rPr>
                <w:rFonts w:asciiTheme="minorHAnsi" w:hAnsiTheme="minorHAnsi" w:cstheme="minorHAnsi"/>
                <w:sz w:val="22"/>
                <w:szCs w:val="22"/>
              </w:rPr>
              <w:t>Let's Talk...Telephone Tactics for Better Business: Every Call Counts</w:t>
            </w:r>
          </w:p>
          <w:p w:rsidR="00916689" w:rsidRPr="00916689" w:rsidRDefault="00916689" w:rsidP="00916689">
            <w:pPr>
              <w:pStyle w:val="NormalWeb"/>
              <w:spacing w:before="0" w:beforeAutospacing="0" w:after="0" w:afterAutospacing="0"/>
              <w:rPr>
                <w:rFonts w:asciiTheme="minorHAnsi" w:hAnsiTheme="minorHAnsi" w:cstheme="minorHAnsi"/>
                <w:sz w:val="22"/>
                <w:szCs w:val="22"/>
              </w:rPr>
            </w:pPr>
            <w:r w:rsidRPr="00916689">
              <w:rPr>
                <w:rStyle w:val="info"/>
                <w:rFonts w:asciiTheme="minorHAnsi" w:hAnsiTheme="minorHAnsi" w:cstheme="minorHAnsi"/>
                <w:sz w:val="22"/>
                <w:szCs w:val="22"/>
              </w:rPr>
              <w:t>Cambridge Educational</w:t>
            </w:r>
            <w:r w:rsidRPr="00916689">
              <w:rPr>
                <w:rFonts w:asciiTheme="minorHAnsi" w:hAnsiTheme="minorHAnsi" w:cstheme="minorHAnsi"/>
                <w:sz w:val="22"/>
                <w:szCs w:val="22"/>
              </w:rPr>
              <w:br/>
            </w:r>
            <w:r w:rsidRPr="00916689">
              <w:rPr>
                <w:rStyle w:val="info"/>
                <w:rFonts w:asciiTheme="minorHAnsi" w:hAnsiTheme="minorHAnsi" w:cstheme="minorHAnsi"/>
                <w:sz w:val="22"/>
                <w:szCs w:val="22"/>
              </w:rPr>
              <w:lastRenderedPageBreak/>
              <w:t>MONMOUTH JUNCTION, NJ, CAMBRIDGE EDUCATIONAL, 2003.</w:t>
            </w:r>
            <w:r w:rsidRPr="00916689">
              <w:rPr>
                <w:rFonts w:asciiTheme="minorHAnsi" w:hAnsiTheme="minorHAnsi" w:cstheme="minorHAnsi"/>
                <w:sz w:val="22"/>
                <w:szCs w:val="22"/>
              </w:rPr>
              <w:br/>
              <w:t>KIT — Despite advancing technology, one communication tool remains a constant: the telephone. Using it competently and courteously is vital to customer and client satisfaction. This 2-part series is designed to help students and professionals improve their telephone skills and understand the impact that both good and bad phone etiquette can have on the bottom line of any business. Combining the video's tutorial examples with the reinforcement of practical exercises on the CD ROM, this interactive series will prepare students and professionals to: make outgoing and receive incoming calls; conduct effective and efficient telephone calls in a business environment; take control of a conversation and direct it towards a specific purpose; use tone, pitch, and inflection to an advantage when speaking on the phone; make a positive impression over the telephone; properly compose and deliver a voicemail announcement and message.</w:t>
            </w:r>
          </w:p>
          <w:p w:rsidR="00916689" w:rsidRPr="00916689" w:rsidRDefault="00916689" w:rsidP="00916689">
            <w:pPr>
              <w:spacing w:after="0" w:line="240" w:lineRule="auto"/>
              <w:rPr>
                <w:rFonts w:asciiTheme="minorHAnsi" w:hAnsiTheme="minorHAnsi" w:cstheme="minorHAnsi"/>
                <w:b/>
              </w:rPr>
            </w:pPr>
          </w:p>
          <w:p w:rsidR="00916689" w:rsidRPr="00916689" w:rsidRDefault="00916689" w:rsidP="00916689">
            <w:pPr>
              <w:pStyle w:val="Heading1"/>
              <w:spacing w:before="0" w:beforeAutospacing="0" w:after="0" w:afterAutospacing="0"/>
              <w:rPr>
                <w:rFonts w:asciiTheme="minorHAnsi" w:hAnsiTheme="minorHAnsi" w:cstheme="minorHAnsi"/>
                <w:sz w:val="22"/>
                <w:szCs w:val="22"/>
              </w:rPr>
            </w:pPr>
            <w:r w:rsidRPr="00916689">
              <w:rPr>
                <w:rFonts w:asciiTheme="minorHAnsi" w:hAnsiTheme="minorHAnsi" w:cstheme="minorHAnsi"/>
                <w:sz w:val="22"/>
                <w:szCs w:val="22"/>
              </w:rPr>
              <w:t>BE VIDEO 65</w:t>
            </w:r>
            <w:r>
              <w:rPr>
                <w:rFonts w:asciiTheme="minorHAnsi" w:hAnsiTheme="minorHAnsi" w:cstheme="minorHAnsi"/>
                <w:sz w:val="22"/>
                <w:szCs w:val="22"/>
              </w:rPr>
              <w:t xml:space="preserve"> - </w:t>
            </w:r>
            <w:r w:rsidRPr="00916689">
              <w:rPr>
                <w:rFonts w:asciiTheme="minorHAnsi" w:hAnsiTheme="minorHAnsi" w:cstheme="minorHAnsi"/>
                <w:sz w:val="22"/>
                <w:szCs w:val="22"/>
              </w:rPr>
              <w:t>Communicating Between Cultures</w:t>
            </w:r>
          </w:p>
          <w:p w:rsidR="00916689" w:rsidRPr="00916689" w:rsidRDefault="00916689" w:rsidP="00916689">
            <w:pPr>
              <w:pStyle w:val="NormalWeb"/>
              <w:spacing w:before="0" w:beforeAutospacing="0" w:after="0" w:afterAutospacing="0"/>
              <w:rPr>
                <w:rFonts w:asciiTheme="minorHAnsi" w:hAnsiTheme="minorHAnsi" w:cstheme="minorHAnsi"/>
                <w:sz w:val="22"/>
                <w:szCs w:val="22"/>
              </w:rPr>
            </w:pPr>
            <w:r w:rsidRPr="00916689">
              <w:rPr>
                <w:rStyle w:val="info"/>
                <w:rFonts w:asciiTheme="minorHAnsi" w:hAnsiTheme="minorHAnsi" w:cstheme="minorHAnsi"/>
                <w:sz w:val="22"/>
                <w:szCs w:val="22"/>
              </w:rPr>
              <w:t>Learning Seed</w:t>
            </w:r>
            <w:r w:rsidRPr="00916689">
              <w:rPr>
                <w:rFonts w:asciiTheme="minorHAnsi" w:hAnsiTheme="minorHAnsi" w:cstheme="minorHAnsi"/>
                <w:sz w:val="22"/>
                <w:szCs w:val="22"/>
              </w:rPr>
              <w:br/>
            </w:r>
            <w:r w:rsidRPr="00916689">
              <w:rPr>
                <w:rStyle w:val="info"/>
                <w:rFonts w:asciiTheme="minorHAnsi" w:hAnsiTheme="minorHAnsi" w:cstheme="minorHAnsi"/>
                <w:sz w:val="22"/>
                <w:szCs w:val="22"/>
              </w:rPr>
              <w:t>LAKE ZURICH, IL, LEARNING SEED, 2004.</w:t>
            </w:r>
            <w:r w:rsidRPr="00916689">
              <w:rPr>
                <w:rFonts w:asciiTheme="minorHAnsi" w:hAnsiTheme="minorHAnsi" w:cstheme="minorHAnsi"/>
                <w:sz w:val="22"/>
                <w:szCs w:val="22"/>
              </w:rPr>
              <w:br/>
              <w:t xml:space="preserve">VIDEO — Some "cultural givens" are so deeply imbedded in thought patterns they are invisible to those who hold them. This video shows how to make some of these patterns visible and improve communication. A series of cross-cultural situations show how even good intentions often go astray. 23 minutes. </w:t>
            </w:r>
          </w:p>
          <w:p w:rsidR="00916689" w:rsidRPr="00916689" w:rsidRDefault="00916689" w:rsidP="00916689">
            <w:pPr>
              <w:spacing w:after="0" w:line="240" w:lineRule="auto"/>
              <w:rPr>
                <w:rFonts w:asciiTheme="minorHAnsi" w:hAnsiTheme="minorHAnsi" w:cstheme="minorHAnsi"/>
                <w:b/>
              </w:rPr>
            </w:pPr>
          </w:p>
          <w:p w:rsidR="00916689" w:rsidRPr="00916689" w:rsidRDefault="00916689" w:rsidP="00916689">
            <w:pPr>
              <w:pStyle w:val="Heading1"/>
              <w:spacing w:before="0" w:beforeAutospacing="0" w:after="0" w:afterAutospacing="0"/>
              <w:rPr>
                <w:rFonts w:asciiTheme="minorHAnsi" w:hAnsiTheme="minorHAnsi" w:cstheme="minorHAnsi"/>
                <w:sz w:val="22"/>
                <w:szCs w:val="22"/>
              </w:rPr>
            </w:pPr>
            <w:r w:rsidRPr="00916689">
              <w:rPr>
                <w:rFonts w:asciiTheme="minorHAnsi" w:hAnsiTheme="minorHAnsi" w:cstheme="minorHAnsi"/>
                <w:sz w:val="22"/>
                <w:szCs w:val="22"/>
              </w:rPr>
              <w:t>BE VIDEO 67</w:t>
            </w:r>
            <w:r>
              <w:rPr>
                <w:rFonts w:asciiTheme="minorHAnsi" w:hAnsiTheme="minorHAnsi" w:cstheme="minorHAnsi"/>
                <w:sz w:val="22"/>
                <w:szCs w:val="22"/>
              </w:rPr>
              <w:t xml:space="preserve"> - </w:t>
            </w:r>
            <w:r w:rsidRPr="00916689">
              <w:rPr>
                <w:rFonts w:asciiTheme="minorHAnsi" w:hAnsiTheme="minorHAnsi" w:cstheme="minorHAnsi"/>
                <w:sz w:val="22"/>
                <w:szCs w:val="22"/>
              </w:rPr>
              <w:t>Non-verbal Communication in the Global Marketplace</w:t>
            </w:r>
          </w:p>
          <w:p w:rsidR="00916689" w:rsidRPr="00916689" w:rsidRDefault="00916689" w:rsidP="00916689">
            <w:pPr>
              <w:pStyle w:val="NormalWeb"/>
              <w:spacing w:before="0" w:beforeAutospacing="0" w:after="0" w:afterAutospacing="0"/>
              <w:rPr>
                <w:rFonts w:asciiTheme="minorHAnsi" w:hAnsiTheme="minorHAnsi" w:cstheme="minorHAnsi"/>
                <w:sz w:val="22"/>
                <w:szCs w:val="22"/>
              </w:rPr>
            </w:pPr>
            <w:r w:rsidRPr="00916689">
              <w:rPr>
                <w:rStyle w:val="info"/>
                <w:rFonts w:asciiTheme="minorHAnsi" w:hAnsiTheme="minorHAnsi" w:cstheme="minorHAnsi"/>
                <w:sz w:val="22"/>
                <w:szCs w:val="22"/>
              </w:rPr>
              <w:t>De Visuals</w:t>
            </w:r>
            <w:r w:rsidRPr="00916689">
              <w:rPr>
                <w:rFonts w:asciiTheme="minorHAnsi" w:hAnsiTheme="minorHAnsi" w:cstheme="minorHAnsi"/>
                <w:sz w:val="22"/>
                <w:szCs w:val="22"/>
              </w:rPr>
              <w:br/>
            </w:r>
            <w:r w:rsidRPr="00916689">
              <w:rPr>
                <w:rStyle w:val="info"/>
                <w:rFonts w:asciiTheme="minorHAnsi" w:hAnsiTheme="minorHAnsi" w:cstheme="minorHAnsi"/>
                <w:sz w:val="22"/>
                <w:szCs w:val="22"/>
              </w:rPr>
              <w:t>SUNRISE, FL, DE VISUALS, 2004.</w:t>
            </w:r>
            <w:r w:rsidRPr="00916689">
              <w:rPr>
                <w:rFonts w:asciiTheme="minorHAnsi" w:hAnsiTheme="minorHAnsi" w:cstheme="minorHAnsi"/>
                <w:sz w:val="22"/>
                <w:szCs w:val="22"/>
              </w:rPr>
              <w:br/>
              <w:t xml:space="preserve">VIDEO — This program shows the mechanics of nonverbally communicating through gestures, proxemics, and other techniques. Also exposes the viewer to the vast array of interpretations of similar techniques throughout the global </w:t>
            </w:r>
            <w:proofErr w:type="spellStart"/>
            <w:r w:rsidRPr="00916689">
              <w:rPr>
                <w:rFonts w:asciiTheme="minorHAnsi" w:hAnsiTheme="minorHAnsi" w:cstheme="minorHAnsi"/>
                <w:sz w:val="22"/>
                <w:szCs w:val="22"/>
              </w:rPr>
              <w:t>maketplace</w:t>
            </w:r>
            <w:proofErr w:type="spellEnd"/>
            <w:r w:rsidRPr="00916689">
              <w:rPr>
                <w:rFonts w:asciiTheme="minorHAnsi" w:hAnsiTheme="minorHAnsi" w:cstheme="minorHAnsi"/>
                <w:sz w:val="22"/>
                <w:szCs w:val="22"/>
              </w:rPr>
              <w:t xml:space="preserve">. Each country/culture/ethnic group communicates differently and this program discusses how people use their eyes, facial expressions, posture, gestures, and proxemics, as well as clothing and accessories to communicate. High </w:t>
            </w:r>
            <w:proofErr w:type="spellStart"/>
            <w:r w:rsidRPr="00916689">
              <w:rPr>
                <w:rFonts w:asciiTheme="minorHAnsi" w:hAnsiTheme="minorHAnsi" w:cstheme="minorHAnsi"/>
                <w:sz w:val="22"/>
                <w:szCs w:val="22"/>
              </w:rPr>
              <w:t>School</w:t>
            </w:r>
            <w:proofErr w:type="gramStart"/>
            <w:r w:rsidRPr="00916689">
              <w:rPr>
                <w:rFonts w:asciiTheme="minorHAnsi" w:hAnsiTheme="minorHAnsi" w:cstheme="minorHAnsi"/>
                <w:sz w:val="22"/>
                <w:szCs w:val="22"/>
              </w:rPr>
              <w:t>,Post</w:t>
            </w:r>
            <w:proofErr w:type="spellEnd"/>
            <w:proofErr w:type="gramEnd"/>
            <w:r w:rsidRPr="00916689">
              <w:rPr>
                <w:rFonts w:asciiTheme="minorHAnsi" w:hAnsiTheme="minorHAnsi" w:cstheme="minorHAnsi"/>
                <w:sz w:val="22"/>
                <w:szCs w:val="22"/>
              </w:rPr>
              <w:t>-secondary and Adult. 24 minutes.</w:t>
            </w:r>
          </w:p>
          <w:p w:rsidR="00916689" w:rsidRPr="00916689" w:rsidRDefault="00916689" w:rsidP="00916689">
            <w:pPr>
              <w:spacing w:after="0" w:line="240" w:lineRule="auto"/>
              <w:rPr>
                <w:rFonts w:asciiTheme="minorHAnsi" w:hAnsiTheme="minorHAnsi" w:cstheme="minorHAnsi"/>
                <w:b/>
              </w:rPr>
            </w:pPr>
          </w:p>
          <w:p w:rsidR="00916689" w:rsidRPr="00916689" w:rsidRDefault="00916689" w:rsidP="00916689">
            <w:pPr>
              <w:pStyle w:val="Heading1"/>
              <w:spacing w:before="0" w:beforeAutospacing="0" w:after="0" w:afterAutospacing="0"/>
              <w:rPr>
                <w:rFonts w:asciiTheme="minorHAnsi" w:hAnsiTheme="minorHAnsi" w:cstheme="minorHAnsi"/>
                <w:sz w:val="22"/>
                <w:szCs w:val="22"/>
              </w:rPr>
            </w:pPr>
            <w:r w:rsidRPr="00916689">
              <w:rPr>
                <w:rFonts w:asciiTheme="minorHAnsi" w:hAnsiTheme="minorHAnsi" w:cstheme="minorHAnsi"/>
                <w:sz w:val="22"/>
                <w:szCs w:val="22"/>
              </w:rPr>
              <w:t>BE VIDEO 104</w:t>
            </w:r>
            <w:r>
              <w:rPr>
                <w:rFonts w:asciiTheme="minorHAnsi" w:hAnsiTheme="minorHAnsi" w:cstheme="minorHAnsi"/>
                <w:sz w:val="22"/>
                <w:szCs w:val="22"/>
              </w:rPr>
              <w:t xml:space="preserve"> - </w:t>
            </w:r>
            <w:r w:rsidRPr="00916689">
              <w:rPr>
                <w:rFonts w:asciiTheme="minorHAnsi" w:hAnsiTheme="minorHAnsi" w:cstheme="minorHAnsi"/>
                <w:sz w:val="22"/>
                <w:szCs w:val="22"/>
              </w:rPr>
              <w:t>Marketing and Customer Service</w:t>
            </w:r>
          </w:p>
          <w:p w:rsidR="00916689" w:rsidRPr="00916689" w:rsidRDefault="00916689" w:rsidP="00916689">
            <w:pPr>
              <w:pStyle w:val="NormalWeb"/>
              <w:spacing w:before="0" w:beforeAutospacing="0" w:after="0" w:afterAutospacing="0"/>
              <w:rPr>
                <w:rFonts w:asciiTheme="minorHAnsi" w:hAnsiTheme="minorHAnsi" w:cstheme="minorHAnsi"/>
                <w:sz w:val="22"/>
                <w:szCs w:val="22"/>
              </w:rPr>
            </w:pPr>
            <w:r w:rsidRPr="00916689">
              <w:rPr>
                <w:rStyle w:val="info"/>
                <w:rFonts w:asciiTheme="minorHAnsi" w:hAnsiTheme="minorHAnsi" w:cstheme="minorHAnsi"/>
                <w:sz w:val="22"/>
                <w:szCs w:val="22"/>
              </w:rPr>
              <w:t>Princess Co, Ltd</w:t>
            </w:r>
            <w:proofErr w:type="gramStart"/>
            <w:r w:rsidRPr="00916689">
              <w:rPr>
                <w:rStyle w:val="info"/>
                <w:rFonts w:asciiTheme="minorHAnsi" w:hAnsiTheme="minorHAnsi" w:cstheme="minorHAnsi"/>
                <w:sz w:val="22"/>
                <w:szCs w:val="22"/>
              </w:rPr>
              <w:t>.</w:t>
            </w:r>
            <w:proofErr w:type="gramEnd"/>
            <w:r w:rsidRPr="00916689">
              <w:rPr>
                <w:rFonts w:asciiTheme="minorHAnsi" w:hAnsiTheme="minorHAnsi" w:cstheme="minorHAnsi"/>
                <w:sz w:val="22"/>
                <w:szCs w:val="22"/>
              </w:rPr>
              <w:br/>
            </w:r>
            <w:r w:rsidRPr="00916689">
              <w:rPr>
                <w:rStyle w:val="info"/>
                <w:rFonts w:asciiTheme="minorHAnsi" w:hAnsiTheme="minorHAnsi" w:cstheme="minorHAnsi"/>
                <w:sz w:val="22"/>
                <w:szCs w:val="22"/>
              </w:rPr>
              <w:t>VANCOUVER, WA, THE SCHOOL COMPANY, 2005.</w:t>
            </w:r>
            <w:r w:rsidRPr="00916689">
              <w:rPr>
                <w:rFonts w:asciiTheme="minorHAnsi" w:hAnsiTheme="minorHAnsi" w:cstheme="minorHAnsi"/>
                <w:sz w:val="22"/>
                <w:szCs w:val="22"/>
              </w:rPr>
              <w:br/>
              <w:t>VIDEO — Good listening and speaking skills for dealing with customers are highlighted in this video. The difference between hearing and listening and how to ask the right questions to get the information needed from the customer are presented. The importance of writing and filling out customer service reports and writing letters to clients is also stressed. Grades middle school to Adult. 17:42 minutes.</w:t>
            </w:r>
          </w:p>
          <w:p w:rsidR="00916689" w:rsidRPr="00916689" w:rsidRDefault="00916689" w:rsidP="00916689">
            <w:pPr>
              <w:spacing w:after="0" w:line="240" w:lineRule="auto"/>
              <w:rPr>
                <w:rFonts w:asciiTheme="minorHAnsi" w:hAnsiTheme="minorHAnsi" w:cstheme="minorHAnsi"/>
                <w:b/>
              </w:rPr>
            </w:pPr>
          </w:p>
          <w:p w:rsidR="00916689" w:rsidRPr="00916689" w:rsidRDefault="00916689" w:rsidP="00916689">
            <w:pPr>
              <w:pStyle w:val="Heading1"/>
              <w:spacing w:before="0" w:beforeAutospacing="0" w:after="0" w:afterAutospacing="0"/>
              <w:rPr>
                <w:rFonts w:asciiTheme="minorHAnsi" w:hAnsiTheme="minorHAnsi" w:cstheme="minorHAnsi"/>
                <w:sz w:val="22"/>
                <w:szCs w:val="22"/>
              </w:rPr>
            </w:pPr>
            <w:r w:rsidRPr="00916689">
              <w:rPr>
                <w:rFonts w:asciiTheme="minorHAnsi" w:hAnsiTheme="minorHAnsi" w:cstheme="minorHAnsi"/>
                <w:sz w:val="22"/>
                <w:szCs w:val="22"/>
              </w:rPr>
              <w:t>C&amp;E DVD ROM 47.1</w:t>
            </w:r>
            <w:r>
              <w:rPr>
                <w:rFonts w:asciiTheme="minorHAnsi" w:hAnsiTheme="minorHAnsi" w:cstheme="minorHAnsi"/>
                <w:sz w:val="22"/>
                <w:szCs w:val="22"/>
              </w:rPr>
              <w:t xml:space="preserve"> - </w:t>
            </w:r>
            <w:r w:rsidRPr="00916689">
              <w:rPr>
                <w:rFonts w:asciiTheme="minorHAnsi" w:hAnsiTheme="minorHAnsi" w:cstheme="minorHAnsi"/>
                <w:sz w:val="22"/>
                <w:szCs w:val="22"/>
              </w:rPr>
              <w:t>Writing To Be Understood</w:t>
            </w:r>
          </w:p>
          <w:p w:rsidR="00916689" w:rsidRPr="00916689" w:rsidRDefault="00916689" w:rsidP="00916689">
            <w:pPr>
              <w:pStyle w:val="NormalWeb"/>
              <w:spacing w:before="0" w:beforeAutospacing="0" w:after="0" w:afterAutospacing="0"/>
              <w:rPr>
                <w:rFonts w:asciiTheme="minorHAnsi" w:hAnsiTheme="minorHAnsi" w:cstheme="minorHAnsi"/>
                <w:sz w:val="22"/>
                <w:szCs w:val="22"/>
              </w:rPr>
            </w:pPr>
            <w:r w:rsidRPr="00916689">
              <w:rPr>
                <w:rStyle w:val="info"/>
                <w:rFonts w:asciiTheme="minorHAnsi" w:hAnsiTheme="minorHAnsi" w:cstheme="minorHAnsi"/>
                <w:sz w:val="22"/>
                <w:szCs w:val="22"/>
              </w:rPr>
              <w:t>The School Company</w:t>
            </w:r>
            <w:r w:rsidRPr="00916689">
              <w:rPr>
                <w:rFonts w:asciiTheme="minorHAnsi" w:hAnsiTheme="minorHAnsi" w:cstheme="minorHAnsi"/>
                <w:sz w:val="22"/>
                <w:szCs w:val="22"/>
              </w:rPr>
              <w:br/>
            </w:r>
            <w:r w:rsidRPr="00916689">
              <w:rPr>
                <w:rStyle w:val="info"/>
                <w:rFonts w:asciiTheme="minorHAnsi" w:hAnsiTheme="minorHAnsi" w:cstheme="minorHAnsi"/>
                <w:sz w:val="22"/>
                <w:szCs w:val="22"/>
              </w:rPr>
              <w:lastRenderedPageBreak/>
              <w:t>VANCOUVER, WA, THE SCHOOL COMPANY, 2005.</w:t>
            </w:r>
            <w:r w:rsidRPr="00916689">
              <w:rPr>
                <w:rFonts w:asciiTheme="minorHAnsi" w:hAnsiTheme="minorHAnsi" w:cstheme="minorHAnsi"/>
                <w:sz w:val="22"/>
                <w:szCs w:val="22"/>
              </w:rPr>
              <w:br/>
              <w:t xml:space="preserve">DVD ROM — This program includes an introduction to various kinds of written communication in the workplace - informal memos, official correspondence such as request letters, email, and formal reports. Students will be introduced to the four stages of writing, and easy-to-follow editing tips. 15 to 20 minutes. </w:t>
            </w:r>
          </w:p>
          <w:p w:rsidR="00916689" w:rsidRPr="00916689" w:rsidRDefault="00916689" w:rsidP="00916689">
            <w:pPr>
              <w:spacing w:after="0" w:line="240" w:lineRule="auto"/>
              <w:rPr>
                <w:rFonts w:asciiTheme="minorHAnsi" w:hAnsiTheme="minorHAnsi" w:cstheme="minorHAnsi"/>
                <w:b/>
              </w:rPr>
            </w:pPr>
          </w:p>
          <w:p w:rsidR="00916689" w:rsidRPr="00916689" w:rsidRDefault="00916689" w:rsidP="00916689">
            <w:pPr>
              <w:pStyle w:val="Heading1"/>
              <w:spacing w:before="0" w:beforeAutospacing="0" w:after="0" w:afterAutospacing="0"/>
              <w:rPr>
                <w:rFonts w:asciiTheme="minorHAnsi" w:hAnsiTheme="minorHAnsi" w:cstheme="minorHAnsi"/>
                <w:sz w:val="22"/>
                <w:szCs w:val="22"/>
              </w:rPr>
            </w:pPr>
            <w:r w:rsidRPr="00916689">
              <w:rPr>
                <w:rFonts w:asciiTheme="minorHAnsi" w:hAnsiTheme="minorHAnsi" w:cstheme="minorHAnsi"/>
                <w:sz w:val="22"/>
                <w:szCs w:val="22"/>
              </w:rPr>
              <w:t>E 10.0000 S245</w:t>
            </w:r>
            <w:r>
              <w:rPr>
                <w:rFonts w:asciiTheme="minorHAnsi" w:hAnsiTheme="minorHAnsi" w:cstheme="minorHAnsi"/>
                <w:sz w:val="22"/>
                <w:szCs w:val="22"/>
              </w:rPr>
              <w:t xml:space="preserve"> - </w:t>
            </w:r>
            <w:r w:rsidRPr="00916689">
              <w:rPr>
                <w:rFonts w:asciiTheme="minorHAnsi" w:hAnsiTheme="minorHAnsi" w:cstheme="minorHAnsi"/>
                <w:sz w:val="22"/>
                <w:szCs w:val="22"/>
              </w:rPr>
              <w:t>Reading and Writing Across Content Areas, Second Edition</w:t>
            </w:r>
          </w:p>
          <w:p w:rsidR="00916689" w:rsidRPr="00916689" w:rsidRDefault="00916689" w:rsidP="00916689">
            <w:pPr>
              <w:pStyle w:val="NormalWeb"/>
              <w:spacing w:before="0" w:beforeAutospacing="0" w:after="0" w:afterAutospacing="0"/>
            </w:pPr>
            <w:r w:rsidRPr="00916689">
              <w:rPr>
                <w:rStyle w:val="info"/>
                <w:rFonts w:asciiTheme="minorHAnsi" w:hAnsiTheme="minorHAnsi" w:cstheme="minorHAnsi"/>
                <w:sz w:val="22"/>
                <w:szCs w:val="22"/>
              </w:rPr>
              <w:t xml:space="preserve">Roberta L. </w:t>
            </w:r>
            <w:proofErr w:type="spellStart"/>
            <w:r w:rsidRPr="00916689">
              <w:rPr>
                <w:rStyle w:val="info"/>
                <w:rFonts w:asciiTheme="minorHAnsi" w:hAnsiTheme="minorHAnsi" w:cstheme="minorHAnsi"/>
                <w:sz w:val="22"/>
                <w:szCs w:val="22"/>
              </w:rPr>
              <w:t>Sejnost</w:t>
            </w:r>
            <w:proofErr w:type="spellEnd"/>
            <w:r w:rsidRPr="00916689">
              <w:rPr>
                <w:rStyle w:val="info"/>
                <w:rFonts w:asciiTheme="minorHAnsi" w:hAnsiTheme="minorHAnsi" w:cstheme="minorHAnsi"/>
                <w:sz w:val="22"/>
                <w:szCs w:val="22"/>
              </w:rPr>
              <w:t xml:space="preserve"> and Sharon </w:t>
            </w:r>
            <w:proofErr w:type="spellStart"/>
            <w:r w:rsidRPr="00916689">
              <w:rPr>
                <w:rStyle w:val="info"/>
                <w:rFonts w:asciiTheme="minorHAnsi" w:hAnsiTheme="minorHAnsi" w:cstheme="minorHAnsi"/>
                <w:sz w:val="22"/>
                <w:szCs w:val="22"/>
              </w:rPr>
              <w:t>Thiese</w:t>
            </w:r>
            <w:proofErr w:type="spellEnd"/>
            <w:r w:rsidRPr="00916689">
              <w:rPr>
                <w:rFonts w:asciiTheme="minorHAnsi" w:hAnsiTheme="minorHAnsi" w:cstheme="minorHAnsi"/>
                <w:sz w:val="22"/>
                <w:szCs w:val="22"/>
              </w:rPr>
              <w:br/>
            </w:r>
            <w:r w:rsidRPr="00916689">
              <w:rPr>
                <w:rStyle w:val="info"/>
                <w:rFonts w:asciiTheme="minorHAnsi" w:hAnsiTheme="minorHAnsi" w:cstheme="minorHAnsi"/>
                <w:sz w:val="22"/>
                <w:szCs w:val="22"/>
              </w:rPr>
              <w:t>THOUSAND OAKS, CA, CORWIN PRESS, 2007.</w:t>
            </w:r>
            <w:r w:rsidRPr="00916689">
              <w:rPr>
                <w:rFonts w:asciiTheme="minorHAnsi" w:hAnsiTheme="minorHAnsi" w:cstheme="minorHAnsi"/>
                <w:sz w:val="22"/>
                <w:szCs w:val="22"/>
              </w:rPr>
              <w:br/>
              <w:t>BOOK — The authors provide updated research-based strategies designed to help increase students' reading comprehension, strengthen their writing skills, and build vocabulary across content areas. Expanded coverage of content literacy, additional reading and writing strategies for exploring content, and suggestions for working with struggling readers are included in this revised edition. Also includes: Tips for using trade books in the classroom; Graphic organizers to help students recognize text structures; Assessment tools; Technology activities in every chapter.</w:t>
            </w:r>
            <w:r>
              <w:t xml:space="preserve">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1F" w:rsidRDefault="005E721F" w:rsidP="00FD5A4D">
      <w:pPr>
        <w:spacing w:after="0" w:line="240" w:lineRule="auto"/>
      </w:pPr>
      <w:r>
        <w:separator/>
      </w:r>
    </w:p>
  </w:endnote>
  <w:endnote w:type="continuationSeparator" w:id="0">
    <w:p w:rsidR="005E721F" w:rsidRDefault="005E721F" w:rsidP="00FD5A4D">
      <w:pPr>
        <w:spacing w:after="0" w:line="240" w:lineRule="auto"/>
      </w:pPr>
      <w:r>
        <w:continuationSeparator/>
      </w:r>
    </w:p>
  </w:endnote>
  <w:endnote w:type="continuationNotice" w:id="1">
    <w:p w:rsidR="005E721F" w:rsidRDefault="005E7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21F" w:rsidRDefault="005E721F"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702BFC">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02BFC">
      <w:rPr>
        <w:b/>
        <w:noProof/>
      </w:rPr>
      <w:t>27</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1F" w:rsidRDefault="005E721F" w:rsidP="00FD5A4D">
      <w:pPr>
        <w:spacing w:after="0" w:line="240" w:lineRule="auto"/>
      </w:pPr>
      <w:r>
        <w:separator/>
      </w:r>
    </w:p>
  </w:footnote>
  <w:footnote w:type="continuationSeparator" w:id="0">
    <w:p w:rsidR="005E721F" w:rsidRDefault="005E721F" w:rsidP="00FD5A4D">
      <w:pPr>
        <w:spacing w:after="0" w:line="240" w:lineRule="auto"/>
      </w:pPr>
      <w:r>
        <w:continuationSeparator/>
      </w:r>
    </w:p>
  </w:footnote>
  <w:footnote w:type="continuationNotice" w:id="1">
    <w:p w:rsidR="005E721F" w:rsidRDefault="005E721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21F" w:rsidRPr="006D3450" w:rsidRDefault="005E721F" w:rsidP="00FD5A4D">
    <w:pPr>
      <w:pStyle w:val="Header"/>
      <w:jc w:val="center"/>
      <w:rPr>
        <w:b/>
        <w:sz w:val="24"/>
        <w:szCs w:val="24"/>
      </w:rPr>
    </w:pPr>
    <w:r>
      <w:rPr>
        <w:b/>
        <w:sz w:val="24"/>
        <w:szCs w:val="24"/>
      </w:rPr>
      <w:t xml:space="preserve"> DESE Model Curriculum </w:t>
    </w:r>
  </w:p>
  <w:p w:rsidR="005E721F" w:rsidRDefault="005E721F" w:rsidP="0015225E">
    <w:pPr>
      <w:pStyle w:val="Header"/>
    </w:pPr>
    <w:r>
      <w:t>GRADE LEVEL/UNIT TITLE: 11-12/Communications</w:t>
    </w:r>
    <w:r>
      <w:tab/>
    </w:r>
    <w:r>
      <w:tab/>
      <w:t>Course Code:  034354</w:t>
    </w:r>
    <w:r>
      <w:tab/>
      <w:t>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A72F0"/>
    <w:multiLevelType w:val="hybridMultilevel"/>
    <w:tmpl w:val="AF585064"/>
    <w:lvl w:ilvl="0" w:tplc="EC28570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EE3C6C"/>
    <w:multiLevelType w:val="hybridMultilevel"/>
    <w:tmpl w:val="5C943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5"/>
  </w:num>
  <w:num w:numId="4">
    <w:abstractNumId w:val="5"/>
  </w:num>
  <w:num w:numId="5">
    <w:abstractNumId w:val="11"/>
  </w:num>
  <w:num w:numId="6">
    <w:abstractNumId w:val="3"/>
  </w:num>
  <w:num w:numId="7">
    <w:abstractNumId w:val="8"/>
  </w:num>
  <w:num w:numId="8">
    <w:abstractNumId w:val="17"/>
  </w:num>
  <w:num w:numId="9">
    <w:abstractNumId w:val="2"/>
  </w:num>
  <w:num w:numId="10">
    <w:abstractNumId w:val="1"/>
  </w:num>
  <w:num w:numId="11">
    <w:abstractNumId w:val="16"/>
  </w:num>
  <w:num w:numId="12">
    <w:abstractNumId w:val="7"/>
  </w:num>
  <w:num w:numId="13">
    <w:abstractNumId w:val="4"/>
  </w:num>
  <w:num w:numId="14">
    <w:abstractNumId w:val="14"/>
  </w:num>
  <w:num w:numId="15">
    <w:abstractNumId w:val="12"/>
  </w:num>
  <w:num w:numId="16">
    <w:abstractNumId w:val="9"/>
  </w:num>
  <w:num w:numId="17">
    <w:abstractNumId w:val="10"/>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276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871C5"/>
    <w:rsid w:val="004E48C1"/>
    <w:rsid w:val="004F514F"/>
    <w:rsid w:val="00522002"/>
    <w:rsid w:val="00526777"/>
    <w:rsid w:val="00574E3C"/>
    <w:rsid w:val="005940E9"/>
    <w:rsid w:val="005A0F5D"/>
    <w:rsid w:val="005D0875"/>
    <w:rsid w:val="005E721F"/>
    <w:rsid w:val="00621267"/>
    <w:rsid w:val="006327A0"/>
    <w:rsid w:val="006569A4"/>
    <w:rsid w:val="00695161"/>
    <w:rsid w:val="006E2402"/>
    <w:rsid w:val="006E7A3D"/>
    <w:rsid w:val="00702BFC"/>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16689"/>
    <w:rsid w:val="00917334"/>
    <w:rsid w:val="0094250B"/>
    <w:rsid w:val="009505D0"/>
    <w:rsid w:val="009C2B9E"/>
    <w:rsid w:val="00A0240B"/>
    <w:rsid w:val="00A33DF8"/>
    <w:rsid w:val="00A5553E"/>
    <w:rsid w:val="00AC243F"/>
    <w:rsid w:val="00B05A7F"/>
    <w:rsid w:val="00B13A4E"/>
    <w:rsid w:val="00B2722E"/>
    <w:rsid w:val="00B81B6E"/>
    <w:rsid w:val="00BB21C0"/>
    <w:rsid w:val="00BB7AD7"/>
    <w:rsid w:val="00BC09A6"/>
    <w:rsid w:val="00BC4316"/>
    <w:rsid w:val="00C10270"/>
    <w:rsid w:val="00C131A8"/>
    <w:rsid w:val="00C15E0C"/>
    <w:rsid w:val="00C303BA"/>
    <w:rsid w:val="00C44E14"/>
    <w:rsid w:val="00C70F0A"/>
    <w:rsid w:val="00CD3B25"/>
    <w:rsid w:val="00CD43AD"/>
    <w:rsid w:val="00CE1FD4"/>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834AC"/>
    <w:rsid w:val="00F072CD"/>
    <w:rsid w:val="00F25111"/>
    <w:rsid w:val="00F65B3E"/>
    <w:rsid w:val="00F815CD"/>
    <w:rsid w:val="00F97EC4"/>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916689"/>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916689"/>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916689"/>
    <w:rPr>
      <w:color w:val="0000FF" w:themeColor="hyperlink"/>
      <w:u w:val="single"/>
    </w:rPr>
  </w:style>
  <w:style w:type="character" w:customStyle="1" w:styleId="Heading1Char">
    <w:name w:val="Heading 1 Char"/>
    <w:basedOn w:val="DefaultParagraphFont"/>
    <w:link w:val="Heading1"/>
    <w:uiPriority w:val="9"/>
    <w:rsid w:val="00916689"/>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916689"/>
    <w:rPr>
      <w:rFonts w:ascii="Times New Roman" w:eastAsia="Times New Roman" w:hAnsi="Times New Roman"/>
      <w:b/>
      <w:bCs/>
      <w:sz w:val="36"/>
      <w:szCs w:val="36"/>
      <w:lang w:eastAsia="zh-CN"/>
    </w:rPr>
  </w:style>
  <w:style w:type="paragraph" w:styleId="NormalWeb">
    <w:name w:val="Normal (Web)"/>
    <w:basedOn w:val="Normal"/>
    <w:uiPriority w:val="99"/>
    <w:unhideWhenUsed/>
    <w:rsid w:val="00916689"/>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916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2670">
      <w:bodyDiv w:val="1"/>
      <w:marLeft w:val="0"/>
      <w:marRight w:val="0"/>
      <w:marTop w:val="0"/>
      <w:marBottom w:val="0"/>
      <w:divBdr>
        <w:top w:val="none" w:sz="0" w:space="0" w:color="auto"/>
        <w:left w:val="none" w:sz="0" w:space="0" w:color="auto"/>
        <w:bottom w:val="none" w:sz="0" w:space="0" w:color="auto"/>
        <w:right w:val="none" w:sz="0" w:space="0" w:color="auto"/>
      </w:divBdr>
      <w:divsChild>
        <w:div w:id="138113816">
          <w:marLeft w:val="0"/>
          <w:marRight w:val="0"/>
          <w:marTop w:val="0"/>
          <w:marBottom w:val="0"/>
          <w:divBdr>
            <w:top w:val="none" w:sz="0" w:space="0" w:color="auto"/>
            <w:left w:val="none" w:sz="0" w:space="0" w:color="auto"/>
            <w:bottom w:val="none" w:sz="0" w:space="0" w:color="auto"/>
            <w:right w:val="none" w:sz="0" w:space="0" w:color="auto"/>
          </w:divBdr>
          <w:divsChild>
            <w:div w:id="13495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52592">
      <w:bodyDiv w:val="1"/>
      <w:marLeft w:val="0"/>
      <w:marRight w:val="0"/>
      <w:marTop w:val="0"/>
      <w:marBottom w:val="0"/>
      <w:divBdr>
        <w:top w:val="none" w:sz="0" w:space="0" w:color="auto"/>
        <w:left w:val="none" w:sz="0" w:space="0" w:color="auto"/>
        <w:bottom w:val="none" w:sz="0" w:space="0" w:color="auto"/>
        <w:right w:val="none" w:sz="0" w:space="0" w:color="auto"/>
      </w:divBdr>
      <w:divsChild>
        <w:div w:id="395712374">
          <w:marLeft w:val="0"/>
          <w:marRight w:val="0"/>
          <w:marTop w:val="0"/>
          <w:marBottom w:val="0"/>
          <w:divBdr>
            <w:top w:val="none" w:sz="0" w:space="0" w:color="auto"/>
            <w:left w:val="none" w:sz="0" w:space="0" w:color="auto"/>
            <w:bottom w:val="none" w:sz="0" w:space="0" w:color="auto"/>
            <w:right w:val="none" w:sz="0" w:space="0" w:color="auto"/>
          </w:divBdr>
          <w:divsChild>
            <w:div w:id="18726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28138">
      <w:bodyDiv w:val="1"/>
      <w:marLeft w:val="0"/>
      <w:marRight w:val="0"/>
      <w:marTop w:val="0"/>
      <w:marBottom w:val="0"/>
      <w:divBdr>
        <w:top w:val="none" w:sz="0" w:space="0" w:color="auto"/>
        <w:left w:val="none" w:sz="0" w:space="0" w:color="auto"/>
        <w:bottom w:val="none" w:sz="0" w:space="0" w:color="auto"/>
        <w:right w:val="none" w:sz="0" w:space="0" w:color="auto"/>
      </w:divBdr>
      <w:divsChild>
        <w:div w:id="1948465647">
          <w:marLeft w:val="0"/>
          <w:marRight w:val="0"/>
          <w:marTop w:val="0"/>
          <w:marBottom w:val="0"/>
          <w:divBdr>
            <w:top w:val="none" w:sz="0" w:space="0" w:color="auto"/>
            <w:left w:val="none" w:sz="0" w:space="0" w:color="auto"/>
            <w:bottom w:val="none" w:sz="0" w:space="0" w:color="auto"/>
            <w:right w:val="none" w:sz="0" w:space="0" w:color="auto"/>
          </w:divBdr>
          <w:divsChild>
            <w:div w:id="20197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3821">
      <w:bodyDiv w:val="1"/>
      <w:marLeft w:val="0"/>
      <w:marRight w:val="0"/>
      <w:marTop w:val="0"/>
      <w:marBottom w:val="0"/>
      <w:divBdr>
        <w:top w:val="none" w:sz="0" w:space="0" w:color="auto"/>
        <w:left w:val="none" w:sz="0" w:space="0" w:color="auto"/>
        <w:bottom w:val="none" w:sz="0" w:space="0" w:color="auto"/>
        <w:right w:val="none" w:sz="0" w:space="0" w:color="auto"/>
      </w:divBdr>
      <w:divsChild>
        <w:div w:id="28067896">
          <w:marLeft w:val="0"/>
          <w:marRight w:val="0"/>
          <w:marTop w:val="0"/>
          <w:marBottom w:val="0"/>
          <w:divBdr>
            <w:top w:val="none" w:sz="0" w:space="0" w:color="auto"/>
            <w:left w:val="none" w:sz="0" w:space="0" w:color="auto"/>
            <w:bottom w:val="none" w:sz="0" w:space="0" w:color="auto"/>
            <w:right w:val="none" w:sz="0" w:space="0" w:color="auto"/>
          </w:divBdr>
          <w:divsChild>
            <w:div w:id="1612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937">
      <w:bodyDiv w:val="1"/>
      <w:marLeft w:val="0"/>
      <w:marRight w:val="0"/>
      <w:marTop w:val="0"/>
      <w:marBottom w:val="0"/>
      <w:divBdr>
        <w:top w:val="none" w:sz="0" w:space="0" w:color="auto"/>
        <w:left w:val="none" w:sz="0" w:space="0" w:color="auto"/>
        <w:bottom w:val="none" w:sz="0" w:space="0" w:color="auto"/>
        <w:right w:val="none" w:sz="0" w:space="0" w:color="auto"/>
      </w:divBdr>
      <w:divsChild>
        <w:div w:id="1876847695">
          <w:marLeft w:val="0"/>
          <w:marRight w:val="0"/>
          <w:marTop w:val="0"/>
          <w:marBottom w:val="0"/>
          <w:divBdr>
            <w:top w:val="none" w:sz="0" w:space="0" w:color="auto"/>
            <w:left w:val="none" w:sz="0" w:space="0" w:color="auto"/>
            <w:bottom w:val="none" w:sz="0" w:space="0" w:color="auto"/>
            <w:right w:val="none" w:sz="0" w:space="0" w:color="auto"/>
          </w:divBdr>
          <w:divsChild>
            <w:div w:id="7681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3771">
      <w:bodyDiv w:val="1"/>
      <w:marLeft w:val="0"/>
      <w:marRight w:val="0"/>
      <w:marTop w:val="0"/>
      <w:marBottom w:val="0"/>
      <w:divBdr>
        <w:top w:val="none" w:sz="0" w:space="0" w:color="auto"/>
        <w:left w:val="none" w:sz="0" w:space="0" w:color="auto"/>
        <w:bottom w:val="none" w:sz="0" w:space="0" w:color="auto"/>
        <w:right w:val="none" w:sz="0" w:space="0" w:color="auto"/>
      </w:divBdr>
      <w:divsChild>
        <w:div w:id="2076270176">
          <w:marLeft w:val="0"/>
          <w:marRight w:val="0"/>
          <w:marTop w:val="0"/>
          <w:marBottom w:val="0"/>
          <w:divBdr>
            <w:top w:val="none" w:sz="0" w:space="0" w:color="auto"/>
            <w:left w:val="none" w:sz="0" w:space="0" w:color="auto"/>
            <w:bottom w:val="none" w:sz="0" w:space="0" w:color="auto"/>
            <w:right w:val="none" w:sz="0" w:space="0" w:color="auto"/>
          </w:divBdr>
          <w:divsChild>
            <w:div w:id="12519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8085">
      <w:bodyDiv w:val="1"/>
      <w:marLeft w:val="0"/>
      <w:marRight w:val="0"/>
      <w:marTop w:val="0"/>
      <w:marBottom w:val="0"/>
      <w:divBdr>
        <w:top w:val="none" w:sz="0" w:space="0" w:color="auto"/>
        <w:left w:val="none" w:sz="0" w:space="0" w:color="auto"/>
        <w:bottom w:val="none" w:sz="0" w:space="0" w:color="auto"/>
        <w:right w:val="none" w:sz="0" w:space="0" w:color="auto"/>
      </w:divBdr>
      <w:divsChild>
        <w:div w:id="1697926261">
          <w:marLeft w:val="0"/>
          <w:marRight w:val="0"/>
          <w:marTop w:val="0"/>
          <w:marBottom w:val="0"/>
          <w:divBdr>
            <w:top w:val="none" w:sz="0" w:space="0" w:color="auto"/>
            <w:left w:val="none" w:sz="0" w:space="0" w:color="auto"/>
            <w:bottom w:val="none" w:sz="0" w:space="0" w:color="auto"/>
            <w:right w:val="none" w:sz="0" w:space="0" w:color="auto"/>
          </w:divBdr>
          <w:divsChild>
            <w:div w:id="5003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87581">
      <w:bodyDiv w:val="1"/>
      <w:marLeft w:val="0"/>
      <w:marRight w:val="0"/>
      <w:marTop w:val="0"/>
      <w:marBottom w:val="0"/>
      <w:divBdr>
        <w:top w:val="none" w:sz="0" w:space="0" w:color="auto"/>
        <w:left w:val="none" w:sz="0" w:space="0" w:color="auto"/>
        <w:bottom w:val="none" w:sz="0" w:space="0" w:color="auto"/>
        <w:right w:val="none" w:sz="0" w:space="0" w:color="auto"/>
      </w:divBdr>
      <w:divsChild>
        <w:div w:id="431097218">
          <w:marLeft w:val="0"/>
          <w:marRight w:val="0"/>
          <w:marTop w:val="0"/>
          <w:marBottom w:val="0"/>
          <w:divBdr>
            <w:top w:val="none" w:sz="0" w:space="0" w:color="auto"/>
            <w:left w:val="none" w:sz="0" w:space="0" w:color="auto"/>
            <w:bottom w:val="none" w:sz="0" w:space="0" w:color="auto"/>
            <w:right w:val="none" w:sz="0" w:space="0" w:color="auto"/>
          </w:divBdr>
          <w:divsChild>
            <w:div w:id="1873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1486">
      <w:bodyDiv w:val="1"/>
      <w:marLeft w:val="0"/>
      <w:marRight w:val="0"/>
      <w:marTop w:val="0"/>
      <w:marBottom w:val="0"/>
      <w:divBdr>
        <w:top w:val="none" w:sz="0" w:space="0" w:color="auto"/>
        <w:left w:val="none" w:sz="0" w:space="0" w:color="auto"/>
        <w:bottom w:val="none" w:sz="0" w:space="0" w:color="auto"/>
        <w:right w:val="none" w:sz="0" w:space="0" w:color="auto"/>
      </w:divBdr>
      <w:divsChild>
        <w:div w:id="123432897">
          <w:marLeft w:val="0"/>
          <w:marRight w:val="0"/>
          <w:marTop w:val="0"/>
          <w:marBottom w:val="0"/>
          <w:divBdr>
            <w:top w:val="none" w:sz="0" w:space="0" w:color="auto"/>
            <w:left w:val="none" w:sz="0" w:space="0" w:color="auto"/>
            <w:bottom w:val="none" w:sz="0" w:space="0" w:color="auto"/>
            <w:right w:val="none" w:sz="0" w:space="0" w:color="auto"/>
          </w:divBdr>
          <w:divsChild>
            <w:div w:id="1171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0936">
      <w:bodyDiv w:val="1"/>
      <w:marLeft w:val="0"/>
      <w:marRight w:val="0"/>
      <w:marTop w:val="0"/>
      <w:marBottom w:val="0"/>
      <w:divBdr>
        <w:top w:val="none" w:sz="0" w:space="0" w:color="auto"/>
        <w:left w:val="none" w:sz="0" w:space="0" w:color="auto"/>
        <w:bottom w:val="none" w:sz="0" w:space="0" w:color="auto"/>
        <w:right w:val="none" w:sz="0" w:space="0" w:color="auto"/>
      </w:divBdr>
      <w:divsChild>
        <w:div w:id="1016033874">
          <w:marLeft w:val="0"/>
          <w:marRight w:val="0"/>
          <w:marTop w:val="0"/>
          <w:marBottom w:val="0"/>
          <w:divBdr>
            <w:top w:val="none" w:sz="0" w:space="0" w:color="auto"/>
            <w:left w:val="none" w:sz="0" w:space="0" w:color="auto"/>
            <w:bottom w:val="none" w:sz="0" w:space="0" w:color="auto"/>
            <w:right w:val="none" w:sz="0" w:space="0" w:color="auto"/>
          </w:divBdr>
          <w:divsChild>
            <w:div w:id="288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5969">
      <w:bodyDiv w:val="1"/>
      <w:marLeft w:val="0"/>
      <w:marRight w:val="0"/>
      <w:marTop w:val="0"/>
      <w:marBottom w:val="0"/>
      <w:divBdr>
        <w:top w:val="none" w:sz="0" w:space="0" w:color="auto"/>
        <w:left w:val="none" w:sz="0" w:space="0" w:color="auto"/>
        <w:bottom w:val="none" w:sz="0" w:space="0" w:color="auto"/>
        <w:right w:val="none" w:sz="0" w:space="0" w:color="auto"/>
      </w:divBdr>
      <w:divsChild>
        <w:div w:id="602954854">
          <w:marLeft w:val="0"/>
          <w:marRight w:val="0"/>
          <w:marTop w:val="0"/>
          <w:marBottom w:val="0"/>
          <w:divBdr>
            <w:top w:val="none" w:sz="0" w:space="0" w:color="auto"/>
            <w:left w:val="none" w:sz="0" w:space="0" w:color="auto"/>
            <w:bottom w:val="none" w:sz="0" w:space="0" w:color="auto"/>
            <w:right w:val="none" w:sz="0" w:space="0" w:color="auto"/>
          </w:divBdr>
          <w:divsChild>
            <w:div w:id="7652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2618">
      <w:bodyDiv w:val="1"/>
      <w:marLeft w:val="0"/>
      <w:marRight w:val="0"/>
      <w:marTop w:val="0"/>
      <w:marBottom w:val="0"/>
      <w:divBdr>
        <w:top w:val="none" w:sz="0" w:space="0" w:color="auto"/>
        <w:left w:val="none" w:sz="0" w:space="0" w:color="auto"/>
        <w:bottom w:val="none" w:sz="0" w:space="0" w:color="auto"/>
        <w:right w:val="none" w:sz="0" w:space="0" w:color="auto"/>
      </w:divBdr>
      <w:divsChild>
        <w:div w:id="1745561779">
          <w:marLeft w:val="0"/>
          <w:marRight w:val="0"/>
          <w:marTop w:val="0"/>
          <w:marBottom w:val="0"/>
          <w:divBdr>
            <w:top w:val="none" w:sz="0" w:space="0" w:color="auto"/>
            <w:left w:val="none" w:sz="0" w:space="0" w:color="auto"/>
            <w:bottom w:val="none" w:sz="0" w:space="0" w:color="auto"/>
            <w:right w:val="none" w:sz="0" w:space="0" w:color="auto"/>
          </w:divBdr>
          <w:divsChild>
            <w:div w:id="20463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0963">
      <w:bodyDiv w:val="1"/>
      <w:marLeft w:val="0"/>
      <w:marRight w:val="0"/>
      <w:marTop w:val="0"/>
      <w:marBottom w:val="0"/>
      <w:divBdr>
        <w:top w:val="none" w:sz="0" w:space="0" w:color="auto"/>
        <w:left w:val="none" w:sz="0" w:space="0" w:color="auto"/>
        <w:bottom w:val="none" w:sz="0" w:space="0" w:color="auto"/>
        <w:right w:val="none" w:sz="0" w:space="0" w:color="auto"/>
      </w:divBdr>
      <w:divsChild>
        <w:div w:id="419299414">
          <w:marLeft w:val="0"/>
          <w:marRight w:val="0"/>
          <w:marTop w:val="0"/>
          <w:marBottom w:val="0"/>
          <w:divBdr>
            <w:top w:val="none" w:sz="0" w:space="0" w:color="auto"/>
            <w:left w:val="none" w:sz="0" w:space="0" w:color="auto"/>
            <w:bottom w:val="none" w:sz="0" w:space="0" w:color="auto"/>
            <w:right w:val="none" w:sz="0" w:space="0" w:color="auto"/>
          </w:divBdr>
          <w:divsChild>
            <w:div w:id="9576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7538">
      <w:bodyDiv w:val="1"/>
      <w:marLeft w:val="0"/>
      <w:marRight w:val="0"/>
      <w:marTop w:val="0"/>
      <w:marBottom w:val="0"/>
      <w:divBdr>
        <w:top w:val="none" w:sz="0" w:space="0" w:color="auto"/>
        <w:left w:val="none" w:sz="0" w:space="0" w:color="auto"/>
        <w:bottom w:val="none" w:sz="0" w:space="0" w:color="auto"/>
        <w:right w:val="none" w:sz="0" w:space="0" w:color="auto"/>
      </w:divBdr>
      <w:divsChild>
        <w:div w:id="1622222620">
          <w:marLeft w:val="0"/>
          <w:marRight w:val="0"/>
          <w:marTop w:val="0"/>
          <w:marBottom w:val="0"/>
          <w:divBdr>
            <w:top w:val="none" w:sz="0" w:space="0" w:color="auto"/>
            <w:left w:val="none" w:sz="0" w:space="0" w:color="auto"/>
            <w:bottom w:val="none" w:sz="0" w:space="0" w:color="auto"/>
            <w:right w:val="none" w:sz="0" w:space="0" w:color="auto"/>
          </w:divBdr>
          <w:divsChild>
            <w:div w:id="642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8757">
      <w:bodyDiv w:val="1"/>
      <w:marLeft w:val="0"/>
      <w:marRight w:val="0"/>
      <w:marTop w:val="0"/>
      <w:marBottom w:val="0"/>
      <w:divBdr>
        <w:top w:val="none" w:sz="0" w:space="0" w:color="auto"/>
        <w:left w:val="none" w:sz="0" w:space="0" w:color="auto"/>
        <w:bottom w:val="none" w:sz="0" w:space="0" w:color="auto"/>
        <w:right w:val="none" w:sz="0" w:space="0" w:color="auto"/>
      </w:divBdr>
      <w:divsChild>
        <w:div w:id="1294098435">
          <w:marLeft w:val="0"/>
          <w:marRight w:val="0"/>
          <w:marTop w:val="0"/>
          <w:marBottom w:val="0"/>
          <w:divBdr>
            <w:top w:val="none" w:sz="0" w:space="0" w:color="auto"/>
            <w:left w:val="none" w:sz="0" w:space="0" w:color="auto"/>
            <w:bottom w:val="none" w:sz="0" w:space="0" w:color="auto"/>
            <w:right w:val="none" w:sz="0" w:space="0" w:color="auto"/>
          </w:divBdr>
          <w:divsChild>
            <w:div w:id="3591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cc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8E66B2-C23D-4D1B-925C-A0E90E31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3194</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21358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3</cp:revision>
  <cp:lastPrinted>2012-03-22T17:48:00Z</cp:lastPrinted>
  <dcterms:created xsi:type="dcterms:W3CDTF">2012-08-01T17:37:00Z</dcterms:created>
  <dcterms:modified xsi:type="dcterms:W3CDTF">2012-08-02T14:48:00Z</dcterms:modified>
</cp:coreProperties>
</file>