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32FB" w:rsidRDefault="00EE244A">
      <w:r>
        <w:t>Retail</w:t>
      </w:r>
    </w:p>
    <w:p w:rsidR="00EE244A" w:rsidRDefault="00EE244A">
      <w:r>
        <w:t>Diagram the Promotional Mix</w:t>
      </w:r>
    </w:p>
    <w:p w:rsidR="00EE244A" w:rsidRDefault="00EE244A"/>
    <w:p w:rsidR="00EE244A" w:rsidRDefault="006079F5">
      <w:r>
        <w:rPr>
          <w:b/>
          <w:noProof/>
          <w:u w:val="single"/>
        </w:rPr>
        <w:pict>
          <v:shapetype id="_x0000_t202" coordsize="21600,21600" o:spt="202" path="m,l,21600r21600,l21600,xe">
            <v:stroke joinstyle="miter"/>
            <v:path gradientshapeok="t" o:connecttype="rect"/>
          </v:shapetype>
          <v:shape id="_x0000_s1037" type="#_x0000_t202" style="position:absolute;margin-left:405.75pt;margin-top:183pt;width:64.1pt;height:29.65pt;z-index:251668480;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" filled="f" stroked="f" strokecolor="white [3212]">
            <v:textbox style="mso-fit-shape-to-text:t">
              <w:txbxContent>
                <w:p w:rsidR="00AF6833" w:rsidRPr="00AF6833" w:rsidRDefault="006079F5" w:rsidP="00AF6833">
                  <w:pPr>
                    <w:jc w:val="center"/>
                    <w:rPr>
                      <w:sz w:val="18"/>
                    </w:rPr>
                  </w:pPr>
                  <w:r>
                    <w:rPr>
                      <w:sz w:val="18"/>
                    </w:rPr>
                    <w:t>Example</w:t>
                  </w:r>
                  <w:r w:rsidR="00AF6833" w:rsidRPr="00AF6833">
                    <w:rPr>
                      <w:sz w:val="18"/>
                    </w:rPr>
                    <w:t xml:space="preserve"> of Element 1</w:t>
                  </w:r>
                </w:p>
              </w:txbxContent>
            </v:textbox>
          </v:shape>
        </w:pict>
      </w:r>
      <w:r>
        <w:rPr>
          <w:b/>
          <w:noProof/>
          <w:u w:val="single"/>
        </w:rPr>
        <w:pict>
          <v:shape id="_x0000_s1035" type="#_x0000_t202" style="position:absolute;margin-left:395.45pt;margin-top:104.3pt;width:64.1pt;height:29.65pt;z-index:251666432;visibility:visible;mso-height-percent:200;mso-wrap-distance-left:9pt;mso-wrap-distance-top:0;mso-wrap-distance-right:9pt;mso-wrap-distance-bottom:0;mso-position-horizontal-relative:text;mso-position-vertical-relative:text;mso-height-percent:200;mso-width-relative:margin;mso-height-relative:margin;v-text-anchor:top" o:regroupid="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" filled="f" stroked="f" strokecolor="white [3212]">
            <v:textbox style="mso-fit-shape-to-text:t">
              <w:txbxContent>
                <w:p w:rsidR="00AF6833" w:rsidRPr="00AF6833" w:rsidRDefault="006079F5" w:rsidP="00AF6833">
                  <w:pPr>
                    <w:jc w:val="center"/>
                    <w:rPr>
                      <w:sz w:val="18"/>
                    </w:rPr>
                  </w:pPr>
                  <w:r>
                    <w:rPr>
                      <w:sz w:val="18"/>
                    </w:rPr>
                    <w:t xml:space="preserve">Example </w:t>
                  </w:r>
                  <w:r w:rsidR="00AF6833" w:rsidRPr="00AF6833">
                    <w:rPr>
                      <w:sz w:val="18"/>
                    </w:rPr>
                    <w:t>of Element 1</w:t>
                  </w:r>
                </w:p>
              </w:txbxContent>
            </v:textbox>
          </v:shape>
        </w:pict>
      </w:r>
      <w:r>
        <w:rPr>
          <w:b/>
          <w:noProof/>
          <w:u w:val="single"/>
        </w:rPr>
        <w:pict>
          <v:shape id="_x0000_s1044" type="#_x0000_t202" style="position:absolute;margin-left:74.7pt;margin-top:201.85pt;width:111.05pt;height:22.95pt;z-index:251674624;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" filled="f" stroked="f">
            <v:textbox style="mso-fit-shape-to-text:t">
              <w:txbxContent>
                <w:p w:rsidR="00AF6833" w:rsidRPr="00AF6833" w:rsidRDefault="00AF6833">
                  <w:pPr>
                    <w:rPr>
                      <w:sz w:val="18"/>
                    </w:rPr>
                  </w:pPr>
                  <w:r w:rsidRPr="00AF6833">
                    <w:rPr>
                      <w:sz w:val="18"/>
                    </w:rPr>
                    <w:t>And so on . . .</w:t>
                  </w:r>
                </w:p>
              </w:txbxContent>
            </v:textbox>
          </v:shape>
        </w:pict>
      </w:r>
      <w:r>
        <w:rPr>
          <w:b/>
          <w:noProof/>
          <w:u w:val="single"/>
        </w:rPr>
        <w:pict>
          <v:group id="_x0000_s1041" style="position:absolute;margin-left:109.25pt;margin-top:142.05pt;width:68.25pt;height:51.6pt;z-index:251672576" coordorigin="7845,5255" coordsize="1365,1032">
            <v:oval id="_x0000_s1042" style="position:absolute;left:7845;top:5255;width:1365;height:1032"/>
            <v:shape id="_x0000_s1043" type="#_x0000_t202" style="position:absolute;left:7896;top:5528;width:1282;height:444;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" filled="f" stroked="f" strokecolor="white [3212]">
              <v:textbox style="mso-fit-shape-to-text:t">
                <w:txbxContent>
                  <w:p w:rsidR="00AF6833" w:rsidRDefault="00AF6833" w:rsidP="00AF6833">
                    <w:r>
                      <w:t>Element 2</w:t>
                    </w:r>
                  </w:p>
                </w:txbxContent>
              </v:textbox>
            </v:shape>
          </v:group>
        </w:pict>
      </w:r>
      <w:r>
        <w:rPr>
          <w:b/>
          <w:noProof/>
          <w:u w:val="single"/>
        </w:rPr>
        <w:pict>
          <v:shapetype id="_x0000_t32" coordsize="21600,21600" o:spt="32" o:oned="t" path="m,l21600,21600e" filled="f">
            <v:path arrowok="t" fillok="f" o:connecttype="none"/>
            <o:lock v:ext="edit" shapetype="t"/>
          </v:shapetype>
          <v:shape id="_x0000_s1040" type="#_x0000_t32" style="position:absolute;margin-left:388pt;margin-top:176.9pt;width:18.85pt;height:9.75pt;z-index:251671552" o:connectortype="straight">
            <v:stroke endarrow="block"/>
          </v:shape>
        </w:pict>
      </w:r>
      <w:r>
        <w:rPr>
          <w:b/>
          <w:noProof/>
          <w:u w:val="single"/>
        </w:rPr>
        <w:pict>
          <v:shape id="_x0000_s1039" type="#_x0000_t32" style="position:absolute;margin-left:381.5pt;margin-top:138.55pt;width:21.65pt;height:16.4pt;flip:y;z-index:251670528" o:connectortype="straight">
            <v:stroke endarrow="block"/>
          </v:shape>
        </w:pict>
      </w:r>
      <w:r>
        <w:rPr>
          <w:b/>
          <w:noProof/>
          <w:u w:val="single"/>
        </w:rPr>
        <w:pict>
          <v:shape id="_x0000_s1038" type="#_x0000_t32" style="position:absolute;margin-left:292.35pt;margin-top:181.65pt;width:30.45pt;height:9.8pt;flip:y;z-index:251669504" o:connectortype="straight">
            <v:stroke endarrow="block"/>
          </v:shape>
        </w:pict>
      </w:r>
      <w:r>
        <w:rPr>
          <w:b/>
          <w:noProof/>
          <w:u w:val="single"/>
        </w:rPr>
        <w:pict>
          <v:oval id="_x0000_s1036" style="position:absolute;margin-left:403.15pt;margin-top:173.2pt;width:68.25pt;height:51.6pt;z-index:251667456"/>
        </w:pict>
      </w:r>
      <w:r>
        <w:rPr>
          <w:b/>
          <w:noProof/>
          <w:u w:val="single"/>
        </w:rPr>
        <w:pict>
          <v:oval id="_x0000_s1034" style="position:absolute;margin-left:392.75pt;margin-top:94.2pt;width:68.25pt;height:51.6pt;z-index:251665408" o:regroupid="1"/>
        </w:pict>
      </w:r>
      <w:r>
        <w:rPr>
          <w:b/>
          <w:noProof/>
          <w:u w:val="single"/>
        </w:rPr>
        <w:pict>
          <v:group id="_x0000_s1032" style="position:absolute;margin-left:320.25pt;margin-top:145.8pt;width:68.25pt;height:51.6pt;z-index:251663360" coordorigin="7845,5255" coordsize="1365,1032">
            <v:oval id="_x0000_s1030" style="position:absolute;left:7845;top:5255;width:1365;height:1032"/>
            <v:shape id="_x0000_s1031" type="#_x0000_t202" style="position:absolute;left:7896;top:5528;width:1282;height:444;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" filled="f" stroked="f" strokecolor="white [3212]">
              <v:textbox style="mso-fit-shape-to-text:t">
                <w:txbxContent>
                  <w:p w:rsidR="00AF6833" w:rsidRDefault="00AF6833">
                    <w:r>
                      <w:t>Element 1</w:t>
                    </w:r>
                  </w:p>
                </w:txbxContent>
              </v:textbox>
            </v:shape>
          </v:group>
        </w:pict>
      </w:r>
      <w:r>
        <w:rPr>
          <w:b/>
          <w:noProof/>
          <w:u w:val="single"/>
        </w:rPr>
        <w:pict>
          <v:shape id="Text Box 2" o:spid="_x0000_s1027" type="#_x0000_t202" style="position:absolute;margin-left:198.15pt;margin-top:180.7pt;width:93.3pt;height:37.9pt;z-index:251659264;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v:textbox style="mso-fit-shape-to-text:t">
              <w:txbxContent>
                <w:p w:rsidR="00EE244A" w:rsidRDefault="00EE244A" w:rsidP="00EE244A">
                  <w:pPr>
                    <w:jc w:val="center"/>
                  </w:pPr>
                  <w:r>
                    <w:t>Promotional</w:t>
                  </w:r>
                </w:p>
                <w:p w:rsidR="00EE244A" w:rsidRDefault="00EE244A" w:rsidP="00EE244A">
                  <w:pPr>
                    <w:jc w:val="center"/>
                  </w:pPr>
                  <w:r>
                    <w:t>Mix</w:t>
                  </w:r>
                </w:p>
              </w:txbxContent>
            </v:textbox>
          </v:shape>
        </w:pict>
      </w:r>
      <w:r w:rsidR="00EE244A" w:rsidRPr="00AF6833">
        <w:rPr>
          <w:b/>
          <w:u w:val="single"/>
        </w:rPr>
        <w:t>Directions</w:t>
      </w:r>
      <w:r w:rsidR="00EE244A">
        <w:t xml:space="preserve">:  Create a diagram of the Promotional Mix.  In the center, have the words, Promotional Mix, then go out to include each element of the promotional mix.  At each element of the promotional mix, provide </w:t>
      </w:r>
      <w:r>
        <w:t>2 examples of this element</w:t>
      </w:r>
      <w:r w:rsidR="00EE244A">
        <w:t>.  Use the diagram below to get you started.</w:t>
      </w:r>
      <w:bookmarkStart w:id="0" w:name="_GoBack"/>
      <w:bookmarkEnd w:id="0"/>
    </w:p>
    <w:sectPr w:rsidR="00EE244A" w:rsidSect="00BF32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ffy">
    <w:panose1 w:val="03050402030202030204"/>
    <w:charset w:val="00"/>
    <w:family w:val="script"/>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2"/>
  </w:compat>
  <w:rsids>
    <w:rsidRoot w:val="00EE244A"/>
    <w:rsid w:val="003773AD"/>
    <w:rsid w:val="006079F5"/>
    <w:rsid w:val="00AF6833"/>
    <w:rsid w:val="00BF32FB"/>
    <w:rsid w:val="00EE24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rules v:ext="edit">
        <o:r id="V:Rule4" type="connector" idref="#_x0000_s1038"/>
        <o:r id="V:Rule5" type="connector" idref="#_x0000_s1040"/>
        <o:r id="V:Rule6" type="connector" idref="#_x0000_s1039"/>
      </o:rules>
      <o:regrouptable v:ext="edit">
        <o:entry new="1" old="0"/>
      </o:regrouptable>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ffy" w:eastAsiaTheme="minorHAnsi" w:hAnsi="Taffy"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73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E244A"/>
    <w:rPr>
      <w:rFonts w:ascii="Tahoma" w:hAnsi="Tahoma" w:cs="Tahoma"/>
      <w:sz w:val="16"/>
      <w:szCs w:val="16"/>
    </w:rPr>
  </w:style>
  <w:style w:type="character" w:customStyle="1" w:styleId="BalloonTextChar">
    <w:name w:val="Balloon Text Char"/>
    <w:basedOn w:val="DefaultParagraphFont"/>
    <w:link w:val="BalloonText"/>
    <w:uiPriority w:val="99"/>
    <w:semiHidden/>
    <w:rsid w:val="00EE244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49</Words>
  <Characters>281</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Gasconade County R-2 Schools</Company>
  <LinksUpToDate>false</LinksUpToDate>
  <CharactersWithSpaces>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Whelan</dc:creator>
  <cp:keywords/>
  <dc:description/>
  <cp:lastModifiedBy>Sara Whelan</cp:lastModifiedBy>
  <cp:revision>2</cp:revision>
  <dcterms:created xsi:type="dcterms:W3CDTF">2013-01-08T19:11:00Z</dcterms:created>
  <dcterms:modified xsi:type="dcterms:W3CDTF">2013-01-08T19:46:00Z</dcterms:modified>
</cp:coreProperties>
</file>