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27" w:rsidRPr="00B86600" w:rsidRDefault="00B82873" w:rsidP="00B8287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86600">
        <w:rPr>
          <w:b/>
          <w:sz w:val="32"/>
          <w:szCs w:val="32"/>
        </w:rPr>
        <w:t>Retailing</w:t>
      </w:r>
    </w:p>
    <w:p w:rsidR="00B82873" w:rsidRPr="00B86600" w:rsidRDefault="00B82873" w:rsidP="00B82873">
      <w:pPr>
        <w:jc w:val="center"/>
        <w:rPr>
          <w:b/>
          <w:sz w:val="32"/>
          <w:szCs w:val="32"/>
        </w:rPr>
      </w:pPr>
      <w:r w:rsidRPr="00B86600">
        <w:rPr>
          <w:b/>
          <w:sz w:val="32"/>
          <w:szCs w:val="32"/>
        </w:rPr>
        <w:t>Customer Buying Motives</w:t>
      </w:r>
    </w:p>
    <w:p w:rsidR="00B82873" w:rsidRDefault="00B82873"/>
    <w:p w:rsidR="00B82873" w:rsidRDefault="00B82873"/>
    <w:p w:rsidR="00B82873" w:rsidRDefault="00B82873">
      <w:r>
        <w:t xml:space="preserve">We have been discussing the different motivations for consumers. They are either Rational or they are Emotional. Review the list below. By each example of a buying motive, mark an “E” by it if you this it is an emotional buying motive or </w:t>
      </w:r>
      <w:proofErr w:type="gramStart"/>
      <w:r>
        <w:t>a</w:t>
      </w:r>
      <w:proofErr w:type="gramEnd"/>
      <w:r>
        <w:t xml:space="preserve"> “R” by it if you think it is rational.</w:t>
      </w:r>
      <w:r w:rsidR="001D3E19">
        <w:t xml:space="preserve"> (1 pt. each)</w:t>
      </w:r>
    </w:p>
    <w:p w:rsidR="00B82873" w:rsidRDefault="00B82873"/>
    <w:p w:rsidR="00B82873" w:rsidRDefault="00B828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340"/>
      </w:tblGrid>
      <w:tr w:rsidR="00457892" w:rsidRPr="001D3E19" w:rsidTr="00457892">
        <w:tc>
          <w:tcPr>
            <w:tcW w:w="4788" w:type="dxa"/>
          </w:tcPr>
          <w:p w:rsidR="00457892" w:rsidRPr="001D3E19" w:rsidRDefault="00457892">
            <w:pPr>
              <w:rPr>
                <w:b/>
              </w:rPr>
            </w:pPr>
            <w:r w:rsidRPr="001D3E19">
              <w:rPr>
                <w:b/>
              </w:rPr>
              <w:t>Buying Motive</w:t>
            </w:r>
          </w:p>
        </w:tc>
        <w:tc>
          <w:tcPr>
            <w:tcW w:w="2340" w:type="dxa"/>
          </w:tcPr>
          <w:p w:rsidR="00457892" w:rsidRPr="001D3E19" w:rsidRDefault="00457892">
            <w:pPr>
              <w:rPr>
                <w:b/>
              </w:rPr>
            </w:pPr>
            <w:r w:rsidRPr="001D3E19">
              <w:rPr>
                <w:b/>
              </w:rPr>
              <w:t>“R” or “E”?</w:t>
            </w:r>
          </w:p>
        </w:tc>
      </w:tr>
      <w:tr w:rsidR="00457892" w:rsidTr="00457892">
        <w:tc>
          <w:tcPr>
            <w:tcW w:w="4788" w:type="dxa"/>
          </w:tcPr>
          <w:p w:rsidR="00457892" w:rsidRDefault="00457892"/>
        </w:tc>
        <w:tc>
          <w:tcPr>
            <w:tcW w:w="2340" w:type="dxa"/>
          </w:tcPr>
          <w:p w:rsidR="00457892" w:rsidRDefault="00457892"/>
        </w:tc>
      </w:tr>
      <w:tr w:rsidR="00457892" w:rsidTr="00457892">
        <w:tc>
          <w:tcPr>
            <w:tcW w:w="4788" w:type="dxa"/>
          </w:tcPr>
          <w:p w:rsidR="00457892" w:rsidRDefault="00457892">
            <w:r>
              <w:t>Power</w:t>
            </w:r>
          </w:p>
        </w:tc>
        <w:tc>
          <w:tcPr>
            <w:tcW w:w="2340" w:type="dxa"/>
          </w:tcPr>
          <w:p w:rsidR="00457892" w:rsidRDefault="00457892"/>
        </w:tc>
      </w:tr>
      <w:tr w:rsidR="00457892" w:rsidTr="00457892">
        <w:tc>
          <w:tcPr>
            <w:tcW w:w="4788" w:type="dxa"/>
          </w:tcPr>
          <w:p w:rsidR="00457892" w:rsidRDefault="00457892">
            <w:r>
              <w:t>Time Saver</w:t>
            </w:r>
          </w:p>
        </w:tc>
        <w:tc>
          <w:tcPr>
            <w:tcW w:w="2340" w:type="dxa"/>
          </w:tcPr>
          <w:p w:rsidR="00457892" w:rsidRDefault="00457892"/>
        </w:tc>
      </w:tr>
      <w:tr w:rsidR="00457892" w:rsidTr="00457892">
        <w:tc>
          <w:tcPr>
            <w:tcW w:w="4788" w:type="dxa"/>
          </w:tcPr>
          <w:p w:rsidR="00457892" w:rsidRDefault="001D3E19">
            <w:r>
              <w:t>Saves Money</w:t>
            </w:r>
          </w:p>
        </w:tc>
        <w:tc>
          <w:tcPr>
            <w:tcW w:w="2340" w:type="dxa"/>
          </w:tcPr>
          <w:p w:rsidR="00457892" w:rsidRDefault="00457892"/>
        </w:tc>
      </w:tr>
      <w:tr w:rsidR="00457892" w:rsidTr="00457892">
        <w:tc>
          <w:tcPr>
            <w:tcW w:w="4788" w:type="dxa"/>
          </w:tcPr>
          <w:p w:rsidR="00457892" w:rsidRDefault="001D3E19">
            <w:r>
              <w:t>Love</w:t>
            </w:r>
          </w:p>
        </w:tc>
        <w:tc>
          <w:tcPr>
            <w:tcW w:w="2340" w:type="dxa"/>
          </w:tcPr>
          <w:p w:rsidR="00457892" w:rsidRDefault="00457892"/>
        </w:tc>
      </w:tr>
      <w:tr w:rsidR="00457892" w:rsidTr="00457892">
        <w:tc>
          <w:tcPr>
            <w:tcW w:w="4788" w:type="dxa"/>
          </w:tcPr>
          <w:p w:rsidR="00457892" w:rsidRDefault="001D3E19">
            <w:r>
              <w:t>Peer Acceptance</w:t>
            </w:r>
          </w:p>
        </w:tc>
        <w:tc>
          <w:tcPr>
            <w:tcW w:w="2340" w:type="dxa"/>
          </w:tcPr>
          <w:p w:rsidR="00457892" w:rsidRDefault="00457892"/>
        </w:tc>
      </w:tr>
      <w:tr w:rsidR="00457892" w:rsidTr="00457892">
        <w:tc>
          <w:tcPr>
            <w:tcW w:w="4788" w:type="dxa"/>
          </w:tcPr>
          <w:p w:rsidR="00457892" w:rsidRDefault="001D3E19">
            <w:r>
              <w:t>Brand Recognition</w:t>
            </w:r>
          </w:p>
        </w:tc>
        <w:tc>
          <w:tcPr>
            <w:tcW w:w="2340" w:type="dxa"/>
          </w:tcPr>
          <w:p w:rsidR="00457892" w:rsidRDefault="00457892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Makes Life Easier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Well-made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Safety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Pleasure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Pride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Durable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Prestige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Beauty / Aesthetic Appeal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Improves Health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Nostalgia</w:t>
            </w:r>
          </w:p>
        </w:tc>
        <w:tc>
          <w:tcPr>
            <w:tcW w:w="2340" w:type="dxa"/>
          </w:tcPr>
          <w:p w:rsidR="001D3E19" w:rsidRDefault="001D3E19"/>
        </w:tc>
      </w:tr>
      <w:tr w:rsidR="001D3E19" w:rsidTr="00457892">
        <w:tc>
          <w:tcPr>
            <w:tcW w:w="4788" w:type="dxa"/>
          </w:tcPr>
          <w:p w:rsidR="001D3E19" w:rsidRDefault="001D3E19">
            <w:r>
              <w:t>Fulfills physical need like hunger</w:t>
            </w:r>
          </w:p>
        </w:tc>
        <w:tc>
          <w:tcPr>
            <w:tcW w:w="2340" w:type="dxa"/>
          </w:tcPr>
          <w:p w:rsidR="001D3E19" w:rsidRDefault="001D3E19"/>
        </w:tc>
      </w:tr>
    </w:tbl>
    <w:p w:rsidR="00B82873" w:rsidRDefault="00B82873"/>
    <w:sectPr w:rsidR="00B82873" w:rsidSect="00B0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73"/>
    <w:rsid w:val="001D3E19"/>
    <w:rsid w:val="00457892"/>
    <w:rsid w:val="00B04F9C"/>
    <w:rsid w:val="00B82873"/>
    <w:rsid w:val="00B86600"/>
    <w:rsid w:val="00F4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7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7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Public Schools</dc:creator>
  <cp:lastModifiedBy>Columbia Public Schools</cp:lastModifiedBy>
  <cp:revision>3</cp:revision>
  <dcterms:created xsi:type="dcterms:W3CDTF">2013-04-07T16:47:00Z</dcterms:created>
  <dcterms:modified xsi:type="dcterms:W3CDTF">2013-04-07T17:02:00Z</dcterms:modified>
</cp:coreProperties>
</file>