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0E60" w:rsidRDefault="006E0E60" w:rsidP="006E0E60">
      <w:pPr>
        <w:pStyle w:val="NormalWeb"/>
        <w:rPr>
          <w:rStyle w:val="Emphasis"/>
        </w:rPr>
      </w:pPr>
      <w:r>
        <w:rPr>
          <w:rStyle w:val="Emphasis"/>
        </w:rPr>
        <w:t>By Matt Cronin</w:t>
      </w:r>
    </w:p>
    <w:p w:rsidR="006E0E60" w:rsidRDefault="006E0E60" w:rsidP="006E0E60">
      <w:pPr>
        <w:jc w:val="center"/>
      </w:pPr>
      <w:hyperlink r:id="rId7" w:history="1">
        <w:r w:rsidRPr="006B6878">
          <w:rPr>
            <w:rStyle w:val="Hyperlink"/>
          </w:rPr>
          <w:t>http://www.noupe.com/de</w:t>
        </w:r>
        <w:r w:rsidRPr="006B6878">
          <w:rPr>
            <w:rStyle w:val="Hyperlink"/>
          </w:rPr>
          <w:t>s</w:t>
        </w:r>
        <w:r w:rsidRPr="006B6878">
          <w:rPr>
            <w:rStyle w:val="Hyperlink"/>
          </w:rPr>
          <w:t>ign/data-tables-in-modern-web-design.html</w:t>
        </w:r>
      </w:hyperlink>
    </w:p>
    <w:p w:rsidR="006E0E60" w:rsidRDefault="006E0E60" w:rsidP="006E0E60">
      <w:pPr>
        <w:pStyle w:val="NormalWeb"/>
      </w:pPr>
      <w:r>
        <w:t xml:space="preserve">Being able to organize data and information is a skill not to be overlooked. The way you organize content and text, generally referred to as </w:t>
      </w:r>
      <w:r>
        <w:rPr>
          <w:rStyle w:val="Strong"/>
        </w:rPr>
        <w:t>copy</w:t>
      </w:r>
      <w:r>
        <w:t xml:space="preserve">, </w:t>
      </w:r>
      <w:proofErr w:type="gramStart"/>
      <w:r>
        <w:t>has</w:t>
      </w:r>
      <w:proofErr w:type="gramEnd"/>
      <w:r>
        <w:t xml:space="preserve"> a direct effect on how that content is received by users. You must find a way to organize information so that it is </w:t>
      </w:r>
      <w:proofErr w:type="spellStart"/>
      <w:r>
        <w:t>scannable</w:t>
      </w:r>
      <w:proofErr w:type="spellEnd"/>
      <w:r>
        <w:t xml:space="preserve"> and can be quickly absorbed by the reader. One way to organize information in a </w:t>
      </w:r>
      <w:r>
        <w:rPr>
          <w:rStyle w:val="Strong"/>
        </w:rPr>
        <w:t>clean</w:t>
      </w:r>
      <w:r>
        <w:t xml:space="preserve"> way is to use data tables. Data tables provide a </w:t>
      </w:r>
      <w:r>
        <w:rPr>
          <w:rStyle w:val="Strong"/>
        </w:rPr>
        <w:t>structured</w:t>
      </w:r>
      <w:r>
        <w:t xml:space="preserve"> way of showing large amounts of information.</w:t>
      </w:r>
    </w:p>
    <w:p w:rsidR="006E0E60" w:rsidRDefault="006E0E60" w:rsidP="006E0E60">
      <w:pPr>
        <w:pStyle w:val="NormalWeb"/>
      </w:pPr>
      <w:r>
        <w:t>Data tables have been in use since the beginning of Web development. The structure of the table hasn’t changed — and will not change, because, well, it’s a table. But even though the structure has stayed the same, styling has come a long way; and recent tables are just as readable as the early ones.</w:t>
      </w:r>
    </w:p>
    <w:p w:rsidR="006E0E60" w:rsidRDefault="006E0E60" w:rsidP="006E0E60">
      <w:pPr>
        <w:pStyle w:val="NormalWeb"/>
      </w:pPr>
      <w:r>
        <w:rPr>
          <w:noProof/>
          <w:color w:val="0000FF"/>
        </w:rPr>
        <w:drawing>
          <wp:inline distT="0" distB="0" distL="0" distR="0">
            <wp:extent cx="4286250" cy="3333750"/>
            <wp:effectExtent l="0" t="0" r="0" b="0"/>
            <wp:docPr id="2" name="Picture 2" descr="Screenshot">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shot">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6E0E60" w:rsidRPr="006E0E60" w:rsidRDefault="006E0E60" w:rsidP="006E0E60">
      <w:pPr>
        <w:spacing w:before="100" w:beforeAutospacing="1" w:after="100" w:afterAutospacing="1" w:line="240" w:lineRule="auto"/>
        <w:outlineLvl w:val="2"/>
        <w:rPr>
          <w:rFonts w:ascii="Times New Roman" w:eastAsia="Times New Roman" w:hAnsi="Times New Roman" w:cs="Times New Roman"/>
          <w:b/>
          <w:bCs/>
          <w:sz w:val="27"/>
          <w:szCs w:val="27"/>
        </w:rPr>
      </w:pPr>
      <w:r w:rsidRPr="006E0E60">
        <w:rPr>
          <w:rFonts w:ascii="Times New Roman" w:eastAsia="Times New Roman" w:hAnsi="Times New Roman" w:cs="Times New Roman"/>
          <w:b/>
          <w:bCs/>
          <w:sz w:val="27"/>
          <w:szCs w:val="27"/>
        </w:rPr>
        <w:t>Common Uses Of Data Tables</w:t>
      </w:r>
    </w:p>
    <w:p w:rsidR="006E0E60" w:rsidRP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sidRPr="006E0E60">
        <w:rPr>
          <w:rFonts w:ascii="Times New Roman" w:eastAsia="Times New Roman" w:hAnsi="Times New Roman" w:cs="Times New Roman"/>
          <w:sz w:val="24"/>
          <w:szCs w:val="24"/>
        </w:rPr>
        <w:t>Tables make organizing information in a clean and readable way very easy. They can be used to store and show large amounts of information, small amounts of information, static data and even data that is constantly changing.</w:t>
      </w:r>
    </w:p>
    <w:p w:rsidR="006E0E60" w:rsidRP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sidRPr="006E0E60">
        <w:rPr>
          <w:rFonts w:ascii="Times New Roman" w:eastAsia="Times New Roman" w:hAnsi="Times New Roman" w:cs="Times New Roman"/>
          <w:sz w:val="24"/>
          <w:szCs w:val="24"/>
        </w:rPr>
        <w:t>Because of the chart-like layout of tables, they are extremely useful for making comparisons. Many websites use them to compare products, services and, as mentioned, pricing plans.</w:t>
      </w:r>
    </w:p>
    <w:p w:rsid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sidRPr="006E0E60">
        <w:rPr>
          <w:rFonts w:ascii="Times New Roman" w:eastAsia="Times New Roman" w:hAnsi="Times New Roman" w:cs="Times New Roman"/>
          <w:sz w:val="24"/>
          <w:szCs w:val="24"/>
        </w:rPr>
        <w:t xml:space="preserve">The table below on Apple’s website compares all of the </w:t>
      </w:r>
      <w:proofErr w:type="spellStart"/>
      <w:r w:rsidRPr="006E0E60">
        <w:rPr>
          <w:rFonts w:ascii="Times New Roman" w:eastAsia="Times New Roman" w:hAnsi="Times New Roman" w:cs="Times New Roman"/>
          <w:sz w:val="24"/>
          <w:szCs w:val="24"/>
        </w:rPr>
        <w:t>MacBooks</w:t>
      </w:r>
      <w:proofErr w:type="spellEnd"/>
      <w:r w:rsidRPr="006E0E60">
        <w:rPr>
          <w:rFonts w:ascii="Times New Roman" w:eastAsia="Times New Roman" w:hAnsi="Times New Roman" w:cs="Times New Roman"/>
          <w:sz w:val="24"/>
          <w:szCs w:val="24"/>
        </w:rPr>
        <w:t xml:space="preserve">. The chart contains a large amount of information, yet it is still organized and easy to read through. It is an extremely simple </w:t>
      </w:r>
      <w:r w:rsidRPr="006E0E60">
        <w:rPr>
          <w:rFonts w:ascii="Times New Roman" w:eastAsia="Times New Roman" w:hAnsi="Times New Roman" w:cs="Times New Roman"/>
          <w:sz w:val="24"/>
          <w:szCs w:val="24"/>
        </w:rPr>
        <w:lastRenderedPageBreak/>
        <w:t xml:space="preserve">table but looks nice because of the good spacing and borders. Also, notice how images of the laptops are included and important information is bolded. This makes the table very </w:t>
      </w:r>
      <w:proofErr w:type="spellStart"/>
      <w:r w:rsidRPr="006E0E60">
        <w:rPr>
          <w:rFonts w:ascii="Times New Roman" w:eastAsia="Times New Roman" w:hAnsi="Times New Roman" w:cs="Times New Roman"/>
          <w:sz w:val="24"/>
          <w:szCs w:val="24"/>
        </w:rPr>
        <w:t>scannable</w:t>
      </w:r>
      <w:proofErr w:type="spellEnd"/>
      <w:r w:rsidRPr="006E0E60">
        <w:rPr>
          <w:rFonts w:ascii="Times New Roman" w:eastAsia="Times New Roman" w:hAnsi="Times New Roman" w:cs="Times New Roman"/>
          <w:sz w:val="24"/>
          <w:szCs w:val="24"/>
        </w:rPr>
        <w:t>.</w:t>
      </w:r>
    </w:p>
    <w:p w:rsidR="006E0E60" w:rsidRP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Pr>
          <w:noProof/>
          <w:color w:val="0000FF"/>
        </w:rPr>
        <w:drawing>
          <wp:inline distT="0" distB="0" distL="0" distR="0">
            <wp:extent cx="4286250" cy="3333750"/>
            <wp:effectExtent l="0" t="0" r="0" b="0"/>
            <wp:docPr id="3" name="Picture 3" descr="http://www.smashingmagazine.com/images/tables-design-showcase/macbook.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mashingmagazine.com/images/tables-design-showcase/macbook.jp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6E0E60" w:rsidRP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sidRPr="006E0E60">
        <w:rPr>
          <w:rFonts w:ascii="Times New Roman" w:eastAsia="Times New Roman" w:hAnsi="Times New Roman" w:cs="Times New Roman"/>
          <w:sz w:val="24"/>
          <w:szCs w:val="24"/>
        </w:rPr>
        <w:t>Data tables are often used to compare pricing plans. They provide space to show the names of plans, prices and the unique features of each plan. Most often, tables showing pricing plans contain a column for each plan and a row for each feature. Then, inside each cell is a marker indicating whether the plan comes with that specific feature.</w:t>
      </w:r>
    </w:p>
    <w:p w:rsidR="006E0E60" w:rsidRP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sidRPr="006E0E60">
        <w:rPr>
          <w:rFonts w:ascii="Times New Roman" w:eastAsia="Times New Roman" w:hAnsi="Times New Roman" w:cs="Times New Roman"/>
          <w:sz w:val="24"/>
          <w:szCs w:val="24"/>
        </w:rPr>
        <w:t>Finally, tables often appear on TV network websites to shows schedules. These are a little different than typical tables; the cells are of various sizes due to staggered viewing periods. Other than that, schedule tables follow the exact same structure.</w:t>
      </w:r>
    </w:p>
    <w:p w:rsidR="006E0E60" w:rsidRPr="006E0E60" w:rsidRDefault="006E0E60" w:rsidP="006E0E60">
      <w:pPr>
        <w:spacing w:before="100" w:beforeAutospacing="1" w:after="100" w:afterAutospacing="1" w:line="240" w:lineRule="auto"/>
        <w:outlineLvl w:val="2"/>
        <w:rPr>
          <w:rFonts w:ascii="Times New Roman" w:eastAsia="Times New Roman" w:hAnsi="Times New Roman" w:cs="Times New Roman"/>
          <w:b/>
          <w:bCs/>
          <w:sz w:val="27"/>
          <w:szCs w:val="27"/>
        </w:rPr>
      </w:pPr>
      <w:r w:rsidRPr="006E0E60">
        <w:rPr>
          <w:rFonts w:ascii="Times New Roman" w:eastAsia="Times New Roman" w:hAnsi="Times New Roman" w:cs="Times New Roman"/>
          <w:b/>
          <w:bCs/>
          <w:sz w:val="27"/>
          <w:szCs w:val="27"/>
        </w:rPr>
        <w:t xml:space="preserve">Components </w:t>
      </w:r>
      <w:proofErr w:type="gramStart"/>
      <w:r w:rsidRPr="006E0E60">
        <w:rPr>
          <w:rFonts w:ascii="Times New Roman" w:eastAsia="Times New Roman" w:hAnsi="Times New Roman" w:cs="Times New Roman"/>
          <w:b/>
          <w:bCs/>
          <w:sz w:val="27"/>
          <w:szCs w:val="27"/>
        </w:rPr>
        <w:t>Of</w:t>
      </w:r>
      <w:proofErr w:type="gramEnd"/>
      <w:r w:rsidRPr="006E0E60">
        <w:rPr>
          <w:rFonts w:ascii="Times New Roman" w:eastAsia="Times New Roman" w:hAnsi="Times New Roman" w:cs="Times New Roman"/>
          <w:b/>
          <w:bCs/>
          <w:sz w:val="27"/>
          <w:szCs w:val="27"/>
        </w:rPr>
        <w:t xml:space="preserve"> A Useful Data Table</w:t>
      </w:r>
    </w:p>
    <w:p w:rsidR="006E0E60" w:rsidRP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sidRPr="006E0E60">
        <w:rPr>
          <w:rFonts w:ascii="Times New Roman" w:eastAsia="Times New Roman" w:hAnsi="Times New Roman" w:cs="Times New Roman"/>
          <w:sz w:val="24"/>
          <w:szCs w:val="24"/>
        </w:rPr>
        <w:t>Although almost every user knows how to make sense of a table, you can still do a few things to take yours to the next level of usability.</w:t>
      </w:r>
    </w:p>
    <w:p w:rsidR="006E0E60" w:rsidRP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sidRPr="006E0E60">
        <w:rPr>
          <w:rFonts w:ascii="Times New Roman" w:eastAsia="Times New Roman" w:hAnsi="Times New Roman" w:cs="Times New Roman"/>
          <w:b/>
          <w:bCs/>
          <w:sz w:val="24"/>
          <w:szCs w:val="24"/>
        </w:rPr>
        <w:t>Titles + Labels + Data = Data Table</w:t>
      </w:r>
      <w:r w:rsidRPr="006E0E60">
        <w:rPr>
          <w:rFonts w:ascii="Times New Roman" w:eastAsia="Times New Roman" w:hAnsi="Times New Roman" w:cs="Times New Roman"/>
          <w:sz w:val="24"/>
          <w:szCs w:val="24"/>
        </w:rPr>
        <w:t xml:space="preserve"> </w:t>
      </w:r>
      <w:r w:rsidRPr="006E0E60">
        <w:rPr>
          <w:rFonts w:ascii="Times New Roman" w:eastAsia="Times New Roman" w:hAnsi="Times New Roman" w:cs="Times New Roman"/>
          <w:sz w:val="24"/>
          <w:szCs w:val="24"/>
        </w:rPr>
        <w:br/>
        <w:t>Obviously, a data table consists of columns titles, rows labels and the actual data in the cells. A table should be nothing more and nothing less.</w:t>
      </w:r>
    </w:p>
    <w:p w:rsidR="006E0E60" w:rsidRP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sidRPr="006E0E60">
        <w:rPr>
          <w:rFonts w:ascii="Times New Roman" w:eastAsia="Times New Roman" w:hAnsi="Times New Roman" w:cs="Times New Roman"/>
          <w:sz w:val="24"/>
          <w:szCs w:val="24"/>
        </w:rPr>
        <w:t>When adding color, you should make the cells contrast with labels and titles. Make the background color for labels and titles different than the one you use for core data. This makes the table much easier to read and eliminates confusion.</w:t>
      </w:r>
    </w:p>
    <w:p w:rsidR="006E0E60" w:rsidRPr="006E0E60" w:rsidRDefault="006E0E60" w:rsidP="006E0E60">
      <w:pPr>
        <w:spacing w:before="100" w:beforeAutospacing="1" w:after="100" w:afterAutospacing="1" w:line="240" w:lineRule="auto"/>
        <w:rPr>
          <w:rFonts w:ascii="Times New Roman" w:eastAsia="Times New Roman" w:hAnsi="Times New Roman" w:cs="Times New Roman"/>
          <w:sz w:val="24"/>
          <w:szCs w:val="24"/>
        </w:rPr>
      </w:pPr>
      <w:r w:rsidRPr="006E0E60">
        <w:rPr>
          <w:rFonts w:ascii="Times New Roman" w:eastAsia="Times New Roman" w:hAnsi="Times New Roman" w:cs="Times New Roman"/>
          <w:sz w:val="24"/>
          <w:szCs w:val="24"/>
        </w:rPr>
        <w:lastRenderedPageBreak/>
        <w:t xml:space="preserve">The table below by </w:t>
      </w:r>
      <w:proofErr w:type="spellStart"/>
      <w:r w:rsidRPr="006E0E60">
        <w:rPr>
          <w:rFonts w:ascii="Times New Roman" w:eastAsia="Times New Roman" w:hAnsi="Times New Roman" w:cs="Times New Roman"/>
          <w:sz w:val="24"/>
          <w:szCs w:val="24"/>
        </w:rPr>
        <w:t>Goplan</w:t>
      </w:r>
      <w:proofErr w:type="spellEnd"/>
      <w:r w:rsidRPr="006E0E60">
        <w:rPr>
          <w:rFonts w:ascii="Times New Roman" w:eastAsia="Times New Roman" w:hAnsi="Times New Roman" w:cs="Times New Roman"/>
          <w:sz w:val="24"/>
          <w:szCs w:val="24"/>
        </w:rPr>
        <w:t xml:space="preserve"> uses a darker color for column titles and row labels. Notice how reading this table is much easier because of the contrast.</w:t>
      </w:r>
    </w:p>
    <w:p w:rsidR="006E0E60" w:rsidRDefault="006E0E60" w:rsidP="006E0E60">
      <w:pPr>
        <w:pStyle w:val="NormalWeb"/>
      </w:pPr>
      <w:r>
        <w:rPr>
          <w:noProof/>
          <w:color w:val="0000FF"/>
        </w:rPr>
        <w:drawing>
          <wp:inline distT="0" distB="0" distL="0" distR="0">
            <wp:extent cx="4286250" cy="3333750"/>
            <wp:effectExtent l="0" t="0" r="0" b="0"/>
            <wp:docPr id="1" name="Picture 1" descr="http://www.smashingmagazine.com/images/tables-design-showcase/goplan.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mashingmagazine.com/images/tables-design-showcase/goplan.jp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6E0E60" w:rsidRDefault="006E0E60" w:rsidP="006E0E60">
      <w:pPr>
        <w:pStyle w:val="NormalWeb"/>
      </w:pPr>
    </w:p>
    <w:p w:rsidR="006E0E60" w:rsidRDefault="006E0E60" w:rsidP="006E0E60">
      <w:pPr>
        <w:pStyle w:val="NormalWeb"/>
      </w:pPr>
      <w:r>
        <w:rPr>
          <w:rStyle w:val="Strong"/>
        </w:rPr>
        <w:t>Stick to a Simple Grid</w:t>
      </w:r>
      <w:r>
        <w:t xml:space="preserve"> </w:t>
      </w:r>
      <w:r>
        <w:br/>
        <w:t>All tables are grids, and they work nicely that way, so why do anything different? Grids are efficient because you can fit a large amount of information in a small area and the viewer is still able to read the content easily.</w:t>
      </w:r>
    </w:p>
    <w:p w:rsidR="006E0E60" w:rsidRDefault="006E0E60" w:rsidP="006E0E60">
      <w:pPr>
        <w:pStyle w:val="NormalWeb"/>
      </w:pPr>
      <w:r>
        <w:rPr>
          <w:rStyle w:val="Strong"/>
        </w:rPr>
        <w:t>Use Icons</w:t>
      </w:r>
      <w:r>
        <w:t xml:space="preserve"> </w:t>
      </w:r>
      <w:r>
        <w:br/>
      </w:r>
      <w:proofErr w:type="spellStart"/>
      <w:r>
        <w:t>Icons</w:t>
      </w:r>
      <w:proofErr w:type="spellEnd"/>
      <w:r>
        <w:t xml:space="preserve"> are an excellent way to cut down on boring text on a page. Icons can also help organize data tables.</w:t>
      </w:r>
    </w:p>
    <w:p w:rsidR="006E0E60" w:rsidRDefault="006E0E60" w:rsidP="006E0E60">
      <w:pPr>
        <w:pStyle w:val="NormalWeb"/>
      </w:pPr>
      <w:r>
        <w:t>The table below makes excellent use of icons and looks very clean. Check marks and crosses are used instead of “Yes” and “No.”</w:t>
      </w:r>
    </w:p>
    <w:p w:rsidR="006E0E60" w:rsidRDefault="006E0E60" w:rsidP="006E0E60">
      <w:pPr>
        <w:pStyle w:val="NormalWeb"/>
      </w:pPr>
    </w:p>
    <w:p w:rsidR="006E0E60" w:rsidRDefault="006E0E60" w:rsidP="006E0E60">
      <w:pPr>
        <w:pStyle w:val="NormalWeb"/>
      </w:pPr>
    </w:p>
    <w:p w:rsidR="006E0E60" w:rsidRDefault="006E0E60" w:rsidP="006E0E60">
      <w:pPr>
        <w:pStyle w:val="NormalWeb"/>
      </w:pPr>
    </w:p>
    <w:p w:rsidR="006E0E60" w:rsidRDefault="006E0E60" w:rsidP="006E0E60">
      <w:pPr>
        <w:pStyle w:val="NormalWeb"/>
      </w:pPr>
      <w:r>
        <w:rPr>
          <w:noProof/>
          <w:color w:val="0000FF"/>
        </w:rPr>
        <w:lastRenderedPageBreak/>
        <w:drawing>
          <wp:inline distT="0" distB="0" distL="0" distR="0" wp14:anchorId="7E1D7008" wp14:editId="4913554E">
            <wp:extent cx="4286250" cy="3333750"/>
            <wp:effectExtent l="0" t="0" r="0" b="0"/>
            <wp:docPr id="4" name="Picture 4" descr="http://www.smashingmagazine.com/images/tables-design-showcase/mt.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mashingmagazine.com/images/tables-design-showcase/mt.jp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6E0E60" w:rsidRDefault="006E0E60" w:rsidP="006E0E60">
      <w:pPr>
        <w:pStyle w:val="NormalWeb"/>
      </w:pPr>
    </w:p>
    <w:p w:rsidR="006E0E60" w:rsidRDefault="006E0E60" w:rsidP="006E0E60">
      <w:pPr>
        <w:pStyle w:val="NormalWeb"/>
      </w:pPr>
      <w:r>
        <w:rPr>
          <w:rStyle w:val="Strong"/>
        </w:rPr>
        <w:t>Don’t Leave Blank Spaces</w:t>
      </w:r>
      <w:r>
        <w:t xml:space="preserve"> </w:t>
      </w:r>
      <w:r>
        <w:br/>
        <w:t xml:space="preserve">Tables often have cells to which data does not </w:t>
      </w:r>
      <w:proofErr w:type="gramStart"/>
      <w:r>
        <w:t>apply.</w:t>
      </w:r>
      <w:proofErr w:type="gramEnd"/>
      <w:r>
        <w:t xml:space="preserve"> Avoid simply leaving these spaces blank; instead, fill them with </w:t>
      </w:r>
      <w:proofErr w:type="gramStart"/>
      <w:r>
        <w:t>an</w:t>
      </w:r>
      <w:proofErr w:type="gramEnd"/>
      <w:r>
        <w:t xml:space="preserve"> marker, such as a cross (X), icon or, as in the table below, dashes.</w:t>
      </w:r>
    </w:p>
    <w:p w:rsidR="006E0E60" w:rsidRDefault="006E0E60" w:rsidP="006E0E60">
      <w:pPr>
        <w:pStyle w:val="NormalWeb"/>
      </w:pPr>
      <w:r>
        <w:t>This clean table uses three dashes to indicate that data does not apply to a cell; this looks much nicer than leaving an empty space.</w:t>
      </w:r>
    </w:p>
    <w:p w:rsidR="006E0E60" w:rsidRDefault="006E0E60" w:rsidP="006E0E60">
      <w:pPr>
        <w:pStyle w:val="NormalWeb"/>
      </w:pPr>
      <w:r>
        <w:rPr>
          <w:noProof/>
          <w:color w:val="0000FF"/>
        </w:rPr>
        <w:lastRenderedPageBreak/>
        <w:drawing>
          <wp:inline distT="0" distB="0" distL="0" distR="0">
            <wp:extent cx="4286250" cy="3333750"/>
            <wp:effectExtent l="0" t="0" r="0" b="0"/>
            <wp:docPr id="5" name="Picture 5" descr="http://www.smashingmagazine.com/images/tables-design-showcase/backboard.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mashingmagazine.com/images/tables-design-showcase/backboard.jp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6E0E60" w:rsidRDefault="006E0E60" w:rsidP="006E0E60">
      <w:pPr>
        <w:pStyle w:val="NormalWeb"/>
      </w:pPr>
      <w:r>
        <w:rPr>
          <w:rStyle w:val="Strong"/>
        </w:rPr>
        <w:t>Highlight Important Columns and Rows</w:t>
      </w:r>
      <w:r>
        <w:t xml:space="preserve"> </w:t>
      </w:r>
      <w:r>
        <w:br/>
        <w:t>Many data tables highlight columns and rows that provide particularly important or useful information. In pricing charts, you will often see the best plan highlighted. Take a look at the table below. The most important row — the schedule for the day on which the table is being viewed — is highlighted with a thick border and different background color.</w:t>
      </w:r>
    </w:p>
    <w:p w:rsidR="006E0E60" w:rsidRDefault="006E0E60" w:rsidP="006E0E60">
      <w:pPr>
        <w:pStyle w:val="NormalWeb"/>
      </w:pPr>
      <w:r>
        <w:rPr>
          <w:noProof/>
          <w:color w:val="0000FF"/>
        </w:rPr>
        <w:drawing>
          <wp:inline distT="0" distB="0" distL="0" distR="0">
            <wp:extent cx="4286250" cy="3333750"/>
            <wp:effectExtent l="0" t="0" r="0" b="0"/>
            <wp:docPr id="6" name="Picture 6" descr="http://www.smashingmagazine.com/images/tables-design-showcase/abc.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smashingmagazine.com/images/tables-design-showcase/abc.jpg">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Pr="00FC1B57" w:rsidRDefault="00FC1B57" w:rsidP="00FC1B57">
      <w:pPr>
        <w:spacing w:before="100" w:beforeAutospacing="1" w:after="100" w:afterAutospacing="1" w:line="240" w:lineRule="auto"/>
        <w:outlineLvl w:val="2"/>
        <w:rPr>
          <w:rFonts w:ascii="Times New Roman" w:eastAsia="Times New Roman" w:hAnsi="Times New Roman" w:cs="Times New Roman"/>
          <w:b/>
          <w:bCs/>
          <w:sz w:val="27"/>
          <w:szCs w:val="27"/>
        </w:rPr>
      </w:pPr>
      <w:r w:rsidRPr="00FC1B57">
        <w:rPr>
          <w:rFonts w:ascii="Times New Roman" w:eastAsia="Times New Roman" w:hAnsi="Times New Roman" w:cs="Times New Roman"/>
          <w:b/>
          <w:bCs/>
          <w:sz w:val="27"/>
          <w:szCs w:val="27"/>
        </w:rPr>
        <w:lastRenderedPageBreak/>
        <w:t xml:space="preserve">Working With Larger </w:t>
      </w:r>
      <w:proofErr w:type="gramStart"/>
      <w:r w:rsidRPr="00FC1B57">
        <w:rPr>
          <w:rFonts w:ascii="Times New Roman" w:eastAsia="Times New Roman" w:hAnsi="Times New Roman" w:cs="Times New Roman"/>
          <w:b/>
          <w:bCs/>
          <w:sz w:val="27"/>
          <w:szCs w:val="27"/>
        </w:rPr>
        <w:t>And</w:t>
      </w:r>
      <w:proofErr w:type="gramEnd"/>
      <w:r w:rsidRPr="00FC1B57">
        <w:rPr>
          <w:rFonts w:ascii="Times New Roman" w:eastAsia="Times New Roman" w:hAnsi="Times New Roman" w:cs="Times New Roman"/>
          <w:b/>
          <w:bCs/>
          <w:sz w:val="27"/>
          <w:szCs w:val="27"/>
        </w:rPr>
        <w:t xml:space="preserve"> More Complex Data Tables</w:t>
      </w:r>
    </w:p>
    <w:p w:rsidR="00FC1B57" w:rsidRPr="00FC1B57" w:rsidRDefault="00FC1B57" w:rsidP="00FC1B57">
      <w:pPr>
        <w:spacing w:before="100" w:beforeAutospacing="1" w:after="100" w:afterAutospacing="1" w:line="240" w:lineRule="auto"/>
        <w:rPr>
          <w:rFonts w:ascii="Times New Roman" w:eastAsia="Times New Roman" w:hAnsi="Times New Roman" w:cs="Times New Roman"/>
          <w:sz w:val="24"/>
          <w:szCs w:val="24"/>
        </w:rPr>
      </w:pPr>
      <w:r w:rsidRPr="00FC1B57">
        <w:rPr>
          <w:rFonts w:ascii="Times New Roman" w:eastAsia="Times New Roman" w:hAnsi="Times New Roman" w:cs="Times New Roman"/>
          <w:sz w:val="24"/>
          <w:szCs w:val="24"/>
        </w:rPr>
        <w:t>So far, we have focused mainly on small and simple data tables, but what about large, complex and data-heavy tables? There are many usability considerations that are specific to large data tables.</w:t>
      </w:r>
    </w:p>
    <w:p w:rsidR="00FC1B57" w:rsidRPr="00FC1B57" w:rsidRDefault="00FC1B57" w:rsidP="00FC1B57">
      <w:pPr>
        <w:spacing w:before="100" w:beforeAutospacing="1" w:after="100" w:afterAutospacing="1" w:line="240" w:lineRule="auto"/>
        <w:rPr>
          <w:rFonts w:ascii="Times New Roman" w:eastAsia="Times New Roman" w:hAnsi="Times New Roman" w:cs="Times New Roman"/>
          <w:sz w:val="24"/>
          <w:szCs w:val="24"/>
        </w:rPr>
      </w:pPr>
      <w:r w:rsidRPr="00FC1B57">
        <w:rPr>
          <w:rFonts w:ascii="Times New Roman" w:eastAsia="Times New Roman" w:hAnsi="Times New Roman" w:cs="Times New Roman"/>
          <w:b/>
          <w:bCs/>
          <w:sz w:val="24"/>
          <w:szCs w:val="24"/>
        </w:rPr>
        <w:t>Make Columns Movable</w:t>
      </w:r>
      <w:r w:rsidRPr="00FC1B57">
        <w:rPr>
          <w:rFonts w:ascii="Times New Roman" w:eastAsia="Times New Roman" w:hAnsi="Times New Roman" w:cs="Times New Roman"/>
          <w:sz w:val="24"/>
          <w:szCs w:val="24"/>
        </w:rPr>
        <w:t xml:space="preserve"> </w:t>
      </w:r>
      <w:r w:rsidRPr="00FC1B57">
        <w:rPr>
          <w:rFonts w:ascii="Times New Roman" w:eastAsia="Times New Roman" w:hAnsi="Times New Roman" w:cs="Times New Roman"/>
          <w:sz w:val="24"/>
          <w:szCs w:val="24"/>
        </w:rPr>
        <w:br/>
        <w:t>Data tables figure prominently in many software applications, both Web-based and installed. Generally, developers will create tables so that columns can be moved and organized in any way desired by the user. Also, applications usually allow users to add and remove columns.</w:t>
      </w:r>
    </w:p>
    <w:p w:rsidR="00FC1B57" w:rsidRPr="00FC1B57" w:rsidRDefault="00FC1B57" w:rsidP="00FC1B57">
      <w:pPr>
        <w:spacing w:before="100" w:beforeAutospacing="1" w:after="100" w:afterAutospacing="1" w:line="240" w:lineRule="auto"/>
        <w:rPr>
          <w:rFonts w:ascii="Times New Roman" w:eastAsia="Times New Roman" w:hAnsi="Times New Roman" w:cs="Times New Roman"/>
          <w:sz w:val="24"/>
          <w:szCs w:val="24"/>
        </w:rPr>
      </w:pPr>
      <w:r w:rsidRPr="00FC1B57">
        <w:rPr>
          <w:rFonts w:ascii="Times New Roman" w:eastAsia="Times New Roman" w:hAnsi="Times New Roman" w:cs="Times New Roman"/>
          <w:b/>
          <w:bCs/>
          <w:sz w:val="24"/>
          <w:szCs w:val="24"/>
        </w:rPr>
        <w:t>Allow for Reordering of Columns</w:t>
      </w:r>
      <w:r w:rsidRPr="00FC1B57">
        <w:rPr>
          <w:rFonts w:ascii="Times New Roman" w:eastAsia="Times New Roman" w:hAnsi="Times New Roman" w:cs="Times New Roman"/>
          <w:sz w:val="24"/>
          <w:szCs w:val="24"/>
        </w:rPr>
        <w:t xml:space="preserve"> </w:t>
      </w:r>
      <w:r w:rsidRPr="00FC1B57">
        <w:rPr>
          <w:rFonts w:ascii="Times New Roman" w:eastAsia="Times New Roman" w:hAnsi="Times New Roman" w:cs="Times New Roman"/>
          <w:sz w:val="24"/>
          <w:szCs w:val="24"/>
        </w:rPr>
        <w:br/>
        <w:t>In tables with a lot of data or data that changes frequently, you should give users the ability to reorder content and cells. The most common variables by which you can order data include date, alphabet and importance.</w:t>
      </w:r>
    </w:p>
    <w:p w:rsidR="00FC1B57" w:rsidRPr="00FC1B57" w:rsidRDefault="00FC1B57" w:rsidP="00FC1B57">
      <w:pPr>
        <w:spacing w:before="100" w:beforeAutospacing="1" w:after="100" w:afterAutospacing="1" w:line="240" w:lineRule="auto"/>
        <w:rPr>
          <w:rFonts w:ascii="Times New Roman" w:eastAsia="Times New Roman" w:hAnsi="Times New Roman" w:cs="Times New Roman"/>
          <w:sz w:val="24"/>
          <w:szCs w:val="24"/>
        </w:rPr>
      </w:pPr>
      <w:r w:rsidRPr="00FC1B57">
        <w:rPr>
          <w:rFonts w:ascii="Times New Roman" w:eastAsia="Times New Roman" w:hAnsi="Times New Roman" w:cs="Times New Roman"/>
          <w:b/>
          <w:bCs/>
          <w:sz w:val="24"/>
          <w:szCs w:val="24"/>
        </w:rPr>
        <w:t>Provide Search for Large Tables</w:t>
      </w:r>
      <w:r w:rsidRPr="00FC1B57">
        <w:rPr>
          <w:rFonts w:ascii="Times New Roman" w:eastAsia="Times New Roman" w:hAnsi="Times New Roman" w:cs="Times New Roman"/>
          <w:sz w:val="24"/>
          <w:szCs w:val="24"/>
        </w:rPr>
        <w:t xml:space="preserve"> </w:t>
      </w:r>
      <w:r w:rsidRPr="00FC1B57">
        <w:rPr>
          <w:rFonts w:ascii="Times New Roman" w:eastAsia="Times New Roman" w:hAnsi="Times New Roman" w:cs="Times New Roman"/>
          <w:sz w:val="24"/>
          <w:szCs w:val="24"/>
        </w:rPr>
        <w:br/>
        <w:t>If data is extensive and the table very large, then a search box should be provided. This will improve the overall usability of large tables and make finding data much faster.</w:t>
      </w:r>
    </w:p>
    <w:p w:rsidR="00FC1B57" w:rsidRPr="00FC1B57" w:rsidRDefault="00FC1B57" w:rsidP="00FC1B57">
      <w:pPr>
        <w:spacing w:before="100" w:beforeAutospacing="1" w:after="100" w:afterAutospacing="1" w:line="240" w:lineRule="auto"/>
        <w:rPr>
          <w:rFonts w:ascii="Times New Roman" w:eastAsia="Times New Roman" w:hAnsi="Times New Roman" w:cs="Times New Roman"/>
          <w:sz w:val="24"/>
          <w:szCs w:val="24"/>
        </w:rPr>
      </w:pPr>
      <w:r w:rsidRPr="00FC1B57">
        <w:rPr>
          <w:rFonts w:ascii="Times New Roman" w:eastAsia="Times New Roman" w:hAnsi="Times New Roman" w:cs="Times New Roman"/>
          <w:b/>
          <w:bCs/>
          <w:sz w:val="24"/>
          <w:szCs w:val="24"/>
        </w:rPr>
        <w:t>Provide Different Views</w:t>
      </w:r>
      <w:r w:rsidRPr="00FC1B57">
        <w:rPr>
          <w:rFonts w:ascii="Times New Roman" w:eastAsia="Times New Roman" w:hAnsi="Times New Roman" w:cs="Times New Roman"/>
          <w:sz w:val="24"/>
          <w:szCs w:val="24"/>
        </w:rPr>
        <w:t xml:space="preserve"> </w:t>
      </w:r>
      <w:r w:rsidRPr="00FC1B57">
        <w:rPr>
          <w:rFonts w:ascii="Times New Roman" w:eastAsia="Times New Roman" w:hAnsi="Times New Roman" w:cs="Times New Roman"/>
          <w:sz w:val="24"/>
          <w:szCs w:val="24"/>
        </w:rPr>
        <w:br/>
        <w:t>If your table contains information with thumbnail images or other visual content, another usability feature you can include is the ability to view that information in different ways. Provide options to view all text, both text and thumbnails or only thumbnails.</w:t>
      </w:r>
    </w:p>
    <w:p w:rsidR="00FC1B57" w:rsidRPr="00FC1B57" w:rsidRDefault="00FC1B57" w:rsidP="00FC1B57">
      <w:pPr>
        <w:spacing w:before="100" w:beforeAutospacing="1" w:after="100" w:afterAutospacing="1" w:line="240" w:lineRule="auto"/>
        <w:rPr>
          <w:rFonts w:ascii="Times New Roman" w:eastAsia="Times New Roman" w:hAnsi="Times New Roman" w:cs="Times New Roman"/>
          <w:sz w:val="24"/>
          <w:szCs w:val="24"/>
        </w:rPr>
      </w:pPr>
      <w:r w:rsidRPr="00FC1B57">
        <w:rPr>
          <w:rFonts w:ascii="Times New Roman" w:eastAsia="Times New Roman" w:hAnsi="Times New Roman" w:cs="Times New Roman"/>
          <w:sz w:val="24"/>
          <w:szCs w:val="24"/>
        </w:rPr>
        <w:t>Take a look at this Flash-based data table. It provides many of the features that work well with large tables, as mentioned, including search, reordering options and different views.</w:t>
      </w:r>
    </w:p>
    <w:p w:rsidR="006E0E60" w:rsidRDefault="00FC1B57" w:rsidP="006E0E60">
      <w:pPr>
        <w:pStyle w:val="NormalWeb"/>
      </w:pPr>
      <w:r>
        <w:rPr>
          <w:noProof/>
          <w:color w:val="0000FF"/>
        </w:rPr>
        <w:lastRenderedPageBreak/>
        <w:drawing>
          <wp:inline distT="0" distB="0" distL="0" distR="0">
            <wp:extent cx="4286250" cy="3333750"/>
            <wp:effectExtent l="0" t="0" r="0" b="0"/>
            <wp:docPr id="7" name="Picture 7" descr="http://www.smashingmagazine.com/images/tables-design-showcase/flex.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smashingmagazine.com/images/tables-design-showcase/flex.jpg">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Heading3"/>
      </w:pPr>
      <w:r>
        <w:t>Styling Data Tables</w:t>
      </w:r>
    </w:p>
    <w:p w:rsidR="00FC1B57" w:rsidRDefault="00FC1B57" w:rsidP="00FC1B57">
      <w:pPr>
        <w:pStyle w:val="NormalWeb"/>
      </w:pPr>
      <w:r>
        <w:t>Styling, or lack of styling for that matter, plays a big part in how a user views a table and absorbs the data. Keep in mind, though, that it’s still only a data table and should not be overloaded with styling. Keeping it simple and readable should be your overall goal. Shadows and artistic borders may work with other elements in a layout, but stay away from them with data tables. Here are a few styling elements that work better for data tables.</w:t>
      </w:r>
    </w:p>
    <w:p w:rsidR="00FC1B57" w:rsidRDefault="00FC1B57" w:rsidP="00FC1B57">
      <w:pPr>
        <w:pStyle w:val="NormalWeb"/>
      </w:pPr>
      <w:r>
        <w:rPr>
          <w:rStyle w:val="Strong"/>
        </w:rPr>
        <w:t>Alternate Colors</w:t>
      </w:r>
      <w:r>
        <w:t xml:space="preserve"> </w:t>
      </w:r>
      <w:r>
        <w:br/>
        <w:t xml:space="preserve">The most important characteristic of any data table is readability. One way to achieve this is by alternating colors for columns and rows. This makes it easier to read and more </w:t>
      </w:r>
      <w:proofErr w:type="spellStart"/>
      <w:r>
        <w:t>scannable</w:t>
      </w:r>
      <w:proofErr w:type="spellEnd"/>
      <w:r>
        <w:t>.</w:t>
      </w:r>
    </w:p>
    <w:p w:rsidR="00FC1B57" w:rsidRDefault="00FC1B57" w:rsidP="00FC1B57">
      <w:pPr>
        <w:pStyle w:val="NormalWeb"/>
      </w:pPr>
      <w:r>
        <w:t>The data table below is very well laid out. The rows of the table alternate colors, providing a clean, flowing, efficient layout. It has a lot of information but is still readable.</w:t>
      </w:r>
    </w:p>
    <w:p w:rsidR="00FC1B57" w:rsidRDefault="00FC1B57" w:rsidP="006E0E60">
      <w:pPr>
        <w:pStyle w:val="NormalWeb"/>
      </w:pPr>
      <w:r>
        <w:rPr>
          <w:noProof/>
          <w:color w:val="0000FF"/>
        </w:rPr>
        <w:lastRenderedPageBreak/>
        <w:drawing>
          <wp:inline distT="0" distB="0" distL="0" distR="0">
            <wp:extent cx="4286250" cy="3333750"/>
            <wp:effectExtent l="0" t="0" r="0" b="0"/>
            <wp:docPr id="8" name="Picture 8" descr="http://www.smashingmagazine.com/images/tables-design-showcase/mint.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smashingmagazine.com/images/tables-design-showcase/mint.jpg">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r>
        <w:rPr>
          <w:rStyle w:val="Strong"/>
        </w:rPr>
        <w:t>Borders</w:t>
      </w:r>
      <w:r>
        <w:t xml:space="preserve"> </w:t>
      </w:r>
      <w:r>
        <w:br/>
      </w:r>
      <w:proofErr w:type="gramStart"/>
      <w:r>
        <w:t>Separating cells with borders is</w:t>
      </w:r>
      <w:proofErr w:type="gramEnd"/>
      <w:r>
        <w:t xml:space="preserve"> extremely important. Borders make data much more readable and can eliminate confusion. With a lot of information, data in different cells can seem to blend together as one, but you want to keep them separate.</w:t>
      </w:r>
    </w:p>
    <w:p w:rsidR="00FC1B57" w:rsidRDefault="00FC1B57" w:rsidP="00FC1B57">
      <w:pPr>
        <w:pStyle w:val="NormalWeb"/>
      </w:pPr>
      <w:r>
        <w:rPr>
          <w:rStyle w:val="Strong"/>
        </w:rPr>
        <w:t>Ample Spacing</w:t>
      </w:r>
      <w:r>
        <w:t xml:space="preserve"> </w:t>
      </w:r>
      <w:r>
        <w:br/>
        <w:t xml:space="preserve">Like borders, spacing between data contributes to usability. In each cell, leave sufficient padding between the border and data. Use at least </w:t>
      </w:r>
      <w:r>
        <w:rPr>
          <w:rStyle w:val="Strong"/>
        </w:rPr>
        <w:t>20 pixels</w:t>
      </w:r>
      <w:r>
        <w:t xml:space="preserve"> of space.</w:t>
      </w:r>
    </w:p>
    <w:p w:rsidR="00FC1B57" w:rsidRDefault="00FC1B57" w:rsidP="00FC1B57">
      <w:pPr>
        <w:pStyle w:val="NormalWeb"/>
      </w:pPr>
      <w:r>
        <w:rPr>
          <w:rStyle w:val="Strong"/>
        </w:rPr>
        <w:t>Simple Background Colors</w:t>
      </w:r>
      <w:r>
        <w:t xml:space="preserve"> </w:t>
      </w:r>
      <w:r>
        <w:br/>
        <w:t>Good data tables are all about readability, as we keep saying. Color and readability often go hand and hand. Data tables should always be simple, and one way to be simple is to use simple colors. Avoid using bright, obnoxious background colors that reflect poorly on the data being presented.</w:t>
      </w:r>
    </w:p>
    <w:p w:rsidR="00FC1B57" w:rsidRDefault="00FC1B57" w:rsidP="00FC1B57">
      <w:pPr>
        <w:pStyle w:val="Heading3"/>
      </w:pPr>
      <w:r>
        <w:t xml:space="preserve">Showcase </w:t>
      </w:r>
      <w:proofErr w:type="gramStart"/>
      <w:r>
        <w:t>Of</w:t>
      </w:r>
      <w:proofErr w:type="gramEnd"/>
      <w:r>
        <w:t xml:space="preserve"> Data Tables</w:t>
      </w:r>
    </w:p>
    <w:p w:rsidR="00FC1B57" w:rsidRDefault="00FC1B57" w:rsidP="00FC1B57">
      <w:pPr>
        <w:pStyle w:val="NormalWeb"/>
      </w:pPr>
      <w:r>
        <w:t xml:space="preserve">As promised, here are some websites that get data </w:t>
      </w:r>
      <w:proofErr w:type="gramStart"/>
      <w:r>
        <w:t>tables</w:t>
      </w:r>
      <w:proofErr w:type="gramEnd"/>
      <w:r>
        <w:t xml:space="preserve"> right.</w:t>
      </w:r>
    </w:p>
    <w:p w:rsidR="00FC1B57" w:rsidRDefault="00FC1B57" w:rsidP="00FC1B57">
      <w:pPr>
        <w:pStyle w:val="NormalWeb"/>
      </w:pPr>
      <w:hyperlink r:id="rId24" w:history="1">
        <w:proofErr w:type="spellStart"/>
        <w:proofErr w:type="gramStart"/>
        <w:r>
          <w:rPr>
            <w:rStyle w:val="Hyperlink"/>
          </w:rPr>
          <w:t>Quantcast</w:t>
        </w:r>
        <w:proofErr w:type="spellEnd"/>
      </w:hyperlink>
      <w:r>
        <w:t xml:space="preserve"> </w:t>
      </w:r>
      <w:r>
        <w:br/>
        <w:t>A clean and basic table with nice fonts and a good color palette.</w:t>
      </w:r>
      <w:proofErr w:type="gramEnd"/>
    </w:p>
    <w:p w:rsidR="00FC1B57" w:rsidRDefault="00FC1B57" w:rsidP="00FC1B57">
      <w:pPr>
        <w:pStyle w:val="NormalWeb"/>
      </w:pPr>
      <w:r>
        <w:rPr>
          <w:noProof/>
          <w:color w:val="0000FF"/>
        </w:rPr>
        <w:lastRenderedPageBreak/>
        <w:drawing>
          <wp:inline distT="0" distB="0" distL="0" distR="0">
            <wp:extent cx="4286250" cy="3333750"/>
            <wp:effectExtent l="0" t="0" r="0" b="0"/>
            <wp:docPr id="26" name="Picture 26" descr="http://www.smashingmagazine.com/images/tables-design-showcase/quancast.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smashingmagazine.com/images/tables-design-showcase/quancast.jpg">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26" w:history="1">
        <w:proofErr w:type="spellStart"/>
        <w:r>
          <w:rPr>
            <w:rStyle w:val="Hyperlink"/>
          </w:rPr>
          <w:t>JukeFly</w:t>
        </w:r>
        <w:proofErr w:type="spellEnd"/>
      </w:hyperlink>
      <w:r>
        <w:t xml:space="preserve"> </w:t>
      </w:r>
      <w:r>
        <w:br/>
        <w:t>A large Flash-based data table with many usable features and user-friendly styling.</w:t>
      </w:r>
    </w:p>
    <w:p w:rsidR="00FC1B57" w:rsidRDefault="00FC1B57" w:rsidP="00FC1B57">
      <w:pPr>
        <w:pStyle w:val="NormalWeb"/>
      </w:pPr>
      <w:r>
        <w:rPr>
          <w:noProof/>
          <w:color w:val="0000FF"/>
        </w:rPr>
        <w:drawing>
          <wp:inline distT="0" distB="0" distL="0" distR="0">
            <wp:extent cx="4286250" cy="3333750"/>
            <wp:effectExtent l="0" t="0" r="0" b="0"/>
            <wp:docPr id="25" name="Picture 25" descr="http://www.smashingmagazine.com/images/tables-design-showcase/jukefly.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smashingmagazine.com/images/tables-design-showcase/jukefly.jpg">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28" w:history="1">
        <w:proofErr w:type="spellStart"/>
        <w:proofErr w:type="gramStart"/>
        <w:r>
          <w:rPr>
            <w:rStyle w:val="Hyperlink"/>
          </w:rPr>
          <w:t>eWedding</w:t>
        </w:r>
        <w:proofErr w:type="spellEnd"/>
        <w:proofErr w:type="gramEnd"/>
      </w:hyperlink>
      <w:r>
        <w:t xml:space="preserve"> </w:t>
      </w:r>
      <w:r>
        <w:br/>
        <w:t>A beautifully styled table that is still clean and readable.</w:t>
      </w:r>
    </w:p>
    <w:p w:rsidR="00FC1B57" w:rsidRDefault="00FC1B57" w:rsidP="00FC1B57">
      <w:pPr>
        <w:pStyle w:val="NormalWeb"/>
      </w:pPr>
      <w:r>
        <w:rPr>
          <w:noProof/>
          <w:color w:val="0000FF"/>
        </w:rPr>
        <w:lastRenderedPageBreak/>
        <w:drawing>
          <wp:inline distT="0" distB="0" distL="0" distR="0">
            <wp:extent cx="4286250" cy="3333750"/>
            <wp:effectExtent l="0" t="0" r="0" b="0"/>
            <wp:docPr id="24" name="Picture 24" descr="http://www.smashingmagazine.com/images/tables-design-showcase/ewedding.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smashingmagazine.com/images/tables-design-showcase/ewedding.jpg">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30" w:history="1">
        <w:proofErr w:type="gramStart"/>
        <w:r>
          <w:rPr>
            <w:rStyle w:val="Hyperlink"/>
          </w:rPr>
          <w:t>Media Temple</w:t>
        </w:r>
      </w:hyperlink>
      <w:r>
        <w:t xml:space="preserve"> </w:t>
      </w:r>
      <w:r>
        <w:br/>
        <w:t>A minimalist table with good use of icons, which provide an effective visual alternative to text.</w:t>
      </w:r>
      <w:proofErr w:type="gramEnd"/>
    </w:p>
    <w:p w:rsidR="00FC1B57" w:rsidRDefault="00FC1B57" w:rsidP="00FC1B57">
      <w:pPr>
        <w:pStyle w:val="NormalWeb"/>
      </w:pPr>
      <w:r>
        <w:rPr>
          <w:noProof/>
          <w:color w:val="0000FF"/>
        </w:rPr>
        <w:drawing>
          <wp:inline distT="0" distB="0" distL="0" distR="0">
            <wp:extent cx="4286250" cy="3333750"/>
            <wp:effectExtent l="0" t="0" r="0" b="0"/>
            <wp:docPr id="23" name="Picture 23" descr="http://www.smashingmagazine.com/images/tables-design-showcase/mt1.jp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smashingmagazine.com/images/tables-design-showcase/mt1.jpg">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32" w:history="1">
        <w:proofErr w:type="gramStart"/>
        <w:r>
          <w:rPr>
            <w:rStyle w:val="Hyperlink"/>
          </w:rPr>
          <w:t>iTunes</w:t>
        </w:r>
        <w:proofErr w:type="gramEnd"/>
      </w:hyperlink>
      <w:r>
        <w:t xml:space="preserve"> </w:t>
      </w:r>
      <w:r>
        <w:br/>
        <w:t>Data tables are everywhere, not just on the web. Applications such as iTunes use data tables.</w:t>
      </w:r>
    </w:p>
    <w:p w:rsidR="00FC1B57" w:rsidRDefault="00FC1B57" w:rsidP="00FC1B57">
      <w:pPr>
        <w:pStyle w:val="NormalWeb"/>
      </w:pPr>
      <w:r>
        <w:rPr>
          <w:noProof/>
          <w:color w:val="0000FF"/>
        </w:rPr>
        <w:lastRenderedPageBreak/>
        <w:drawing>
          <wp:inline distT="0" distB="0" distL="0" distR="0">
            <wp:extent cx="4286250" cy="3333750"/>
            <wp:effectExtent l="0" t="0" r="0" b="0"/>
            <wp:docPr id="22" name="Picture 22" descr="http://www.smashingmagazine.com/images/tables-design-showcase/itunes.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smashingmagazine.com/images/tables-design-showcase/itunes.jpg">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34" w:history="1">
        <w:proofErr w:type="spellStart"/>
        <w:r>
          <w:rPr>
            <w:rStyle w:val="Hyperlink"/>
          </w:rPr>
          <w:t>Mosso</w:t>
        </w:r>
        <w:proofErr w:type="spellEnd"/>
      </w:hyperlink>
      <w:r>
        <w:t xml:space="preserve"> </w:t>
      </w:r>
      <w:r>
        <w:br/>
        <w:t>A very nice table, with pleasant colors and icons and alternating background colors for rows.</w:t>
      </w:r>
    </w:p>
    <w:p w:rsidR="00FC1B57" w:rsidRDefault="00FC1B57" w:rsidP="00FC1B57">
      <w:pPr>
        <w:pStyle w:val="NormalWeb"/>
      </w:pPr>
      <w:r>
        <w:rPr>
          <w:noProof/>
          <w:color w:val="0000FF"/>
        </w:rPr>
        <w:drawing>
          <wp:inline distT="0" distB="0" distL="0" distR="0">
            <wp:extent cx="4286250" cy="3333750"/>
            <wp:effectExtent l="0" t="0" r="0" b="0"/>
            <wp:docPr id="21" name="Picture 21" descr="http://www.smashingmagazine.com/images/tables-design-showcase/mosso.jp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smashingmagazine.com/images/tables-design-showcase/mosso.jpg">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36" w:history="1">
        <w:proofErr w:type="spellStart"/>
        <w:r>
          <w:rPr>
            <w:rStyle w:val="Hyperlink"/>
          </w:rPr>
          <w:t>Zibler</w:t>
        </w:r>
        <w:proofErr w:type="spellEnd"/>
      </w:hyperlink>
      <w:r>
        <w:t xml:space="preserve"> </w:t>
      </w:r>
      <w:r>
        <w:br/>
        <w:t>A data table made with Flex that has search, movable columns and reordering options.</w:t>
      </w:r>
    </w:p>
    <w:p w:rsidR="00FC1B57" w:rsidRDefault="00FC1B57" w:rsidP="00FC1B57">
      <w:pPr>
        <w:pStyle w:val="NormalWeb"/>
      </w:pPr>
      <w:r>
        <w:rPr>
          <w:noProof/>
          <w:color w:val="0000FF"/>
        </w:rPr>
        <w:lastRenderedPageBreak/>
        <w:drawing>
          <wp:inline distT="0" distB="0" distL="0" distR="0">
            <wp:extent cx="4286250" cy="3333750"/>
            <wp:effectExtent l="0" t="0" r="0" b="0"/>
            <wp:docPr id="20" name="Picture 20" descr="http://www.smashingmagazine.com/images/tables-design-showcase/zibler.jp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smashingmagazine.com/images/tables-design-showcase/zibler.jpg">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38" w:history="1">
        <w:proofErr w:type="spellStart"/>
        <w:r>
          <w:rPr>
            <w:rStyle w:val="Hyperlink"/>
          </w:rPr>
          <w:t>Cleartrip</w:t>
        </w:r>
        <w:proofErr w:type="spellEnd"/>
      </w:hyperlink>
      <w:r>
        <w:t xml:space="preserve"> </w:t>
      </w:r>
      <w:r>
        <w:br/>
        <w:t>Here is a complex table with a lot of information, but it can still be read with ease. Also note that the table has sorting and ordering options for columns.</w:t>
      </w:r>
    </w:p>
    <w:p w:rsidR="00FC1B57" w:rsidRDefault="00FC1B57" w:rsidP="00FC1B57">
      <w:pPr>
        <w:pStyle w:val="NormalWeb"/>
      </w:pPr>
      <w:r>
        <w:rPr>
          <w:noProof/>
          <w:color w:val="0000FF"/>
        </w:rPr>
        <w:drawing>
          <wp:inline distT="0" distB="0" distL="0" distR="0">
            <wp:extent cx="4286250" cy="3333750"/>
            <wp:effectExtent l="0" t="0" r="0" b="0"/>
            <wp:docPr id="19" name="Picture 19" descr="http://www.smashingmagazine.com/images/tables-design-showcase/cleartrip.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smashingmagazine.com/images/tables-design-showcase/cleartrip.jpg">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39" w:history="1">
        <w:proofErr w:type="spellStart"/>
        <w:r>
          <w:rPr>
            <w:rStyle w:val="Hyperlink"/>
          </w:rPr>
          <w:t>Realmac</w:t>
        </w:r>
        <w:proofErr w:type="spellEnd"/>
        <w:r>
          <w:rPr>
            <w:rStyle w:val="Hyperlink"/>
          </w:rPr>
          <w:t xml:space="preserve"> Software</w:t>
        </w:r>
      </w:hyperlink>
      <w:r>
        <w:t xml:space="preserve"> </w:t>
      </w:r>
      <w:r>
        <w:br/>
        <w:t xml:space="preserve">Shopping cart areas are also built on a grid system. Here is one example from </w:t>
      </w:r>
      <w:proofErr w:type="spellStart"/>
      <w:r>
        <w:t>Realmac</w:t>
      </w:r>
      <w:proofErr w:type="spellEnd"/>
      <w:r>
        <w:t xml:space="preserve"> Software.</w:t>
      </w:r>
    </w:p>
    <w:p w:rsidR="00FC1B57" w:rsidRDefault="00FC1B57" w:rsidP="00FC1B57">
      <w:pPr>
        <w:pStyle w:val="NormalWeb"/>
      </w:pPr>
      <w:r>
        <w:rPr>
          <w:noProof/>
          <w:color w:val="0000FF"/>
        </w:rPr>
        <w:lastRenderedPageBreak/>
        <w:drawing>
          <wp:inline distT="0" distB="0" distL="0" distR="0">
            <wp:extent cx="4286250" cy="3333750"/>
            <wp:effectExtent l="0" t="0" r="0" b="0"/>
            <wp:docPr id="18" name="Picture 18" descr="http://www.smashingmagazine.com/images/tables-design-showcase/realmac.jp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smashingmagazine.com/images/tables-design-showcase/realmac.jpg">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41" w:history="1">
        <w:r>
          <w:rPr>
            <w:rStyle w:val="Hyperlink"/>
          </w:rPr>
          <w:t>MT Support</w:t>
        </w:r>
      </w:hyperlink>
      <w:r>
        <w:t xml:space="preserve"> </w:t>
      </w:r>
      <w:r>
        <w:br/>
        <w:t>This table makes good use of color and contrast.</w:t>
      </w:r>
    </w:p>
    <w:p w:rsidR="00FC1B57" w:rsidRDefault="00FC1B57" w:rsidP="00FC1B57">
      <w:pPr>
        <w:pStyle w:val="NormalWeb"/>
      </w:pPr>
      <w:r>
        <w:rPr>
          <w:noProof/>
          <w:color w:val="0000FF"/>
        </w:rPr>
        <w:drawing>
          <wp:inline distT="0" distB="0" distL="0" distR="0">
            <wp:extent cx="4286250" cy="3333750"/>
            <wp:effectExtent l="0" t="0" r="0" b="0"/>
            <wp:docPr id="17" name="Picture 17" descr="http://www.smashingmagazine.com/images/tables-design-showcase/mt2.jp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smashingmagazine.com/images/tables-design-showcase/mt2.jpg">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43" w:history="1">
        <w:r>
          <w:rPr>
            <w:rStyle w:val="Hyperlink"/>
          </w:rPr>
          <w:t>CBS</w:t>
        </w:r>
      </w:hyperlink>
      <w:r>
        <w:t xml:space="preserve"> </w:t>
      </w:r>
      <w:r>
        <w:br/>
        <w:t>Here is the CBS Network’s schedule.</w:t>
      </w:r>
    </w:p>
    <w:p w:rsidR="00FC1B57" w:rsidRDefault="00FC1B57" w:rsidP="00FC1B57">
      <w:pPr>
        <w:pStyle w:val="NormalWeb"/>
      </w:pPr>
      <w:r>
        <w:rPr>
          <w:noProof/>
          <w:color w:val="0000FF"/>
        </w:rPr>
        <w:lastRenderedPageBreak/>
        <w:drawing>
          <wp:inline distT="0" distB="0" distL="0" distR="0">
            <wp:extent cx="4286250" cy="3333750"/>
            <wp:effectExtent l="0" t="0" r="0" b="0"/>
            <wp:docPr id="16" name="Picture 16" descr="http://www.smashingmagazine.com/images/tables-design-showcase/cbs.jp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smashingmagazine.com/images/tables-design-showcase/cbs.jpg">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45" w:history="1">
        <w:r>
          <w:rPr>
            <w:rStyle w:val="Hyperlink"/>
          </w:rPr>
          <w:t>Long Term Clients</w:t>
        </w:r>
      </w:hyperlink>
      <w:r>
        <w:t xml:space="preserve"> </w:t>
      </w:r>
      <w:r>
        <w:br/>
        <w:t>A smooth table with excellent styling, a clean layout and alternating colors.</w:t>
      </w:r>
    </w:p>
    <w:p w:rsidR="00FC1B57" w:rsidRDefault="00FC1B57" w:rsidP="00FC1B57">
      <w:pPr>
        <w:pStyle w:val="NormalWeb"/>
      </w:pPr>
      <w:r>
        <w:rPr>
          <w:noProof/>
          <w:color w:val="0000FF"/>
        </w:rPr>
        <w:drawing>
          <wp:inline distT="0" distB="0" distL="0" distR="0">
            <wp:extent cx="4286250" cy="3333750"/>
            <wp:effectExtent l="0" t="0" r="0" b="0"/>
            <wp:docPr id="15" name="Picture 15" descr="http://www.smashingmagazine.com/images/tables-design-showcase/newspond.jp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smashingmagazine.com/images/tables-design-showcase/newspond.jpg">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47" w:history="1">
        <w:proofErr w:type="gramStart"/>
        <w:r>
          <w:rPr>
            <w:rStyle w:val="Hyperlink"/>
          </w:rPr>
          <w:t>Media Temple</w:t>
        </w:r>
      </w:hyperlink>
      <w:r>
        <w:t xml:space="preserve"> </w:t>
      </w:r>
      <w:r>
        <w:br/>
        <w:t>Another nice table from Media Temple, this one combining visual elements and text in a flowing table with readable data.</w:t>
      </w:r>
      <w:proofErr w:type="gramEnd"/>
    </w:p>
    <w:p w:rsidR="00FC1B57" w:rsidRDefault="00FC1B57" w:rsidP="00FC1B57">
      <w:pPr>
        <w:pStyle w:val="NormalWeb"/>
      </w:pPr>
      <w:r>
        <w:rPr>
          <w:noProof/>
          <w:color w:val="0000FF"/>
        </w:rPr>
        <w:lastRenderedPageBreak/>
        <w:drawing>
          <wp:inline distT="0" distB="0" distL="0" distR="0">
            <wp:extent cx="4286250" cy="3333750"/>
            <wp:effectExtent l="0" t="0" r="0" b="0"/>
            <wp:docPr id="14" name="Picture 14" descr="http://www.smashingmagazine.com/images/tables-design-showcase/dv.jp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smashingmagazine.com/images/tables-design-showcase/dv.jpg">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49" w:history="1">
        <w:r>
          <w:rPr>
            <w:rStyle w:val="Hyperlink"/>
          </w:rPr>
          <w:t>Fox</w:t>
        </w:r>
      </w:hyperlink>
      <w:r>
        <w:t xml:space="preserve"> </w:t>
      </w:r>
      <w:r>
        <w:br/>
        <w:t>A data grid is used for the schedule on Fox.com. Notice again how the schedule for the current day is highlighted.</w:t>
      </w:r>
    </w:p>
    <w:p w:rsidR="00FC1B57" w:rsidRDefault="00FC1B57" w:rsidP="00FC1B57">
      <w:pPr>
        <w:pStyle w:val="NormalWeb"/>
      </w:pPr>
      <w:r>
        <w:rPr>
          <w:noProof/>
          <w:color w:val="0000FF"/>
        </w:rPr>
        <w:drawing>
          <wp:inline distT="0" distB="0" distL="0" distR="0">
            <wp:extent cx="4286250" cy="3333750"/>
            <wp:effectExtent l="0" t="0" r="0" b="0"/>
            <wp:docPr id="13" name="Picture 13" descr="http://www.smashingmagazine.com/images/tables-design-showcase/fox.jp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smashingmagazine.com/images/tables-design-showcase/fox.jpg">
                      <a:hlinkClick r:id="rId49"/>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51" w:history="1">
        <w:proofErr w:type="spellStart"/>
        <w:r>
          <w:rPr>
            <w:rStyle w:val="Hyperlink"/>
          </w:rPr>
          <w:t>Quommunication</w:t>
        </w:r>
        <w:proofErr w:type="spellEnd"/>
      </w:hyperlink>
      <w:r>
        <w:t xml:space="preserve"> </w:t>
      </w:r>
      <w:r>
        <w:br/>
        <w:t>Many forum home pages are structured as a table. Here is just one example.</w:t>
      </w:r>
    </w:p>
    <w:p w:rsidR="00FC1B57" w:rsidRDefault="00FC1B57" w:rsidP="00FC1B57">
      <w:pPr>
        <w:pStyle w:val="NormalWeb"/>
      </w:pPr>
      <w:r>
        <w:rPr>
          <w:noProof/>
          <w:color w:val="0000FF"/>
        </w:rPr>
        <w:lastRenderedPageBreak/>
        <w:drawing>
          <wp:inline distT="0" distB="0" distL="0" distR="0">
            <wp:extent cx="4286250" cy="3333750"/>
            <wp:effectExtent l="0" t="0" r="0" b="0"/>
            <wp:docPr id="12" name="Picture 12" descr="http://www.smashingmagazine.com/images/tables-design-showcase/forum.jp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smashingmagazine.com/images/tables-design-showcase/forum.jpg">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53" w:history="1">
        <w:proofErr w:type="spellStart"/>
        <w:r>
          <w:rPr>
            <w:rStyle w:val="Hyperlink"/>
          </w:rPr>
          <w:t>Viget</w:t>
        </w:r>
        <w:proofErr w:type="spellEnd"/>
      </w:hyperlink>
      <w:r>
        <w:t xml:space="preserve"> </w:t>
      </w:r>
      <w:r>
        <w:br/>
        <w:t>A well-structured and well-organized table.</w:t>
      </w:r>
    </w:p>
    <w:p w:rsidR="00FC1B57" w:rsidRDefault="00FC1B57" w:rsidP="00FC1B57">
      <w:pPr>
        <w:pStyle w:val="NormalWeb"/>
      </w:pPr>
      <w:r>
        <w:rPr>
          <w:noProof/>
          <w:color w:val="0000FF"/>
        </w:rPr>
        <w:drawing>
          <wp:inline distT="0" distB="0" distL="0" distR="0">
            <wp:extent cx="4286250" cy="3333750"/>
            <wp:effectExtent l="0" t="0" r="0" b="0"/>
            <wp:docPr id="11" name="Picture 11" descr="http://www.smashingmagazine.com/images/tables-design-showcase/viget.jpg">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smashingmagazine.com/images/tables-design-showcase/viget.jpg">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hyperlink r:id="rId55" w:history="1">
        <w:proofErr w:type="spellStart"/>
        <w:r>
          <w:rPr>
            <w:rStyle w:val="Hyperlink"/>
          </w:rPr>
          <w:t>Joomla</w:t>
        </w:r>
        <w:proofErr w:type="spellEnd"/>
        <w:r>
          <w:rPr>
            <w:rStyle w:val="Hyperlink"/>
          </w:rPr>
          <w:t>! Forum</w:t>
        </w:r>
      </w:hyperlink>
      <w:r>
        <w:t xml:space="preserve"> </w:t>
      </w:r>
      <w:r>
        <w:br/>
        <w:t>Another example of a table on a forum landing page.</w:t>
      </w:r>
    </w:p>
    <w:p w:rsidR="00FC1B57" w:rsidRDefault="00FC1B57" w:rsidP="00FC1B57">
      <w:pPr>
        <w:pStyle w:val="NormalWeb"/>
      </w:pPr>
      <w:r>
        <w:rPr>
          <w:noProof/>
          <w:color w:val="0000FF"/>
        </w:rPr>
        <w:lastRenderedPageBreak/>
        <w:drawing>
          <wp:inline distT="0" distB="0" distL="0" distR="0">
            <wp:extent cx="4286250" cy="3333750"/>
            <wp:effectExtent l="0" t="0" r="0" b="0"/>
            <wp:docPr id="10" name="Picture 10" descr="http://www.smashingmagazine.com/images/tables-design-showcase/forum2.jpg">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smashingmagazine.com/images/tables-design-showcase/forum2.jpg">
                      <a:hlinkClick r:id="rId55"/>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FC1B57">
      <w:pPr>
        <w:pStyle w:val="NormalWeb"/>
      </w:pPr>
      <w:bookmarkStart w:id="0" w:name="_GoBack"/>
      <w:bookmarkEnd w:id="0"/>
      <w:r>
        <w:t>.</w:t>
      </w:r>
    </w:p>
    <w:p w:rsidR="00FC1B57" w:rsidRDefault="00FC1B57" w:rsidP="00FC1B57">
      <w:pPr>
        <w:pStyle w:val="NormalWeb"/>
      </w:pPr>
      <w:r>
        <w:rPr>
          <w:noProof/>
          <w:color w:val="0000FF"/>
        </w:rPr>
        <w:drawing>
          <wp:inline distT="0" distB="0" distL="0" distR="0">
            <wp:extent cx="4286250" cy="3333750"/>
            <wp:effectExtent l="0" t="0" r="0" b="0"/>
            <wp:docPr id="9" name="Picture 9" descr="http://www.smashingmagazine.com/images/tables-design-showcase/jukefly.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smashingmagazine.com/images/tables-design-showcase/jukefly.jpg">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86250" cy="3333750"/>
                    </a:xfrm>
                    <a:prstGeom prst="rect">
                      <a:avLst/>
                    </a:prstGeom>
                    <a:noFill/>
                    <a:ln>
                      <a:noFill/>
                    </a:ln>
                  </pic:spPr>
                </pic:pic>
              </a:graphicData>
            </a:graphic>
          </wp:inline>
        </w:drawing>
      </w:r>
    </w:p>
    <w:p w:rsidR="00FC1B57" w:rsidRDefault="00FC1B57" w:rsidP="006E0E60">
      <w:pPr>
        <w:pStyle w:val="NormalWeb"/>
      </w:pPr>
    </w:p>
    <w:p w:rsidR="006E0E60" w:rsidRDefault="006E0E60"/>
    <w:sectPr w:rsidR="006E0E60">
      <w:headerReference w:type="default" r:id="rId5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3728" w:rsidRDefault="009E3728" w:rsidP="006E0E60">
      <w:pPr>
        <w:spacing w:after="0" w:line="240" w:lineRule="auto"/>
      </w:pPr>
      <w:r>
        <w:separator/>
      </w:r>
    </w:p>
  </w:endnote>
  <w:endnote w:type="continuationSeparator" w:id="0">
    <w:p w:rsidR="009E3728" w:rsidRDefault="009E3728" w:rsidP="006E0E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3728" w:rsidRDefault="009E3728" w:rsidP="006E0E60">
      <w:pPr>
        <w:spacing w:after="0" w:line="240" w:lineRule="auto"/>
      </w:pPr>
      <w:r>
        <w:separator/>
      </w:r>
    </w:p>
  </w:footnote>
  <w:footnote w:type="continuationSeparator" w:id="0">
    <w:p w:rsidR="009E3728" w:rsidRDefault="009E3728" w:rsidP="006E0E6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0E60" w:rsidRPr="006E0E60" w:rsidRDefault="006E0E60" w:rsidP="006E0E60">
    <w:pPr>
      <w:jc w:val="center"/>
      <w:rPr>
        <w:rFonts w:ascii="Tahoma" w:hAnsi="Tahoma" w:cs="Tahoma"/>
        <w:sz w:val="24"/>
        <w:szCs w:val="24"/>
      </w:rPr>
    </w:pPr>
    <w:r w:rsidRPr="006E0E60">
      <w:rPr>
        <w:rFonts w:ascii="Tahoma" w:hAnsi="Tahoma" w:cs="Tahoma"/>
        <w:sz w:val="24"/>
        <w:szCs w:val="24"/>
      </w:rPr>
      <w:t>Data Tables In Modern Web Design</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0E60"/>
    <w:rsid w:val="006E0E60"/>
    <w:rsid w:val="009E3728"/>
    <w:rsid w:val="00CE2B0B"/>
    <w:rsid w:val="00FC1B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FC1B57"/>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E0E60"/>
    <w:rPr>
      <w:color w:val="0000FF" w:themeColor="hyperlink"/>
      <w:u w:val="single"/>
    </w:rPr>
  </w:style>
  <w:style w:type="paragraph" w:styleId="NormalWeb">
    <w:name w:val="Normal (Web)"/>
    <w:basedOn w:val="Normal"/>
    <w:uiPriority w:val="99"/>
    <w:semiHidden/>
    <w:unhideWhenUsed/>
    <w:rsid w:val="006E0E60"/>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6E0E60"/>
    <w:rPr>
      <w:i/>
      <w:iCs/>
    </w:rPr>
  </w:style>
  <w:style w:type="character" w:styleId="Strong">
    <w:name w:val="Strong"/>
    <w:basedOn w:val="DefaultParagraphFont"/>
    <w:uiPriority w:val="22"/>
    <w:qFormat/>
    <w:rsid w:val="006E0E60"/>
    <w:rPr>
      <w:b/>
      <w:bCs/>
    </w:rPr>
  </w:style>
  <w:style w:type="paragraph" w:styleId="Header">
    <w:name w:val="header"/>
    <w:basedOn w:val="Normal"/>
    <w:link w:val="HeaderChar"/>
    <w:uiPriority w:val="99"/>
    <w:unhideWhenUsed/>
    <w:rsid w:val="006E0E60"/>
    <w:pPr>
      <w:tabs>
        <w:tab w:val="center" w:pos="4680"/>
        <w:tab w:val="right" w:pos="9360"/>
      </w:tabs>
      <w:spacing w:after="0" w:line="240" w:lineRule="auto"/>
    </w:pPr>
  </w:style>
  <w:style w:type="character" w:customStyle="1" w:styleId="HeaderChar">
    <w:name w:val="Header Char"/>
    <w:basedOn w:val="DefaultParagraphFont"/>
    <w:link w:val="Header"/>
    <w:uiPriority w:val="99"/>
    <w:rsid w:val="006E0E60"/>
  </w:style>
  <w:style w:type="paragraph" w:styleId="Footer">
    <w:name w:val="footer"/>
    <w:basedOn w:val="Normal"/>
    <w:link w:val="FooterChar"/>
    <w:uiPriority w:val="99"/>
    <w:unhideWhenUsed/>
    <w:rsid w:val="006E0E60"/>
    <w:pPr>
      <w:tabs>
        <w:tab w:val="center" w:pos="4680"/>
        <w:tab w:val="right" w:pos="9360"/>
      </w:tabs>
      <w:spacing w:after="0" w:line="240" w:lineRule="auto"/>
    </w:pPr>
  </w:style>
  <w:style w:type="character" w:customStyle="1" w:styleId="FooterChar">
    <w:name w:val="Footer Char"/>
    <w:basedOn w:val="DefaultParagraphFont"/>
    <w:link w:val="Footer"/>
    <w:uiPriority w:val="99"/>
    <w:rsid w:val="006E0E60"/>
  </w:style>
  <w:style w:type="paragraph" w:styleId="BalloonText">
    <w:name w:val="Balloon Text"/>
    <w:basedOn w:val="Normal"/>
    <w:link w:val="BalloonTextChar"/>
    <w:uiPriority w:val="99"/>
    <w:semiHidden/>
    <w:unhideWhenUsed/>
    <w:rsid w:val="006E0E6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0E60"/>
    <w:rPr>
      <w:rFonts w:ascii="Tahoma" w:hAnsi="Tahoma" w:cs="Tahoma"/>
      <w:sz w:val="16"/>
      <w:szCs w:val="16"/>
    </w:rPr>
  </w:style>
  <w:style w:type="character" w:styleId="FollowedHyperlink">
    <w:name w:val="FollowedHyperlink"/>
    <w:basedOn w:val="DefaultParagraphFont"/>
    <w:uiPriority w:val="99"/>
    <w:semiHidden/>
    <w:unhideWhenUsed/>
    <w:rsid w:val="006E0E60"/>
    <w:rPr>
      <w:color w:val="800080" w:themeColor="followedHyperlink"/>
      <w:u w:val="single"/>
    </w:rPr>
  </w:style>
  <w:style w:type="character" w:customStyle="1" w:styleId="Heading3Char">
    <w:name w:val="Heading 3 Char"/>
    <w:basedOn w:val="DefaultParagraphFont"/>
    <w:link w:val="Heading3"/>
    <w:uiPriority w:val="9"/>
    <w:rsid w:val="00FC1B57"/>
    <w:rPr>
      <w:rFonts w:ascii="Times New Roman" w:eastAsia="Times New Roman" w:hAnsi="Times New Roman" w:cs="Times New Roman"/>
      <w:b/>
      <w:bCs/>
      <w:sz w:val="27"/>
      <w:szCs w:val="27"/>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FC1B57"/>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E0E60"/>
    <w:rPr>
      <w:color w:val="0000FF" w:themeColor="hyperlink"/>
      <w:u w:val="single"/>
    </w:rPr>
  </w:style>
  <w:style w:type="paragraph" w:styleId="NormalWeb">
    <w:name w:val="Normal (Web)"/>
    <w:basedOn w:val="Normal"/>
    <w:uiPriority w:val="99"/>
    <w:semiHidden/>
    <w:unhideWhenUsed/>
    <w:rsid w:val="006E0E60"/>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6E0E60"/>
    <w:rPr>
      <w:i/>
      <w:iCs/>
    </w:rPr>
  </w:style>
  <w:style w:type="character" w:styleId="Strong">
    <w:name w:val="Strong"/>
    <w:basedOn w:val="DefaultParagraphFont"/>
    <w:uiPriority w:val="22"/>
    <w:qFormat/>
    <w:rsid w:val="006E0E60"/>
    <w:rPr>
      <w:b/>
      <w:bCs/>
    </w:rPr>
  </w:style>
  <w:style w:type="paragraph" w:styleId="Header">
    <w:name w:val="header"/>
    <w:basedOn w:val="Normal"/>
    <w:link w:val="HeaderChar"/>
    <w:uiPriority w:val="99"/>
    <w:unhideWhenUsed/>
    <w:rsid w:val="006E0E60"/>
    <w:pPr>
      <w:tabs>
        <w:tab w:val="center" w:pos="4680"/>
        <w:tab w:val="right" w:pos="9360"/>
      </w:tabs>
      <w:spacing w:after="0" w:line="240" w:lineRule="auto"/>
    </w:pPr>
  </w:style>
  <w:style w:type="character" w:customStyle="1" w:styleId="HeaderChar">
    <w:name w:val="Header Char"/>
    <w:basedOn w:val="DefaultParagraphFont"/>
    <w:link w:val="Header"/>
    <w:uiPriority w:val="99"/>
    <w:rsid w:val="006E0E60"/>
  </w:style>
  <w:style w:type="paragraph" w:styleId="Footer">
    <w:name w:val="footer"/>
    <w:basedOn w:val="Normal"/>
    <w:link w:val="FooterChar"/>
    <w:uiPriority w:val="99"/>
    <w:unhideWhenUsed/>
    <w:rsid w:val="006E0E60"/>
    <w:pPr>
      <w:tabs>
        <w:tab w:val="center" w:pos="4680"/>
        <w:tab w:val="right" w:pos="9360"/>
      </w:tabs>
      <w:spacing w:after="0" w:line="240" w:lineRule="auto"/>
    </w:pPr>
  </w:style>
  <w:style w:type="character" w:customStyle="1" w:styleId="FooterChar">
    <w:name w:val="Footer Char"/>
    <w:basedOn w:val="DefaultParagraphFont"/>
    <w:link w:val="Footer"/>
    <w:uiPriority w:val="99"/>
    <w:rsid w:val="006E0E60"/>
  </w:style>
  <w:style w:type="paragraph" w:styleId="BalloonText">
    <w:name w:val="Balloon Text"/>
    <w:basedOn w:val="Normal"/>
    <w:link w:val="BalloonTextChar"/>
    <w:uiPriority w:val="99"/>
    <w:semiHidden/>
    <w:unhideWhenUsed/>
    <w:rsid w:val="006E0E6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0E60"/>
    <w:rPr>
      <w:rFonts w:ascii="Tahoma" w:hAnsi="Tahoma" w:cs="Tahoma"/>
      <w:sz w:val="16"/>
      <w:szCs w:val="16"/>
    </w:rPr>
  </w:style>
  <w:style w:type="character" w:styleId="FollowedHyperlink">
    <w:name w:val="FollowedHyperlink"/>
    <w:basedOn w:val="DefaultParagraphFont"/>
    <w:uiPriority w:val="99"/>
    <w:semiHidden/>
    <w:unhideWhenUsed/>
    <w:rsid w:val="006E0E60"/>
    <w:rPr>
      <w:color w:val="800080" w:themeColor="followedHyperlink"/>
      <w:u w:val="single"/>
    </w:rPr>
  </w:style>
  <w:style w:type="character" w:customStyle="1" w:styleId="Heading3Char">
    <w:name w:val="Heading 3 Char"/>
    <w:basedOn w:val="DefaultParagraphFont"/>
    <w:link w:val="Heading3"/>
    <w:uiPriority w:val="9"/>
    <w:rsid w:val="00FC1B57"/>
    <w:rPr>
      <w:rFonts w:ascii="Times New Roman" w:eastAsia="Times New Roman" w:hAnsi="Times New Roman" w:cs="Times New Roman"/>
      <w:b/>
      <w:bCs/>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6906582">
      <w:bodyDiv w:val="1"/>
      <w:marLeft w:val="0"/>
      <w:marRight w:val="0"/>
      <w:marTop w:val="0"/>
      <w:marBottom w:val="0"/>
      <w:divBdr>
        <w:top w:val="none" w:sz="0" w:space="0" w:color="auto"/>
        <w:left w:val="none" w:sz="0" w:space="0" w:color="auto"/>
        <w:bottom w:val="none" w:sz="0" w:space="0" w:color="auto"/>
        <w:right w:val="none" w:sz="0" w:space="0" w:color="auto"/>
      </w:divBdr>
      <w:divsChild>
        <w:div w:id="1870602463">
          <w:marLeft w:val="0"/>
          <w:marRight w:val="0"/>
          <w:marTop w:val="0"/>
          <w:marBottom w:val="0"/>
          <w:divBdr>
            <w:top w:val="none" w:sz="0" w:space="0" w:color="auto"/>
            <w:left w:val="none" w:sz="0" w:space="0" w:color="auto"/>
            <w:bottom w:val="none" w:sz="0" w:space="0" w:color="auto"/>
            <w:right w:val="none" w:sz="0" w:space="0" w:color="auto"/>
          </w:divBdr>
          <w:divsChild>
            <w:div w:id="958682668">
              <w:marLeft w:val="0"/>
              <w:marRight w:val="0"/>
              <w:marTop w:val="0"/>
              <w:marBottom w:val="0"/>
              <w:divBdr>
                <w:top w:val="none" w:sz="0" w:space="0" w:color="auto"/>
                <w:left w:val="none" w:sz="0" w:space="0" w:color="auto"/>
                <w:bottom w:val="none" w:sz="0" w:space="0" w:color="auto"/>
                <w:right w:val="none" w:sz="0" w:space="0" w:color="auto"/>
              </w:divBdr>
              <w:divsChild>
                <w:div w:id="71777736">
                  <w:marLeft w:val="0"/>
                  <w:marRight w:val="0"/>
                  <w:marTop w:val="0"/>
                  <w:marBottom w:val="0"/>
                  <w:divBdr>
                    <w:top w:val="none" w:sz="0" w:space="0" w:color="auto"/>
                    <w:left w:val="none" w:sz="0" w:space="0" w:color="auto"/>
                    <w:bottom w:val="none" w:sz="0" w:space="0" w:color="auto"/>
                    <w:right w:val="none" w:sz="0" w:space="0" w:color="auto"/>
                  </w:divBdr>
                  <w:divsChild>
                    <w:div w:id="697773423">
                      <w:marLeft w:val="0"/>
                      <w:marRight w:val="0"/>
                      <w:marTop w:val="0"/>
                      <w:marBottom w:val="0"/>
                      <w:divBdr>
                        <w:top w:val="none" w:sz="0" w:space="0" w:color="auto"/>
                        <w:left w:val="none" w:sz="0" w:space="0" w:color="auto"/>
                        <w:bottom w:val="none" w:sz="0" w:space="0" w:color="auto"/>
                        <w:right w:val="none" w:sz="0" w:space="0" w:color="auto"/>
                      </w:divBdr>
                      <w:divsChild>
                        <w:div w:id="1921135464">
                          <w:marLeft w:val="0"/>
                          <w:marRight w:val="0"/>
                          <w:marTop w:val="0"/>
                          <w:marBottom w:val="0"/>
                          <w:divBdr>
                            <w:top w:val="none" w:sz="0" w:space="0" w:color="auto"/>
                            <w:left w:val="none" w:sz="0" w:space="0" w:color="auto"/>
                            <w:bottom w:val="none" w:sz="0" w:space="0" w:color="auto"/>
                            <w:right w:val="none" w:sz="0" w:space="0" w:color="auto"/>
                          </w:divBdr>
                          <w:divsChild>
                            <w:div w:id="1020931662">
                              <w:marLeft w:val="0"/>
                              <w:marRight w:val="0"/>
                              <w:marTop w:val="0"/>
                              <w:marBottom w:val="0"/>
                              <w:divBdr>
                                <w:top w:val="none" w:sz="0" w:space="0" w:color="auto"/>
                                <w:left w:val="none" w:sz="0" w:space="0" w:color="auto"/>
                                <w:bottom w:val="none" w:sz="0" w:space="0" w:color="auto"/>
                                <w:right w:val="none" w:sz="0" w:space="0" w:color="auto"/>
                              </w:divBdr>
                              <w:divsChild>
                                <w:div w:id="2109349545">
                                  <w:marLeft w:val="0"/>
                                  <w:marRight w:val="0"/>
                                  <w:marTop w:val="0"/>
                                  <w:marBottom w:val="0"/>
                                  <w:divBdr>
                                    <w:top w:val="none" w:sz="0" w:space="0" w:color="auto"/>
                                    <w:left w:val="none" w:sz="0" w:space="0" w:color="auto"/>
                                    <w:bottom w:val="none" w:sz="0" w:space="0" w:color="auto"/>
                                    <w:right w:val="none" w:sz="0" w:space="0" w:color="auto"/>
                                  </w:divBdr>
                                  <w:divsChild>
                                    <w:div w:id="5715671">
                                      <w:marLeft w:val="0"/>
                                      <w:marRight w:val="0"/>
                                      <w:marTop w:val="0"/>
                                      <w:marBottom w:val="0"/>
                                      <w:divBdr>
                                        <w:top w:val="none" w:sz="0" w:space="0" w:color="auto"/>
                                        <w:left w:val="none" w:sz="0" w:space="0" w:color="auto"/>
                                        <w:bottom w:val="none" w:sz="0" w:space="0" w:color="auto"/>
                                        <w:right w:val="none" w:sz="0" w:space="0" w:color="auto"/>
                                      </w:divBdr>
                                      <w:divsChild>
                                        <w:div w:id="10182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59492034">
      <w:bodyDiv w:val="1"/>
      <w:marLeft w:val="0"/>
      <w:marRight w:val="0"/>
      <w:marTop w:val="0"/>
      <w:marBottom w:val="0"/>
      <w:divBdr>
        <w:top w:val="none" w:sz="0" w:space="0" w:color="auto"/>
        <w:left w:val="none" w:sz="0" w:space="0" w:color="auto"/>
        <w:bottom w:val="none" w:sz="0" w:space="0" w:color="auto"/>
        <w:right w:val="none" w:sz="0" w:space="0" w:color="auto"/>
      </w:divBdr>
      <w:divsChild>
        <w:div w:id="2011641180">
          <w:marLeft w:val="0"/>
          <w:marRight w:val="0"/>
          <w:marTop w:val="0"/>
          <w:marBottom w:val="0"/>
          <w:divBdr>
            <w:top w:val="none" w:sz="0" w:space="0" w:color="auto"/>
            <w:left w:val="none" w:sz="0" w:space="0" w:color="auto"/>
            <w:bottom w:val="none" w:sz="0" w:space="0" w:color="auto"/>
            <w:right w:val="none" w:sz="0" w:space="0" w:color="auto"/>
          </w:divBdr>
          <w:divsChild>
            <w:div w:id="1823614154">
              <w:marLeft w:val="0"/>
              <w:marRight w:val="0"/>
              <w:marTop w:val="0"/>
              <w:marBottom w:val="0"/>
              <w:divBdr>
                <w:top w:val="none" w:sz="0" w:space="0" w:color="auto"/>
                <w:left w:val="none" w:sz="0" w:space="0" w:color="auto"/>
                <w:bottom w:val="none" w:sz="0" w:space="0" w:color="auto"/>
                <w:right w:val="none" w:sz="0" w:space="0" w:color="auto"/>
              </w:divBdr>
              <w:divsChild>
                <w:div w:id="1157913289">
                  <w:marLeft w:val="0"/>
                  <w:marRight w:val="0"/>
                  <w:marTop w:val="0"/>
                  <w:marBottom w:val="0"/>
                  <w:divBdr>
                    <w:top w:val="none" w:sz="0" w:space="0" w:color="auto"/>
                    <w:left w:val="none" w:sz="0" w:space="0" w:color="auto"/>
                    <w:bottom w:val="none" w:sz="0" w:space="0" w:color="auto"/>
                    <w:right w:val="none" w:sz="0" w:space="0" w:color="auto"/>
                  </w:divBdr>
                  <w:divsChild>
                    <w:div w:id="1991012789">
                      <w:marLeft w:val="0"/>
                      <w:marRight w:val="0"/>
                      <w:marTop w:val="0"/>
                      <w:marBottom w:val="0"/>
                      <w:divBdr>
                        <w:top w:val="none" w:sz="0" w:space="0" w:color="auto"/>
                        <w:left w:val="none" w:sz="0" w:space="0" w:color="auto"/>
                        <w:bottom w:val="none" w:sz="0" w:space="0" w:color="auto"/>
                        <w:right w:val="none" w:sz="0" w:space="0" w:color="auto"/>
                      </w:divBdr>
                      <w:divsChild>
                        <w:div w:id="1822388372">
                          <w:marLeft w:val="0"/>
                          <w:marRight w:val="0"/>
                          <w:marTop w:val="0"/>
                          <w:marBottom w:val="0"/>
                          <w:divBdr>
                            <w:top w:val="none" w:sz="0" w:space="0" w:color="auto"/>
                            <w:left w:val="none" w:sz="0" w:space="0" w:color="auto"/>
                            <w:bottom w:val="none" w:sz="0" w:space="0" w:color="auto"/>
                            <w:right w:val="none" w:sz="0" w:space="0" w:color="auto"/>
                          </w:divBdr>
                          <w:divsChild>
                            <w:div w:id="1974745448">
                              <w:marLeft w:val="0"/>
                              <w:marRight w:val="0"/>
                              <w:marTop w:val="0"/>
                              <w:marBottom w:val="0"/>
                              <w:divBdr>
                                <w:top w:val="none" w:sz="0" w:space="0" w:color="auto"/>
                                <w:left w:val="none" w:sz="0" w:space="0" w:color="auto"/>
                                <w:bottom w:val="none" w:sz="0" w:space="0" w:color="auto"/>
                                <w:right w:val="none" w:sz="0" w:space="0" w:color="auto"/>
                              </w:divBdr>
                              <w:divsChild>
                                <w:div w:id="519976843">
                                  <w:marLeft w:val="0"/>
                                  <w:marRight w:val="0"/>
                                  <w:marTop w:val="0"/>
                                  <w:marBottom w:val="0"/>
                                  <w:divBdr>
                                    <w:top w:val="none" w:sz="0" w:space="0" w:color="auto"/>
                                    <w:left w:val="none" w:sz="0" w:space="0" w:color="auto"/>
                                    <w:bottom w:val="none" w:sz="0" w:space="0" w:color="auto"/>
                                    <w:right w:val="none" w:sz="0" w:space="0" w:color="auto"/>
                                  </w:divBdr>
                                  <w:divsChild>
                                    <w:div w:id="1705640470">
                                      <w:marLeft w:val="0"/>
                                      <w:marRight w:val="0"/>
                                      <w:marTop w:val="0"/>
                                      <w:marBottom w:val="0"/>
                                      <w:divBdr>
                                        <w:top w:val="none" w:sz="0" w:space="0" w:color="auto"/>
                                        <w:left w:val="none" w:sz="0" w:space="0" w:color="auto"/>
                                        <w:bottom w:val="none" w:sz="0" w:space="0" w:color="auto"/>
                                        <w:right w:val="none" w:sz="0" w:space="0" w:color="auto"/>
                                      </w:divBdr>
                                      <w:divsChild>
                                        <w:div w:id="1206409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72716906">
      <w:bodyDiv w:val="1"/>
      <w:marLeft w:val="0"/>
      <w:marRight w:val="0"/>
      <w:marTop w:val="0"/>
      <w:marBottom w:val="0"/>
      <w:divBdr>
        <w:top w:val="none" w:sz="0" w:space="0" w:color="auto"/>
        <w:left w:val="none" w:sz="0" w:space="0" w:color="auto"/>
        <w:bottom w:val="none" w:sz="0" w:space="0" w:color="auto"/>
        <w:right w:val="none" w:sz="0" w:space="0" w:color="auto"/>
      </w:divBdr>
      <w:divsChild>
        <w:div w:id="1739592109">
          <w:marLeft w:val="0"/>
          <w:marRight w:val="0"/>
          <w:marTop w:val="0"/>
          <w:marBottom w:val="0"/>
          <w:divBdr>
            <w:top w:val="none" w:sz="0" w:space="0" w:color="auto"/>
            <w:left w:val="none" w:sz="0" w:space="0" w:color="auto"/>
            <w:bottom w:val="none" w:sz="0" w:space="0" w:color="auto"/>
            <w:right w:val="none" w:sz="0" w:space="0" w:color="auto"/>
          </w:divBdr>
          <w:divsChild>
            <w:div w:id="2033023357">
              <w:marLeft w:val="0"/>
              <w:marRight w:val="0"/>
              <w:marTop w:val="0"/>
              <w:marBottom w:val="0"/>
              <w:divBdr>
                <w:top w:val="none" w:sz="0" w:space="0" w:color="auto"/>
                <w:left w:val="none" w:sz="0" w:space="0" w:color="auto"/>
                <w:bottom w:val="none" w:sz="0" w:space="0" w:color="auto"/>
                <w:right w:val="none" w:sz="0" w:space="0" w:color="auto"/>
              </w:divBdr>
              <w:divsChild>
                <w:div w:id="218899728">
                  <w:marLeft w:val="0"/>
                  <w:marRight w:val="0"/>
                  <w:marTop w:val="0"/>
                  <w:marBottom w:val="0"/>
                  <w:divBdr>
                    <w:top w:val="none" w:sz="0" w:space="0" w:color="auto"/>
                    <w:left w:val="none" w:sz="0" w:space="0" w:color="auto"/>
                    <w:bottom w:val="none" w:sz="0" w:space="0" w:color="auto"/>
                    <w:right w:val="none" w:sz="0" w:space="0" w:color="auto"/>
                  </w:divBdr>
                  <w:divsChild>
                    <w:div w:id="948388892">
                      <w:marLeft w:val="0"/>
                      <w:marRight w:val="0"/>
                      <w:marTop w:val="0"/>
                      <w:marBottom w:val="0"/>
                      <w:divBdr>
                        <w:top w:val="none" w:sz="0" w:space="0" w:color="auto"/>
                        <w:left w:val="none" w:sz="0" w:space="0" w:color="auto"/>
                        <w:bottom w:val="none" w:sz="0" w:space="0" w:color="auto"/>
                        <w:right w:val="none" w:sz="0" w:space="0" w:color="auto"/>
                      </w:divBdr>
                      <w:divsChild>
                        <w:div w:id="1115909002">
                          <w:marLeft w:val="0"/>
                          <w:marRight w:val="0"/>
                          <w:marTop w:val="0"/>
                          <w:marBottom w:val="0"/>
                          <w:divBdr>
                            <w:top w:val="none" w:sz="0" w:space="0" w:color="auto"/>
                            <w:left w:val="none" w:sz="0" w:space="0" w:color="auto"/>
                            <w:bottom w:val="none" w:sz="0" w:space="0" w:color="auto"/>
                            <w:right w:val="none" w:sz="0" w:space="0" w:color="auto"/>
                          </w:divBdr>
                          <w:divsChild>
                            <w:div w:id="1304894858">
                              <w:marLeft w:val="0"/>
                              <w:marRight w:val="0"/>
                              <w:marTop w:val="0"/>
                              <w:marBottom w:val="0"/>
                              <w:divBdr>
                                <w:top w:val="none" w:sz="0" w:space="0" w:color="auto"/>
                                <w:left w:val="none" w:sz="0" w:space="0" w:color="auto"/>
                                <w:bottom w:val="none" w:sz="0" w:space="0" w:color="auto"/>
                                <w:right w:val="none" w:sz="0" w:space="0" w:color="auto"/>
                              </w:divBdr>
                              <w:divsChild>
                                <w:div w:id="59330007">
                                  <w:marLeft w:val="0"/>
                                  <w:marRight w:val="0"/>
                                  <w:marTop w:val="0"/>
                                  <w:marBottom w:val="0"/>
                                  <w:divBdr>
                                    <w:top w:val="none" w:sz="0" w:space="0" w:color="auto"/>
                                    <w:left w:val="none" w:sz="0" w:space="0" w:color="auto"/>
                                    <w:bottom w:val="none" w:sz="0" w:space="0" w:color="auto"/>
                                    <w:right w:val="none" w:sz="0" w:space="0" w:color="auto"/>
                                  </w:divBdr>
                                  <w:divsChild>
                                    <w:div w:id="125900621">
                                      <w:marLeft w:val="0"/>
                                      <w:marRight w:val="0"/>
                                      <w:marTop w:val="0"/>
                                      <w:marBottom w:val="0"/>
                                      <w:divBdr>
                                        <w:top w:val="none" w:sz="0" w:space="0" w:color="auto"/>
                                        <w:left w:val="none" w:sz="0" w:space="0" w:color="auto"/>
                                        <w:bottom w:val="none" w:sz="0" w:space="0" w:color="auto"/>
                                        <w:right w:val="none" w:sz="0" w:space="0" w:color="auto"/>
                                      </w:divBdr>
                                      <w:divsChild>
                                        <w:div w:id="27278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98485652">
      <w:bodyDiv w:val="1"/>
      <w:marLeft w:val="0"/>
      <w:marRight w:val="0"/>
      <w:marTop w:val="0"/>
      <w:marBottom w:val="0"/>
      <w:divBdr>
        <w:top w:val="none" w:sz="0" w:space="0" w:color="auto"/>
        <w:left w:val="none" w:sz="0" w:space="0" w:color="auto"/>
        <w:bottom w:val="none" w:sz="0" w:space="0" w:color="auto"/>
        <w:right w:val="none" w:sz="0" w:space="0" w:color="auto"/>
      </w:divBdr>
      <w:divsChild>
        <w:div w:id="776756832">
          <w:marLeft w:val="0"/>
          <w:marRight w:val="0"/>
          <w:marTop w:val="0"/>
          <w:marBottom w:val="0"/>
          <w:divBdr>
            <w:top w:val="none" w:sz="0" w:space="0" w:color="auto"/>
            <w:left w:val="none" w:sz="0" w:space="0" w:color="auto"/>
            <w:bottom w:val="none" w:sz="0" w:space="0" w:color="auto"/>
            <w:right w:val="none" w:sz="0" w:space="0" w:color="auto"/>
          </w:divBdr>
          <w:divsChild>
            <w:div w:id="1636909812">
              <w:marLeft w:val="0"/>
              <w:marRight w:val="0"/>
              <w:marTop w:val="0"/>
              <w:marBottom w:val="0"/>
              <w:divBdr>
                <w:top w:val="none" w:sz="0" w:space="0" w:color="auto"/>
                <w:left w:val="none" w:sz="0" w:space="0" w:color="auto"/>
                <w:bottom w:val="none" w:sz="0" w:space="0" w:color="auto"/>
                <w:right w:val="none" w:sz="0" w:space="0" w:color="auto"/>
              </w:divBdr>
              <w:divsChild>
                <w:div w:id="873998445">
                  <w:marLeft w:val="0"/>
                  <w:marRight w:val="0"/>
                  <w:marTop w:val="0"/>
                  <w:marBottom w:val="0"/>
                  <w:divBdr>
                    <w:top w:val="none" w:sz="0" w:space="0" w:color="auto"/>
                    <w:left w:val="none" w:sz="0" w:space="0" w:color="auto"/>
                    <w:bottom w:val="none" w:sz="0" w:space="0" w:color="auto"/>
                    <w:right w:val="none" w:sz="0" w:space="0" w:color="auto"/>
                  </w:divBdr>
                  <w:divsChild>
                    <w:div w:id="1368751958">
                      <w:marLeft w:val="0"/>
                      <w:marRight w:val="0"/>
                      <w:marTop w:val="0"/>
                      <w:marBottom w:val="0"/>
                      <w:divBdr>
                        <w:top w:val="none" w:sz="0" w:space="0" w:color="auto"/>
                        <w:left w:val="none" w:sz="0" w:space="0" w:color="auto"/>
                        <w:bottom w:val="none" w:sz="0" w:space="0" w:color="auto"/>
                        <w:right w:val="none" w:sz="0" w:space="0" w:color="auto"/>
                      </w:divBdr>
                      <w:divsChild>
                        <w:div w:id="1196699827">
                          <w:marLeft w:val="0"/>
                          <w:marRight w:val="0"/>
                          <w:marTop w:val="0"/>
                          <w:marBottom w:val="0"/>
                          <w:divBdr>
                            <w:top w:val="none" w:sz="0" w:space="0" w:color="auto"/>
                            <w:left w:val="none" w:sz="0" w:space="0" w:color="auto"/>
                            <w:bottom w:val="none" w:sz="0" w:space="0" w:color="auto"/>
                            <w:right w:val="none" w:sz="0" w:space="0" w:color="auto"/>
                          </w:divBdr>
                          <w:divsChild>
                            <w:div w:id="1286740142">
                              <w:marLeft w:val="0"/>
                              <w:marRight w:val="0"/>
                              <w:marTop w:val="0"/>
                              <w:marBottom w:val="0"/>
                              <w:divBdr>
                                <w:top w:val="none" w:sz="0" w:space="0" w:color="auto"/>
                                <w:left w:val="none" w:sz="0" w:space="0" w:color="auto"/>
                                <w:bottom w:val="none" w:sz="0" w:space="0" w:color="auto"/>
                                <w:right w:val="none" w:sz="0" w:space="0" w:color="auto"/>
                              </w:divBdr>
                              <w:divsChild>
                                <w:div w:id="1201092994">
                                  <w:marLeft w:val="0"/>
                                  <w:marRight w:val="0"/>
                                  <w:marTop w:val="0"/>
                                  <w:marBottom w:val="0"/>
                                  <w:divBdr>
                                    <w:top w:val="none" w:sz="0" w:space="0" w:color="auto"/>
                                    <w:left w:val="none" w:sz="0" w:space="0" w:color="auto"/>
                                    <w:bottom w:val="none" w:sz="0" w:space="0" w:color="auto"/>
                                    <w:right w:val="none" w:sz="0" w:space="0" w:color="auto"/>
                                  </w:divBdr>
                                  <w:divsChild>
                                    <w:div w:id="941449378">
                                      <w:marLeft w:val="0"/>
                                      <w:marRight w:val="0"/>
                                      <w:marTop w:val="0"/>
                                      <w:marBottom w:val="0"/>
                                      <w:divBdr>
                                        <w:top w:val="none" w:sz="0" w:space="0" w:color="auto"/>
                                        <w:left w:val="none" w:sz="0" w:space="0" w:color="auto"/>
                                        <w:bottom w:val="none" w:sz="0" w:space="0" w:color="auto"/>
                                        <w:right w:val="none" w:sz="0" w:space="0" w:color="auto"/>
                                      </w:divBdr>
                                      <w:divsChild>
                                        <w:div w:id="1445152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09899168">
      <w:bodyDiv w:val="1"/>
      <w:marLeft w:val="0"/>
      <w:marRight w:val="0"/>
      <w:marTop w:val="0"/>
      <w:marBottom w:val="0"/>
      <w:divBdr>
        <w:top w:val="none" w:sz="0" w:space="0" w:color="auto"/>
        <w:left w:val="none" w:sz="0" w:space="0" w:color="auto"/>
        <w:bottom w:val="none" w:sz="0" w:space="0" w:color="auto"/>
        <w:right w:val="none" w:sz="0" w:space="0" w:color="auto"/>
      </w:divBdr>
      <w:divsChild>
        <w:div w:id="1903324432">
          <w:marLeft w:val="0"/>
          <w:marRight w:val="0"/>
          <w:marTop w:val="0"/>
          <w:marBottom w:val="0"/>
          <w:divBdr>
            <w:top w:val="none" w:sz="0" w:space="0" w:color="auto"/>
            <w:left w:val="none" w:sz="0" w:space="0" w:color="auto"/>
            <w:bottom w:val="none" w:sz="0" w:space="0" w:color="auto"/>
            <w:right w:val="none" w:sz="0" w:space="0" w:color="auto"/>
          </w:divBdr>
          <w:divsChild>
            <w:div w:id="1837914211">
              <w:marLeft w:val="0"/>
              <w:marRight w:val="0"/>
              <w:marTop w:val="0"/>
              <w:marBottom w:val="0"/>
              <w:divBdr>
                <w:top w:val="none" w:sz="0" w:space="0" w:color="auto"/>
                <w:left w:val="none" w:sz="0" w:space="0" w:color="auto"/>
                <w:bottom w:val="none" w:sz="0" w:space="0" w:color="auto"/>
                <w:right w:val="none" w:sz="0" w:space="0" w:color="auto"/>
              </w:divBdr>
              <w:divsChild>
                <w:div w:id="884605995">
                  <w:marLeft w:val="0"/>
                  <w:marRight w:val="0"/>
                  <w:marTop w:val="0"/>
                  <w:marBottom w:val="0"/>
                  <w:divBdr>
                    <w:top w:val="none" w:sz="0" w:space="0" w:color="auto"/>
                    <w:left w:val="none" w:sz="0" w:space="0" w:color="auto"/>
                    <w:bottom w:val="none" w:sz="0" w:space="0" w:color="auto"/>
                    <w:right w:val="none" w:sz="0" w:space="0" w:color="auto"/>
                  </w:divBdr>
                  <w:divsChild>
                    <w:div w:id="889920538">
                      <w:marLeft w:val="0"/>
                      <w:marRight w:val="0"/>
                      <w:marTop w:val="0"/>
                      <w:marBottom w:val="0"/>
                      <w:divBdr>
                        <w:top w:val="none" w:sz="0" w:space="0" w:color="auto"/>
                        <w:left w:val="none" w:sz="0" w:space="0" w:color="auto"/>
                        <w:bottom w:val="none" w:sz="0" w:space="0" w:color="auto"/>
                        <w:right w:val="none" w:sz="0" w:space="0" w:color="auto"/>
                      </w:divBdr>
                      <w:divsChild>
                        <w:div w:id="23873953">
                          <w:marLeft w:val="0"/>
                          <w:marRight w:val="0"/>
                          <w:marTop w:val="0"/>
                          <w:marBottom w:val="0"/>
                          <w:divBdr>
                            <w:top w:val="none" w:sz="0" w:space="0" w:color="auto"/>
                            <w:left w:val="none" w:sz="0" w:space="0" w:color="auto"/>
                            <w:bottom w:val="none" w:sz="0" w:space="0" w:color="auto"/>
                            <w:right w:val="none" w:sz="0" w:space="0" w:color="auto"/>
                          </w:divBdr>
                          <w:divsChild>
                            <w:div w:id="965768740">
                              <w:marLeft w:val="0"/>
                              <w:marRight w:val="0"/>
                              <w:marTop w:val="0"/>
                              <w:marBottom w:val="0"/>
                              <w:divBdr>
                                <w:top w:val="none" w:sz="0" w:space="0" w:color="auto"/>
                                <w:left w:val="none" w:sz="0" w:space="0" w:color="auto"/>
                                <w:bottom w:val="none" w:sz="0" w:space="0" w:color="auto"/>
                                <w:right w:val="none" w:sz="0" w:space="0" w:color="auto"/>
                              </w:divBdr>
                              <w:divsChild>
                                <w:div w:id="1418206071">
                                  <w:marLeft w:val="0"/>
                                  <w:marRight w:val="0"/>
                                  <w:marTop w:val="0"/>
                                  <w:marBottom w:val="0"/>
                                  <w:divBdr>
                                    <w:top w:val="none" w:sz="0" w:space="0" w:color="auto"/>
                                    <w:left w:val="none" w:sz="0" w:space="0" w:color="auto"/>
                                    <w:bottom w:val="none" w:sz="0" w:space="0" w:color="auto"/>
                                    <w:right w:val="none" w:sz="0" w:space="0" w:color="auto"/>
                                  </w:divBdr>
                                  <w:divsChild>
                                    <w:div w:id="1804687588">
                                      <w:marLeft w:val="0"/>
                                      <w:marRight w:val="0"/>
                                      <w:marTop w:val="0"/>
                                      <w:marBottom w:val="0"/>
                                      <w:divBdr>
                                        <w:top w:val="none" w:sz="0" w:space="0" w:color="auto"/>
                                        <w:left w:val="none" w:sz="0" w:space="0" w:color="auto"/>
                                        <w:bottom w:val="none" w:sz="0" w:space="0" w:color="auto"/>
                                        <w:right w:val="none" w:sz="0" w:space="0" w:color="auto"/>
                                      </w:divBdr>
                                      <w:divsChild>
                                        <w:div w:id="428546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2384701">
      <w:bodyDiv w:val="1"/>
      <w:marLeft w:val="0"/>
      <w:marRight w:val="0"/>
      <w:marTop w:val="0"/>
      <w:marBottom w:val="0"/>
      <w:divBdr>
        <w:top w:val="none" w:sz="0" w:space="0" w:color="auto"/>
        <w:left w:val="none" w:sz="0" w:space="0" w:color="auto"/>
        <w:bottom w:val="none" w:sz="0" w:space="0" w:color="auto"/>
        <w:right w:val="none" w:sz="0" w:space="0" w:color="auto"/>
      </w:divBdr>
      <w:divsChild>
        <w:div w:id="668097253">
          <w:marLeft w:val="0"/>
          <w:marRight w:val="0"/>
          <w:marTop w:val="0"/>
          <w:marBottom w:val="0"/>
          <w:divBdr>
            <w:top w:val="none" w:sz="0" w:space="0" w:color="auto"/>
            <w:left w:val="none" w:sz="0" w:space="0" w:color="auto"/>
            <w:bottom w:val="none" w:sz="0" w:space="0" w:color="auto"/>
            <w:right w:val="none" w:sz="0" w:space="0" w:color="auto"/>
          </w:divBdr>
          <w:divsChild>
            <w:div w:id="1028799723">
              <w:marLeft w:val="0"/>
              <w:marRight w:val="0"/>
              <w:marTop w:val="0"/>
              <w:marBottom w:val="0"/>
              <w:divBdr>
                <w:top w:val="none" w:sz="0" w:space="0" w:color="auto"/>
                <w:left w:val="none" w:sz="0" w:space="0" w:color="auto"/>
                <w:bottom w:val="none" w:sz="0" w:space="0" w:color="auto"/>
                <w:right w:val="none" w:sz="0" w:space="0" w:color="auto"/>
              </w:divBdr>
              <w:divsChild>
                <w:div w:id="1309940743">
                  <w:marLeft w:val="0"/>
                  <w:marRight w:val="0"/>
                  <w:marTop w:val="0"/>
                  <w:marBottom w:val="0"/>
                  <w:divBdr>
                    <w:top w:val="none" w:sz="0" w:space="0" w:color="auto"/>
                    <w:left w:val="none" w:sz="0" w:space="0" w:color="auto"/>
                    <w:bottom w:val="none" w:sz="0" w:space="0" w:color="auto"/>
                    <w:right w:val="none" w:sz="0" w:space="0" w:color="auto"/>
                  </w:divBdr>
                  <w:divsChild>
                    <w:div w:id="1643803728">
                      <w:marLeft w:val="0"/>
                      <w:marRight w:val="0"/>
                      <w:marTop w:val="0"/>
                      <w:marBottom w:val="0"/>
                      <w:divBdr>
                        <w:top w:val="none" w:sz="0" w:space="0" w:color="auto"/>
                        <w:left w:val="none" w:sz="0" w:space="0" w:color="auto"/>
                        <w:bottom w:val="none" w:sz="0" w:space="0" w:color="auto"/>
                        <w:right w:val="none" w:sz="0" w:space="0" w:color="auto"/>
                      </w:divBdr>
                      <w:divsChild>
                        <w:div w:id="1671056195">
                          <w:marLeft w:val="0"/>
                          <w:marRight w:val="0"/>
                          <w:marTop w:val="0"/>
                          <w:marBottom w:val="0"/>
                          <w:divBdr>
                            <w:top w:val="none" w:sz="0" w:space="0" w:color="auto"/>
                            <w:left w:val="none" w:sz="0" w:space="0" w:color="auto"/>
                            <w:bottom w:val="none" w:sz="0" w:space="0" w:color="auto"/>
                            <w:right w:val="none" w:sz="0" w:space="0" w:color="auto"/>
                          </w:divBdr>
                          <w:divsChild>
                            <w:div w:id="1773284674">
                              <w:marLeft w:val="0"/>
                              <w:marRight w:val="0"/>
                              <w:marTop w:val="0"/>
                              <w:marBottom w:val="0"/>
                              <w:divBdr>
                                <w:top w:val="none" w:sz="0" w:space="0" w:color="auto"/>
                                <w:left w:val="none" w:sz="0" w:space="0" w:color="auto"/>
                                <w:bottom w:val="none" w:sz="0" w:space="0" w:color="auto"/>
                                <w:right w:val="none" w:sz="0" w:space="0" w:color="auto"/>
                              </w:divBdr>
                              <w:divsChild>
                                <w:div w:id="411974216">
                                  <w:marLeft w:val="0"/>
                                  <w:marRight w:val="0"/>
                                  <w:marTop w:val="0"/>
                                  <w:marBottom w:val="0"/>
                                  <w:divBdr>
                                    <w:top w:val="none" w:sz="0" w:space="0" w:color="auto"/>
                                    <w:left w:val="none" w:sz="0" w:space="0" w:color="auto"/>
                                    <w:bottom w:val="none" w:sz="0" w:space="0" w:color="auto"/>
                                    <w:right w:val="none" w:sz="0" w:space="0" w:color="auto"/>
                                  </w:divBdr>
                                  <w:divsChild>
                                    <w:div w:id="441337825">
                                      <w:marLeft w:val="0"/>
                                      <w:marRight w:val="0"/>
                                      <w:marTop w:val="0"/>
                                      <w:marBottom w:val="0"/>
                                      <w:divBdr>
                                        <w:top w:val="none" w:sz="0" w:space="0" w:color="auto"/>
                                        <w:left w:val="none" w:sz="0" w:space="0" w:color="auto"/>
                                        <w:bottom w:val="none" w:sz="0" w:space="0" w:color="auto"/>
                                        <w:right w:val="none" w:sz="0" w:space="0" w:color="auto"/>
                                      </w:divBdr>
                                      <w:divsChild>
                                        <w:div w:id="128111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3838207">
      <w:bodyDiv w:val="1"/>
      <w:marLeft w:val="0"/>
      <w:marRight w:val="0"/>
      <w:marTop w:val="0"/>
      <w:marBottom w:val="0"/>
      <w:divBdr>
        <w:top w:val="none" w:sz="0" w:space="0" w:color="auto"/>
        <w:left w:val="none" w:sz="0" w:space="0" w:color="auto"/>
        <w:bottom w:val="none" w:sz="0" w:space="0" w:color="auto"/>
        <w:right w:val="none" w:sz="0" w:space="0" w:color="auto"/>
      </w:divBdr>
      <w:divsChild>
        <w:div w:id="1400708276">
          <w:marLeft w:val="0"/>
          <w:marRight w:val="0"/>
          <w:marTop w:val="0"/>
          <w:marBottom w:val="0"/>
          <w:divBdr>
            <w:top w:val="none" w:sz="0" w:space="0" w:color="auto"/>
            <w:left w:val="none" w:sz="0" w:space="0" w:color="auto"/>
            <w:bottom w:val="none" w:sz="0" w:space="0" w:color="auto"/>
            <w:right w:val="none" w:sz="0" w:space="0" w:color="auto"/>
          </w:divBdr>
          <w:divsChild>
            <w:div w:id="83260169">
              <w:marLeft w:val="0"/>
              <w:marRight w:val="0"/>
              <w:marTop w:val="0"/>
              <w:marBottom w:val="0"/>
              <w:divBdr>
                <w:top w:val="none" w:sz="0" w:space="0" w:color="auto"/>
                <w:left w:val="none" w:sz="0" w:space="0" w:color="auto"/>
                <w:bottom w:val="none" w:sz="0" w:space="0" w:color="auto"/>
                <w:right w:val="none" w:sz="0" w:space="0" w:color="auto"/>
              </w:divBdr>
              <w:divsChild>
                <w:div w:id="1055197822">
                  <w:marLeft w:val="0"/>
                  <w:marRight w:val="0"/>
                  <w:marTop w:val="0"/>
                  <w:marBottom w:val="0"/>
                  <w:divBdr>
                    <w:top w:val="none" w:sz="0" w:space="0" w:color="auto"/>
                    <w:left w:val="none" w:sz="0" w:space="0" w:color="auto"/>
                    <w:bottom w:val="none" w:sz="0" w:space="0" w:color="auto"/>
                    <w:right w:val="none" w:sz="0" w:space="0" w:color="auto"/>
                  </w:divBdr>
                  <w:divsChild>
                    <w:div w:id="2114472213">
                      <w:marLeft w:val="0"/>
                      <w:marRight w:val="0"/>
                      <w:marTop w:val="0"/>
                      <w:marBottom w:val="0"/>
                      <w:divBdr>
                        <w:top w:val="none" w:sz="0" w:space="0" w:color="auto"/>
                        <w:left w:val="none" w:sz="0" w:space="0" w:color="auto"/>
                        <w:bottom w:val="none" w:sz="0" w:space="0" w:color="auto"/>
                        <w:right w:val="none" w:sz="0" w:space="0" w:color="auto"/>
                      </w:divBdr>
                      <w:divsChild>
                        <w:div w:id="396712419">
                          <w:marLeft w:val="0"/>
                          <w:marRight w:val="0"/>
                          <w:marTop w:val="0"/>
                          <w:marBottom w:val="0"/>
                          <w:divBdr>
                            <w:top w:val="none" w:sz="0" w:space="0" w:color="auto"/>
                            <w:left w:val="none" w:sz="0" w:space="0" w:color="auto"/>
                            <w:bottom w:val="none" w:sz="0" w:space="0" w:color="auto"/>
                            <w:right w:val="none" w:sz="0" w:space="0" w:color="auto"/>
                          </w:divBdr>
                          <w:divsChild>
                            <w:div w:id="1202748652">
                              <w:marLeft w:val="0"/>
                              <w:marRight w:val="0"/>
                              <w:marTop w:val="0"/>
                              <w:marBottom w:val="0"/>
                              <w:divBdr>
                                <w:top w:val="none" w:sz="0" w:space="0" w:color="auto"/>
                                <w:left w:val="none" w:sz="0" w:space="0" w:color="auto"/>
                                <w:bottom w:val="none" w:sz="0" w:space="0" w:color="auto"/>
                                <w:right w:val="none" w:sz="0" w:space="0" w:color="auto"/>
                              </w:divBdr>
                              <w:divsChild>
                                <w:div w:id="667447389">
                                  <w:marLeft w:val="0"/>
                                  <w:marRight w:val="0"/>
                                  <w:marTop w:val="0"/>
                                  <w:marBottom w:val="0"/>
                                  <w:divBdr>
                                    <w:top w:val="none" w:sz="0" w:space="0" w:color="auto"/>
                                    <w:left w:val="none" w:sz="0" w:space="0" w:color="auto"/>
                                    <w:bottom w:val="none" w:sz="0" w:space="0" w:color="auto"/>
                                    <w:right w:val="none" w:sz="0" w:space="0" w:color="auto"/>
                                  </w:divBdr>
                                  <w:divsChild>
                                    <w:div w:id="1154222779">
                                      <w:marLeft w:val="0"/>
                                      <w:marRight w:val="0"/>
                                      <w:marTop w:val="0"/>
                                      <w:marBottom w:val="0"/>
                                      <w:divBdr>
                                        <w:top w:val="none" w:sz="0" w:space="0" w:color="auto"/>
                                        <w:left w:val="none" w:sz="0" w:space="0" w:color="auto"/>
                                        <w:bottom w:val="none" w:sz="0" w:space="0" w:color="auto"/>
                                        <w:right w:val="none" w:sz="0" w:space="0" w:color="auto"/>
                                      </w:divBdr>
                                      <w:divsChild>
                                        <w:div w:id="1859612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79711824">
      <w:bodyDiv w:val="1"/>
      <w:marLeft w:val="0"/>
      <w:marRight w:val="0"/>
      <w:marTop w:val="0"/>
      <w:marBottom w:val="0"/>
      <w:divBdr>
        <w:top w:val="none" w:sz="0" w:space="0" w:color="auto"/>
        <w:left w:val="none" w:sz="0" w:space="0" w:color="auto"/>
        <w:bottom w:val="none" w:sz="0" w:space="0" w:color="auto"/>
        <w:right w:val="none" w:sz="0" w:space="0" w:color="auto"/>
      </w:divBdr>
      <w:divsChild>
        <w:div w:id="1067605387">
          <w:marLeft w:val="0"/>
          <w:marRight w:val="0"/>
          <w:marTop w:val="0"/>
          <w:marBottom w:val="0"/>
          <w:divBdr>
            <w:top w:val="none" w:sz="0" w:space="0" w:color="auto"/>
            <w:left w:val="none" w:sz="0" w:space="0" w:color="auto"/>
            <w:bottom w:val="none" w:sz="0" w:space="0" w:color="auto"/>
            <w:right w:val="none" w:sz="0" w:space="0" w:color="auto"/>
          </w:divBdr>
          <w:divsChild>
            <w:div w:id="211161688">
              <w:marLeft w:val="0"/>
              <w:marRight w:val="0"/>
              <w:marTop w:val="0"/>
              <w:marBottom w:val="0"/>
              <w:divBdr>
                <w:top w:val="none" w:sz="0" w:space="0" w:color="auto"/>
                <w:left w:val="none" w:sz="0" w:space="0" w:color="auto"/>
                <w:bottom w:val="none" w:sz="0" w:space="0" w:color="auto"/>
                <w:right w:val="none" w:sz="0" w:space="0" w:color="auto"/>
              </w:divBdr>
              <w:divsChild>
                <w:div w:id="1579293371">
                  <w:marLeft w:val="0"/>
                  <w:marRight w:val="0"/>
                  <w:marTop w:val="0"/>
                  <w:marBottom w:val="0"/>
                  <w:divBdr>
                    <w:top w:val="none" w:sz="0" w:space="0" w:color="auto"/>
                    <w:left w:val="none" w:sz="0" w:space="0" w:color="auto"/>
                    <w:bottom w:val="none" w:sz="0" w:space="0" w:color="auto"/>
                    <w:right w:val="none" w:sz="0" w:space="0" w:color="auto"/>
                  </w:divBdr>
                  <w:divsChild>
                    <w:div w:id="592593173">
                      <w:marLeft w:val="0"/>
                      <w:marRight w:val="0"/>
                      <w:marTop w:val="0"/>
                      <w:marBottom w:val="0"/>
                      <w:divBdr>
                        <w:top w:val="none" w:sz="0" w:space="0" w:color="auto"/>
                        <w:left w:val="none" w:sz="0" w:space="0" w:color="auto"/>
                        <w:bottom w:val="none" w:sz="0" w:space="0" w:color="auto"/>
                        <w:right w:val="none" w:sz="0" w:space="0" w:color="auto"/>
                      </w:divBdr>
                      <w:divsChild>
                        <w:div w:id="121458618">
                          <w:marLeft w:val="0"/>
                          <w:marRight w:val="0"/>
                          <w:marTop w:val="0"/>
                          <w:marBottom w:val="0"/>
                          <w:divBdr>
                            <w:top w:val="none" w:sz="0" w:space="0" w:color="auto"/>
                            <w:left w:val="none" w:sz="0" w:space="0" w:color="auto"/>
                            <w:bottom w:val="none" w:sz="0" w:space="0" w:color="auto"/>
                            <w:right w:val="none" w:sz="0" w:space="0" w:color="auto"/>
                          </w:divBdr>
                          <w:divsChild>
                            <w:div w:id="1622691295">
                              <w:marLeft w:val="0"/>
                              <w:marRight w:val="0"/>
                              <w:marTop w:val="0"/>
                              <w:marBottom w:val="0"/>
                              <w:divBdr>
                                <w:top w:val="none" w:sz="0" w:space="0" w:color="auto"/>
                                <w:left w:val="none" w:sz="0" w:space="0" w:color="auto"/>
                                <w:bottom w:val="none" w:sz="0" w:space="0" w:color="auto"/>
                                <w:right w:val="none" w:sz="0" w:space="0" w:color="auto"/>
                              </w:divBdr>
                              <w:divsChild>
                                <w:div w:id="268974480">
                                  <w:marLeft w:val="0"/>
                                  <w:marRight w:val="0"/>
                                  <w:marTop w:val="0"/>
                                  <w:marBottom w:val="0"/>
                                  <w:divBdr>
                                    <w:top w:val="none" w:sz="0" w:space="0" w:color="auto"/>
                                    <w:left w:val="none" w:sz="0" w:space="0" w:color="auto"/>
                                    <w:bottom w:val="none" w:sz="0" w:space="0" w:color="auto"/>
                                    <w:right w:val="none" w:sz="0" w:space="0" w:color="auto"/>
                                  </w:divBdr>
                                  <w:divsChild>
                                    <w:div w:id="481892751">
                                      <w:marLeft w:val="0"/>
                                      <w:marRight w:val="0"/>
                                      <w:marTop w:val="0"/>
                                      <w:marBottom w:val="0"/>
                                      <w:divBdr>
                                        <w:top w:val="none" w:sz="0" w:space="0" w:color="auto"/>
                                        <w:left w:val="none" w:sz="0" w:space="0" w:color="auto"/>
                                        <w:bottom w:val="none" w:sz="0" w:space="0" w:color="auto"/>
                                        <w:right w:val="none" w:sz="0" w:space="0" w:color="auto"/>
                                      </w:divBdr>
                                      <w:divsChild>
                                        <w:div w:id="3928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0343421">
      <w:bodyDiv w:val="1"/>
      <w:marLeft w:val="0"/>
      <w:marRight w:val="0"/>
      <w:marTop w:val="0"/>
      <w:marBottom w:val="0"/>
      <w:divBdr>
        <w:top w:val="none" w:sz="0" w:space="0" w:color="auto"/>
        <w:left w:val="none" w:sz="0" w:space="0" w:color="auto"/>
        <w:bottom w:val="none" w:sz="0" w:space="0" w:color="auto"/>
        <w:right w:val="none" w:sz="0" w:space="0" w:color="auto"/>
      </w:divBdr>
      <w:divsChild>
        <w:div w:id="1582522940">
          <w:marLeft w:val="0"/>
          <w:marRight w:val="0"/>
          <w:marTop w:val="0"/>
          <w:marBottom w:val="0"/>
          <w:divBdr>
            <w:top w:val="none" w:sz="0" w:space="0" w:color="auto"/>
            <w:left w:val="none" w:sz="0" w:space="0" w:color="auto"/>
            <w:bottom w:val="none" w:sz="0" w:space="0" w:color="auto"/>
            <w:right w:val="none" w:sz="0" w:space="0" w:color="auto"/>
          </w:divBdr>
          <w:divsChild>
            <w:div w:id="1693607825">
              <w:marLeft w:val="0"/>
              <w:marRight w:val="0"/>
              <w:marTop w:val="0"/>
              <w:marBottom w:val="0"/>
              <w:divBdr>
                <w:top w:val="none" w:sz="0" w:space="0" w:color="auto"/>
                <w:left w:val="none" w:sz="0" w:space="0" w:color="auto"/>
                <w:bottom w:val="none" w:sz="0" w:space="0" w:color="auto"/>
                <w:right w:val="none" w:sz="0" w:space="0" w:color="auto"/>
              </w:divBdr>
              <w:divsChild>
                <w:div w:id="719013415">
                  <w:marLeft w:val="0"/>
                  <w:marRight w:val="0"/>
                  <w:marTop w:val="0"/>
                  <w:marBottom w:val="0"/>
                  <w:divBdr>
                    <w:top w:val="none" w:sz="0" w:space="0" w:color="auto"/>
                    <w:left w:val="none" w:sz="0" w:space="0" w:color="auto"/>
                    <w:bottom w:val="none" w:sz="0" w:space="0" w:color="auto"/>
                    <w:right w:val="none" w:sz="0" w:space="0" w:color="auto"/>
                  </w:divBdr>
                  <w:divsChild>
                    <w:div w:id="904149881">
                      <w:marLeft w:val="0"/>
                      <w:marRight w:val="0"/>
                      <w:marTop w:val="0"/>
                      <w:marBottom w:val="0"/>
                      <w:divBdr>
                        <w:top w:val="none" w:sz="0" w:space="0" w:color="auto"/>
                        <w:left w:val="none" w:sz="0" w:space="0" w:color="auto"/>
                        <w:bottom w:val="none" w:sz="0" w:space="0" w:color="auto"/>
                        <w:right w:val="none" w:sz="0" w:space="0" w:color="auto"/>
                      </w:divBdr>
                      <w:divsChild>
                        <w:div w:id="451435404">
                          <w:marLeft w:val="0"/>
                          <w:marRight w:val="0"/>
                          <w:marTop w:val="0"/>
                          <w:marBottom w:val="0"/>
                          <w:divBdr>
                            <w:top w:val="none" w:sz="0" w:space="0" w:color="auto"/>
                            <w:left w:val="none" w:sz="0" w:space="0" w:color="auto"/>
                            <w:bottom w:val="none" w:sz="0" w:space="0" w:color="auto"/>
                            <w:right w:val="none" w:sz="0" w:space="0" w:color="auto"/>
                          </w:divBdr>
                          <w:divsChild>
                            <w:div w:id="545223465">
                              <w:marLeft w:val="0"/>
                              <w:marRight w:val="0"/>
                              <w:marTop w:val="0"/>
                              <w:marBottom w:val="0"/>
                              <w:divBdr>
                                <w:top w:val="none" w:sz="0" w:space="0" w:color="auto"/>
                                <w:left w:val="none" w:sz="0" w:space="0" w:color="auto"/>
                                <w:bottom w:val="none" w:sz="0" w:space="0" w:color="auto"/>
                                <w:right w:val="none" w:sz="0" w:space="0" w:color="auto"/>
                              </w:divBdr>
                              <w:divsChild>
                                <w:div w:id="1782725133">
                                  <w:marLeft w:val="0"/>
                                  <w:marRight w:val="0"/>
                                  <w:marTop w:val="0"/>
                                  <w:marBottom w:val="0"/>
                                  <w:divBdr>
                                    <w:top w:val="none" w:sz="0" w:space="0" w:color="auto"/>
                                    <w:left w:val="none" w:sz="0" w:space="0" w:color="auto"/>
                                    <w:bottom w:val="none" w:sz="0" w:space="0" w:color="auto"/>
                                    <w:right w:val="none" w:sz="0" w:space="0" w:color="auto"/>
                                  </w:divBdr>
                                  <w:divsChild>
                                    <w:div w:id="942153729">
                                      <w:marLeft w:val="0"/>
                                      <w:marRight w:val="0"/>
                                      <w:marTop w:val="0"/>
                                      <w:marBottom w:val="0"/>
                                      <w:divBdr>
                                        <w:top w:val="none" w:sz="0" w:space="0" w:color="auto"/>
                                        <w:left w:val="none" w:sz="0" w:space="0" w:color="auto"/>
                                        <w:bottom w:val="none" w:sz="0" w:space="0" w:color="auto"/>
                                        <w:right w:val="none" w:sz="0" w:space="0" w:color="auto"/>
                                      </w:divBdr>
                                      <w:divsChild>
                                        <w:div w:id="38399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8987981">
      <w:bodyDiv w:val="1"/>
      <w:marLeft w:val="0"/>
      <w:marRight w:val="0"/>
      <w:marTop w:val="0"/>
      <w:marBottom w:val="0"/>
      <w:divBdr>
        <w:top w:val="none" w:sz="0" w:space="0" w:color="auto"/>
        <w:left w:val="none" w:sz="0" w:space="0" w:color="auto"/>
        <w:bottom w:val="none" w:sz="0" w:space="0" w:color="auto"/>
        <w:right w:val="none" w:sz="0" w:space="0" w:color="auto"/>
      </w:divBdr>
      <w:divsChild>
        <w:div w:id="1017123930">
          <w:marLeft w:val="0"/>
          <w:marRight w:val="0"/>
          <w:marTop w:val="0"/>
          <w:marBottom w:val="0"/>
          <w:divBdr>
            <w:top w:val="none" w:sz="0" w:space="0" w:color="auto"/>
            <w:left w:val="none" w:sz="0" w:space="0" w:color="auto"/>
            <w:bottom w:val="none" w:sz="0" w:space="0" w:color="auto"/>
            <w:right w:val="none" w:sz="0" w:space="0" w:color="auto"/>
          </w:divBdr>
          <w:divsChild>
            <w:div w:id="2137143241">
              <w:marLeft w:val="0"/>
              <w:marRight w:val="0"/>
              <w:marTop w:val="0"/>
              <w:marBottom w:val="0"/>
              <w:divBdr>
                <w:top w:val="none" w:sz="0" w:space="0" w:color="auto"/>
                <w:left w:val="none" w:sz="0" w:space="0" w:color="auto"/>
                <w:bottom w:val="none" w:sz="0" w:space="0" w:color="auto"/>
                <w:right w:val="none" w:sz="0" w:space="0" w:color="auto"/>
              </w:divBdr>
              <w:divsChild>
                <w:div w:id="1552574628">
                  <w:marLeft w:val="0"/>
                  <w:marRight w:val="0"/>
                  <w:marTop w:val="0"/>
                  <w:marBottom w:val="0"/>
                  <w:divBdr>
                    <w:top w:val="none" w:sz="0" w:space="0" w:color="auto"/>
                    <w:left w:val="none" w:sz="0" w:space="0" w:color="auto"/>
                    <w:bottom w:val="none" w:sz="0" w:space="0" w:color="auto"/>
                    <w:right w:val="none" w:sz="0" w:space="0" w:color="auto"/>
                  </w:divBdr>
                  <w:divsChild>
                    <w:div w:id="350495649">
                      <w:marLeft w:val="0"/>
                      <w:marRight w:val="0"/>
                      <w:marTop w:val="0"/>
                      <w:marBottom w:val="0"/>
                      <w:divBdr>
                        <w:top w:val="none" w:sz="0" w:space="0" w:color="auto"/>
                        <w:left w:val="none" w:sz="0" w:space="0" w:color="auto"/>
                        <w:bottom w:val="none" w:sz="0" w:space="0" w:color="auto"/>
                        <w:right w:val="none" w:sz="0" w:space="0" w:color="auto"/>
                      </w:divBdr>
                      <w:divsChild>
                        <w:div w:id="1036463811">
                          <w:marLeft w:val="0"/>
                          <w:marRight w:val="0"/>
                          <w:marTop w:val="0"/>
                          <w:marBottom w:val="0"/>
                          <w:divBdr>
                            <w:top w:val="none" w:sz="0" w:space="0" w:color="auto"/>
                            <w:left w:val="none" w:sz="0" w:space="0" w:color="auto"/>
                            <w:bottom w:val="none" w:sz="0" w:space="0" w:color="auto"/>
                            <w:right w:val="none" w:sz="0" w:space="0" w:color="auto"/>
                          </w:divBdr>
                          <w:divsChild>
                            <w:div w:id="305672073">
                              <w:marLeft w:val="0"/>
                              <w:marRight w:val="0"/>
                              <w:marTop w:val="0"/>
                              <w:marBottom w:val="0"/>
                              <w:divBdr>
                                <w:top w:val="none" w:sz="0" w:space="0" w:color="auto"/>
                                <w:left w:val="none" w:sz="0" w:space="0" w:color="auto"/>
                                <w:bottom w:val="none" w:sz="0" w:space="0" w:color="auto"/>
                                <w:right w:val="none" w:sz="0" w:space="0" w:color="auto"/>
                              </w:divBdr>
                              <w:divsChild>
                                <w:div w:id="1081947620">
                                  <w:marLeft w:val="0"/>
                                  <w:marRight w:val="0"/>
                                  <w:marTop w:val="0"/>
                                  <w:marBottom w:val="0"/>
                                  <w:divBdr>
                                    <w:top w:val="none" w:sz="0" w:space="0" w:color="auto"/>
                                    <w:left w:val="none" w:sz="0" w:space="0" w:color="auto"/>
                                    <w:bottom w:val="none" w:sz="0" w:space="0" w:color="auto"/>
                                    <w:right w:val="none" w:sz="0" w:space="0" w:color="auto"/>
                                  </w:divBdr>
                                  <w:divsChild>
                                    <w:div w:id="1472286437">
                                      <w:marLeft w:val="0"/>
                                      <w:marRight w:val="0"/>
                                      <w:marTop w:val="0"/>
                                      <w:marBottom w:val="0"/>
                                      <w:divBdr>
                                        <w:top w:val="none" w:sz="0" w:space="0" w:color="auto"/>
                                        <w:left w:val="none" w:sz="0" w:space="0" w:color="auto"/>
                                        <w:bottom w:val="none" w:sz="0" w:space="0" w:color="auto"/>
                                        <w:right w:val="none" w:sz="0" w:space="0" w:color="auto"/>
                                      </w:divBdr>
                                      <w:divsChild>
                                        <w:div w:id="64300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98825074">
      <w:bodyDiv w:val="1"/>
      <w:marLeft w:val="0"/>
      <w:marRight w:val="0"/>
      <w:marTop w:val="0"/>
      <w:marBottom w:val="0"/>
      <w:divBdr>
        <w:top w:val="none" w:sz="0" w:space="0" w:color="auto"/>
        <w:left w:val="none" w:sz="0" w:space="0" w:color="auto"/>
        <w:bottom w:val="none" w:sz="0" w:space="0" w:color="auto"/>
        <w:right w:val="none" w:sz="0" w:space="0" w:color="auto"/>
      </w:divBdr>
      <w:divsChild>
        <w:div w:id="918370030">
          <w:marLeft w:val="0"/>
          <w:marRight w:val="0"/>
          <w:marTop w:val="0"/>
          <w:marBottom w:val="0"/>
          <w:divBdr>
            <w:top w:val="none" w:sz="0" w:space="0" w:color="auto"/>
            <w:left w:val="none" w:sz="0" w:space="0" w:color="auto"/>
            <w:bottom w:val="none" w:sz="0" w:space="0" w:color="auto"/>
            <w:right w:val="none" w:sz="0" w:space="0" w:color="auto"/>
          </w:divBdr>
          <w:divsChild>
            <w:div w:id="1657345887">
              <w:marLeft w:val="0"/>
              <w:marRight w:val="0"/>
              <w:marTop w:val="0"/>
              <w:marBottom w:val="0"/>
              <w:divBdr>
                <w:top w:val="none" w:sz="0" w:space="0" w:color="auto"/>
                <w:left w:val="none" w:sz="0" w:space="0" w:color="auto"/>
                <w:bottom w:val="none" w:sz="0" w:space="0" w:color="auto"/>
                <w:right w:val="none" w:sz="0" w:space="0" w:color="auto"/>
              </w:divBdr>
              <w:divsChild>
                <w:div w:id="2141989690">
                  <w:marLeft w:val="0"/>
                  <w:marRight w:val="0"/>
                  <w:marTop w:val="0"/>
                  <w:marBottom w:val="0"/>
                  <w:divBdr>
                    <w:top w:val="none" w:sz="0" w:space="0" w:color="auto"/>
                    <w:left w:val="none" w:sz="0" w:space="0" w:color="auto"/>
                    <w:bottom w:val="none" w:sz="0" w:space="0" w:color="auto"/>
                    <w:right w:val="none" w:sz="0" w:space="0" w:color="auto"/>
                  </w:divBdr>
                  <w:divsChild>
                    <w:div w:id="432896999">
                      <w:marLeft w:val="0"/>
                      <w:marRight w:val="0"/>
                      <w:marTop w:val="0"/>
                      <w:marBottom w:val="0"/>
                      <w:divBdr>
                        <w:top w:val="none" w:sz="0" w:space="0" w:color="auto"/>
                        <w:left w:val="none" w:sz="0" w:space="0" w:color="auto"/>
                        <w:bottom w:val="none" w:sz="0" w:space="0" w:color="auto"/>
                        <w:right w:val="none" w:sz="0" w:space="0" w:color="auto"/>
                      </w:divBdr>
                      <w:divsChild>
                        <w:div w:id="833423735">
                          <w:marLeft w:val="0"/>
                          <w:marRight w:val="0"/>
                          <w:marTop w:val="0"/>
                          <w:marBottom w:val="0"/>
                          <w:divBdr>
                            <w:top w:val="none" w:sz="0" w:space="0" w:color="auto"/>
                            <w:left w:val="none" w:sz="0" w:space="0" w:color="auto"/>
                            <w:bottom w:val="none" w:sz="0" w:space="0" w:color="auto"/>
                            <w:right w:val="none" w:sz="0" w:space="0" w:color="auto"/>
                          </w:divBdr>
                          <w:divsChild>
                            <w:div w:id="211430017">
                              <w:marLeft w:val="0"/>
                              <w:marRight w:val="0"/>
                              <w:marTop w:val="0"/>
                              <w:marBottom w:val="0"/>
                              <w:divBdr>
                                <w:top w:val="none" w:sz="0" w:space="0" w:color="auto"/>
                                <w:left w:val="none" w:sz="0" w:space="0" w:color="auto"/>
                                <w:bottom w:val="none" w:sz="0" w:space="0" w:color="auto"/>
                                <w:right w:val="none" w:sz="0" w:space="0" w:color="auto"/>
                              </w:divBdr>
                              <w:divsChild>
                                <w:div w:id="32073075">
                                  <w:marLeft w:val="0"/>
                                  <w:marRight w:val="0"/>
                                  <w:marTop w:val="0"/>
                                  <w:marBottom w:val="0"/>
                                  <w:divBdr>
                                    <w:top w:val="none" w:sz="0" w:space="0" w:color="auto"/>
                                    <w:left w:val="none" w:sz="0" w:space="0" w:color="auto"/>
                                    <w:bottom w:val="none" w:sz="0" w:space="0" w:color="auto"/>
                                    <w:right w:val="none" w:sz="0" w:space="0" w:color="auto"/>
                                  </w:divBdr>
                                  <w:divsChild>
                                    <w:div w:id="1516991393">
                                      <w:marLeft w:val="0"/>
                                      <w:marRight w:val="0"/>
                                      <w:marTop w:val="0"/>
                                      <w:marBottom w:val="0"/>
                                      <w:divBdr>
                                        <w:top w:val="none" w:sz="0" w:space="0" w:color="auto"/>
                                        <w:left w:val="none" w:sz="0" w:space="0" w:color="auto"/>
                                        <w:bottom w:val="none" w:sz="0" w:space="0" w:color="auto"/>
                                        <w:right w:val="none" w:sz="0" w:space="0" w:color="auto"/>
                                      </w:divBdr>
                                      <w:divsChild>
                                        <w:div w:id="1844929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04550138">
      <w:bodyDiv w:val="1"/>
      <w:marLeft w:val="0"/>
      <w:marRight w:val="0"/>
      <w:marTop w:val="0"/>
      <w:marBottom w:val="0"/>
      <w:divBdr>
        <w:top w:val="none" w:sz="0" w:space="0" w:color="auto"/>
        <w:left w:val="none" w:sz="0" w:space="0" w:color="auto"/>
        <w:bottom w:val="none" w:sz="0" w:space="0" w:color="auto"/>
        <w:right w:val="none" w:sz="0" w:space="0" w:color="auto"/>
      </w:divBdr>
      <w:divsChild>
        <w:div w:id="2073383428">
          <w:marLeft w:val="0"/>
          <w:marRight w:val="0"/>
          <w:marTop w:val="0"/>
          <w:marBottom w:val="0"/>
          <w:divBdr>
            <w:top w:val="none" w:sz="0" w:space="0" w:color="auto"/>
            <w:left w:val="none" w:sz="0" w:space="0" w:color="auto"/>
            <w:bottom w:val="none" w:sz="0" w:space="0" w:color="auto"/>
            <w:right w:val="none" w:sz="0" w:space="0" w:color="auto"/>
          </w:divBdr>
          <w:divsChild>
            <w:div w:id="680159419">
              <w:marLeft w:val="0"/>
              <w:marRight w:val="0"/>
              <w:marTop w:val="0"/>
              <w:marBottom w:val="0"/>
              <w:divBdr>
                <w:top w:val="none" w:sz="0" w:space="0" w:color="auto"/>
                <w:left w:val="none" w:sz="0" w:space="0" w:color="auto"/>
                <w:bottom w:val="none" w:sz="0" w:space="0" w:color="auto"/>
                <w:right w:val="none" w:sz="0" w:space="0" w:color="auto"/>
              </w:divBdr>
              <w:divsChild>
                <w:div w:id="491146927">
                  <w:marLeft w:val="0"/>
                  <w:marRight w:val="0"/>
                  <w:marTop w:val="0"/>
                  <w:marBottom w:val="0"/>
                  <w:divBdr>
                    <w:top w:val="none" w:sz="0" w:space="0" w:color="auto"/>
                    <w:left w:val="none" w:sz="0" w:space="0" w:color="auto"/>
                    <w:bottom w:val="none" w:sz="0" w:space="0" w:color="auto"/>
                    <w:right w:val="none" w:sz="0" w:space="0" w:color="auto"/>
                  </w:divBdr>
                  <w:divsChild>
                    <w:div w:id="1883711415">
                      <w:marLeft w:val="0"/>
                      <w:marRight w:val="0"/>
                      <w:marTop w:val="0"/>
                      <w:marBottom w:val="0"/>
                      <w:divBdr>
                        <w:top w:val="none" w:sz="0" w:space="0" w:color="auto"/>
                        <w:left w:val="none" w:sz="0" w:space="0" w:color="auto"/>
                        <w:bottom w:val="none" w:sz="0" w:space="0" w:color="auto"/>
                        <w:right w:val="none" w:sz="0" w:space="0" w:color="auto"/>
                      </w:divBdr>
                      <w:divsChild>
                        <w:div w:id="1381899726">
                          <w:marLeft w:val="0"/>
                          <w:marRight w:val="0"/>
                          <w:marTop w:val="0"/>
                          <w:marBottom w:val="0"/>
                          <w:divBdr>
                            <w:top w:val="none" w:sz="0" w:space="0" w:color="auto"/>
                            <w:left w:val="none" w:sz="0" w:space="0" w:color="auto"/>
                            <w:bottom w:val="none" w:sz="0" w:space="0" w:color="auto"/>
                            <w:right w:val="none" w:sz="0" w:space="0" w:color="auto"/>
                          </w:divBdr>
                          <w:divsChild>
                            <w:div w:id="416946036">
                              <w:marLeft w:val="0"/>
                              <w:marRight w:val="0"/>
                              <w:marTop w:val="0"/>
                              <w:marBottom w:val="0"/>
                              <w:divBdr>
                                <w:top w:val="none" w:sz="0" w:space="0" w:color="auto"/>
                                <w:left w:val="none" w:sz="0" w:space="0" w:color="auto"/>
                                <w:bottom w:val="none" w:sz="0" w:space="0" w:color="auto"/>
                                <w:right w:val="none" w:sz="0" w:space="0" w:color="auto"/>
                              </w:divBdr>
                              <w:divsChild>
                                <w:div w:id="612173021">
                                  <w:marLeft w:val="0"/>
                                  <w:marRight w:val="0"/>
                                  <w:marTop w:val="0"/>
                                  <w:marBottom w:val="0"/>
                                  <w:divBdr>
                                    <w:top w:val="none" w:sz="0" w:space="0" w:color="auto"/>
                                    <w:left w:val="none" w:sz="0" w:space="0" w:color="auto"/>
                                    <w:bottom w:val="none" w:sz="0" w:space="0" w:color="auto"/>
                                    <w:right w:val="none" w:sz="0" w:space="0" w:color="auto"/>
                                  </w:divBdr>
                                  <w:divsChild>
                                    <w:div w:id="1612007066">
                                      <w:marLeft w:val="0"/>
                                      <w:marRight w:val="0"/>
                                      <w:marTop w:val="0"/>
                                      <w:marBottom w:val="0"/>
                                      <w:divBdr>
                                        <w:top w:val="none" w:sz="0" w:space="0" w:color="auto"/>
                                        <w:left w:val="none" w:sz="0" w:space="0" w:color="auto"/>
                                        <w:bottom w:val="none" w:sz="0" w:space="0" w:color="auto"/>
                                        <w:right w:val="none" w:sz="0" w:space="0" w:color="auto"/>
                                      </w:divBdr>
                                      <w:divsChild>
                                        <w:div w:id="236718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26244667">
      <w:bodyDiv w:val="1"/>
      <w:marLeft w:val="0"/>
      <w:marRight w:val="0"/>
      <w:marTop w:val="0"/>
      <w:marBottom w:val="0"/>
      <w:divBdr>
        <w:top w:val="none" w:sz="0" w:space="0" w:color="auto"/>
        <w:left w:val="none" w:sz="0" w:space="0" w:color="auto"/>
        <w:bottom w:val="none" w:sz="0" w:space="0" w:color="auto"/>
        <w:right w:val="none" w:sz="0" w:space="0" w:color="auto"/>
      </w:divBdr>
      <w:divsChild>
        <w:div w:id="1771269614">
          <w:marLeft w:val="0"/>
          <w:marRight w:val="0"/>
          <w:marTop w:val="0"/>
          <w:marBottom w:val="0"/>
          <w:divBdr>
            <w:top w:val="none" w:sz="0" w:space="0" w:color="auto"/>
            <w:left w:val="none" w:sz="0" w:space="0" w:color="auto"/>
            <w:bottom w:val="none" w:sz="0" w:space="0" w:color="auto"/>
            <w:right w:val="none" w:sz="0" w:space="0" w:color="auto"/>
          </w:divBdr>
          <w:divsChild>
            <w:div w:id="1459910520">
              <w:marLeft w:val="0"/>
              <w:marRight w:val="0"/>
              <w:marTop w:val="0"/>
              <w:marBottom w:val="0"/>
              <w:divBdr>
                <w:top w:val="none" w:sz="0" w:space="0" w:color="auto"/>
                <w:left w:val="none" w:sz="0" w:space="0" w:color="auto"/>
                <w:bottom w:val="none" w:sz="0" w:space="0" w:color="auto"/>
                <w:right w:val="none" w:sz="0" w:space="0" w:color="auto"/>
              </w:divBdr>
              <w:divsChild>
                <w:div w:id="2097945267">
                  <w:marLeft w:val="0"/>
                  <w:marRight w:val="0"/>
                  <w:marTop w:val="0"/>
                  <w:marBottom w:val="0"/>
                  <w:divBdr>
                    <w:top w:val="none" w:sz="0" w:space="0" w:color="auto"/>
                    <w:left w:val="none" w:sz="0" w:space="0" w:color="auto"/>
                    <w:bottom w:val="none" w:sz="0" w:space="0" w:color="auto"/>
                    <w:right w:val="none" w:sz="0" w:space="0" w:color="auto"/>
                  </w:divBdr>
                  <w:divsChild>
                    <w:div w:id="1965653688">
                      <w:marLeft w:val="0"/>
                      <w:marRight w:val="0"/>
                      <w:marTop w:val="0"/>
                      <w:marBottom w:val="0"/>
                      <w:divBdr>
                        <w:top w:val="none" w:sz="0" w:space="0" w:color="auto"/>
                        <w:left w:val="none" w:sz="0" w:space="0" w:color="auto"/>
                        <w:bottom w:val="none" w:sz="0" w:space="0" w:color="auto"/>
                        <w:right w:val="none" w:sz="0" w:space="0" w:color="auto"/>
                      </w:divBdr>
                      <w:divsChild>
                        <w:div w:id="1468350658">
                          <w:marLeft w:val="0"/>
                          <w:marRight w:val="0"/>
                          <w:marTop w:val="0"/>
                          <w:marBottom w:val="0"/>
                          <w:divBdr>
                            <w:top w:val="none" w:sz="0" w:space="0" w:color="auto"/>
                            <w:left w:val="none" w:sz="0" w:space="0" w:color="auto"/>
                            <w:bottom w:val="none" w:sz="0" w:space="0" w:color="auto"/>
                            <w:right w:val="none" w:sz="0" w:space="0" w:color="auto"/>
                          </w:divBdr>
                          <w:divsChild>
                            <w:div w:id="1853761174">
                              <w:marLeft w:val="0"/>
                              <w:marRight w:val="0"/>
                              <w:marTop w:val="0"/>
                              <w:marBottom w:val="0"/>
                              <w:divBdr>
                                <w:top w:val="none" w:sz="0" w:space="0" w:color="auto"/>
                                <w:left w:val="none" w:sz="0" w:space="0" w:color="auto"/>
                                <w:bottom w:val="none" w:sz="0" w:space="0" w:color="auto"/>
                                <w:right w:val="none" w:sz="0" w:space="0" w:color="auto"/>
                              </w:divBdr>
                              <w:divsChild>
                                <w:div w:id="1256094795">
                                  <w:marLeft w:val="0"/>
                                  <w:marRight w:val="0"/>
                                  <w:marTop w:val="0"/>
                                  <w:marBottom w:val="0"/>
                                  <w:divBdr>
                                    <w:top w:val="none" w:sz="0" w:space="0" w:color="auto"/>
                                    <w:left w:val="none" w:sz="0" w:space="0" w:color="auto"/>
                                    <w:bottom w:val="none" w:sz="0" w:space="0" w:color="auto"/>
                                    <w:right w:val="none" w:sz="0" w:space="0" w:color="auto"/>
                                  </w:divBdr>
                                  <w:divsChild>
                                    <w:div w:id="311373372">
                                      <w:marLeft w:val="0"/>
                                      <w:marRight w:val="0"/>
                                      <w:marTop w:val="0"/>
                                      <w:marBottom w:val="0"/>
                                      <w:divBdr>
                                        <w:top w:val="none" w:sz="0" w:space="0" w:color="auto"/>
                                        <w:left w:val="none" w:sz="0" w:space="0" w:color="auto"/>
                                        <w:bottom w:val="none" w:sz="0" w:space="0" w:color="auto"/>
                                        <w:right w:val="none" w:sz="0" w:space="0" w:color="auto"/>
                                      </w:divBdr>
                                      <w:divsChild>
                                        <w:div w:id="47925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13433056">
      <w:bodyDiv w:val="1"/>
      <w:marLeft w:val="0"/>
      <w:marRight w:val="0"/>
      <w:marTop w:val="0"/>
      <w:marBottom w:val="0"/>
      <w:divBdr>
        <w:top w:val="none" w:sz="0" w:space="0" w:color="auto"/>
        <w:left w:val="none" w:sz="0" w:space="0" w:color="auto"/>
        <w:bottom w:val="none" w:sz="0" w:space="0" w:color="auto"/>
        <w:right w:val="none" w:sz="0" w:space="0" w:color="auto"/>
      </w:divBdr>
      <w:divsChild>
        <w:div w:id="820341774">
          <w:marLeft w:val="0"/>
          <w:marRight w:val="0"/>
          <w:marTop w:val="0"/>
          <w:marBottom w:val="0"/>
          <w:divBdr>
            <w:top w:val="none" w:sz="0" w:space="0" w:color="auto"/>
            <w:left w:val="none" w:sz="0" w:space="0" w:color="auto"/>
            <w:bottom w:val="none" w:sz="0" w:space="0" w:color="auto"/>
            <w:right w:val="none" w:sz="0" w:space="0" w:color="auto"/>
          </w:divBdr>
          <w:divsChild>
            <w:div w:id="1736465973">
              <w:marLeft w:val="0"/>
              <w:marRight w:val="0"/>
              <w:marTop w:val="0"/>
              <w:marBottom w:val="0"/>
              <w:divBdr>
                <w:top w:val="none" w:sz="0" w:space="0" w:color="auto"/>
                <w:left w:val="none" w:sz="0" w:space="0" w:color="auto"/>
                <w:bottom w:val="none" w:sz="0" w:space="0" w:color="auto"/>
                <w:right w:val="none" w:sz="0" w:space="0" w:color="auto"/>
              </w:divBdr>
              <w:divsChild>
                <w:div w:id="428163222">
                  <w:marLeft w:val="0"/>
                  <w:marRight w:val="0"/>
                  <w:marTop w:val="0"/>
                  <w:marBottom w:val="0"/>
                  <w:divBdr>
                    <w:top w:val="none" w:sz="0" w:space="0" w:color="auto"/>
                    <w:left w:val="none" w:sz="0" w:space="0" w:color="auto"/>
                    <w:bottom w:val="none" w:sz="0" w:space="0" w:color="auto"/>
                    <w:right w:val="none" w:sz="0" w:space="0" w:color="auto"/>
                  </w:divBdr>
                  <w:divsChild>
                    <w:div w:id="1778284540">
                      <w:marLeft w:val="0"/>
                      <w:marRight w:val="0"/>
                      <w:marTop w:val="0"/>
                      <w:marBottom w:val="0"/>
                      <w:divBdr>
                        <w:top w:val="none" w:sz="0" w:space="0" w:color="auto"/>
                        <w:left w:val="none" w:sz="0" w:space="0" w:color="auto"/>
                        <w:bottom w:val="none" w:sz="0" w:space="0" w:color="auto"/>
                        <w:right w:val="none" w:sz="0" w:space="0" w:color="auto"/>
                      </w:divBdr>
                      <w:divsChild>
                        <w:div w:id="656080925">
                          <w:marLeft w:val="0"/>
                          <w:marRight w:val="0"/>
                          <w:marTop w:val="0"/>
                          <w:marBottom w:val="0"/>
                          <w:divBdr>
                            <w:top w:val="none" w:sz="0" w:space="0" w:color="auto"/>
                            <w:left w:val="none" w:sz="0" w:space="0" w:color="auto"/>
                            <w:bottom w:val="none" w:sz="0" w:space="0" w:color="auto"/>
                            <w:right w:val="none" w:sz="0" w:space="0" w:color="auto"/>
                          </w:divBdr>
                          <w:divsChild>
                            <w:div w:id="1102071791">
                              <w:marLeft w:val="0"/>
                              <w:marRight w:val="0"/>
                              <w:marTop w:val="0"/>
                              <w:marBottom w:val="0"/>
                              <w:divBdr>
                                <w:top w:val="none" w:sz="0" w:space="0" w:color="auto"/>
                                <w:left w:val="none" w:sz="0" w:space="0" w:color="auto"/>
                                <w:bottom w:val="none" w:sz="0" w:space="0" w:color="auto"/>
                                <w:right w:val="none" w:sz="0" w:space="0" w:color="auto"/>
                              </w:divBdr>
                              <w:divsChild>
                                <w:div w:id="12418605">
                                  <w:marLeft w:val="0"/>
                                  <w:marRight w:val="0"/>
                                  <w:marTop w:val="0"/>
                                  <w:marBottom w:val="0"/>
                                  <w:divBdr>
                                    <w:top w:val="none" w:sz="0" w:space="0" w:color="auto"/>
                                    <w:left w:val="none" w:sz="0" w:space="0" w:color="auto"/>
                                    <w:bottom w:val="none" w:sz="0" w:space="0" w:color="auto"/>
                                    <w:right w:val="none" w:sz="0" w:space="0" w:color="auto"/>
                                  </w:divBdr>
                                  <w:divsChild>
                                    <w:div w:id="866062010">
                                      <w:marLeft w:val="0"/>
                                      <w:marRight w:val="0"/>
                                      <w:marTop w:val="0"/>
                                      <w:marBottom w:val="0"/>
                                      <w:divBdr>
                                        <w:top w:val="none" w:sz="0" w:space="0" w:color="auto"/>
                                        <w:left w:val="none" w:sz="0" w:space="0" w:color="auto"/>
                                        <w:bottom w:val="none" w:sz="0" w:space="0" w:color="auto"/>
                                        <w:right w:val="none" w:sz="0" w:space="0" w:color="auto"/>
                                      </w:divBdr>
                                      <w:divsChild>
                                        <w:div w:id="1397630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2504640">
      <w:bodyDiv w:val="1"/>
      <w:marLeft w:val="0"/>
      <w:marRight w:val="0"/>
      <w:marTop w:val="0"/>
      <w:marBottom w:val="0"/>
      <w:divBdr>
        <w:top w:val="none" w:sz="0" w:space="0" w:color="auto"/>
        <w:left w:val="none" w:sz="0" w:space="0" w:color="auto"/>
        <w:bottom w:val="none" w:sz="0" w:space="0" w:color="auto"/>
        <w:right w:val="none" w:sz="0" w:space="0" w:color="auto"/>
      </w:divBdr>
      <w:divsChild>
        <w:div w:id="866912690">
          <w:marLeft w:val="0"/>
          <w:marRight w:val="0"/>
          <w:marTop w:val="0"/>
          <w:marBottom w:val="0"/>
          <w:divBdr>
            <w:top w:val="none" w:sz="0" w:space="0" w:color="auto"/>
            <w:left w:val="none" w:sz="0" w:space="0" w:color="auto"/>
            <w:bottom w:val="none" w:sz="0" w:space="0" w:color="auto"/>
            <w:right w:val="none" w:sz="0" w:space="0" w:color="auto"/>
          </w:divBdr>
          <w:divsChild>
            <w:div w:id="1202208597">
              <w:marLeft w:val="0"/>
              <w:marRight w:val="0"/>
              <w:marTop w:val="0"/>
              <w:marBottom w:val="0"/>
              <w:divBdr>
                <w:top w:val="none" w:sz="0" w:space="0" w:color="auto"/>
                <w:left w:val="none" w:sz="0" w:space="0" w:color="auto"/>
                <w:bottom w:val="none" w:sz="0" w:space="0" w:color="auto"/>
                <w:right w:val="none" w:sz="0" w:space="0" w:color="auto"/>
              </w:divBdr>
              <w:divsChild>
                <w:div w:id="1506239980">
                  <w:marLeft w:val="0"/>
                  <w:marRight w:val="0"/>
                  <w:marTop w:val="0"/>
                  <w:marBottom w:val="0"/>
                  <w:divBdr>
                    <w:top w:val="none" w:sz="0" w:space="0" w:color="auto"/>
                    <w:left w:val="none" w:sz="0" w:space="0" w:color="auto"/>
                    <w:bottom w:val="none" w:sz="0" w:space="0" w:color="auto"/>
                    <w:right w:val="none" w:sz="0" w:space="0" w:color="auto"/>
                  </w:divBdr>
                  <w:divsChild>
                    <w:div w:id="1264847405">
                      <w:marLeft w:val="0"/>
                      <w:marRight w:val="0"/>
                      <w:marTop w:val="0"/>
                      <w:marBottom w:val="0"/>
                      <w:divBdr>
                        <w:top w:val="none" w:sz="0" w:space="0" w:color="auto"/>
                        <w:left w:val="none" w:sz="0" w:space="0" w:color="auto"/>
                        <w:bottom w:val="none" w:sz="0" w:space="0" w:color="auto"/>
                        <w:right w:val="none" w:sz="0" w:space="0" w:color="auto"/>
                      </w:divBdr>
                      <w:divsChild>
                        <w:div w:id="1968927500">
                          <w:marLeft w:val="0"/>
                          <w:marRight w:val="0"/>
                          <w:marTop w:val="0"/>
                          <w:marBottom w:val="0"/>
                          <w:divBdr>
                            <w:top w:val="none" w:sz="0" w:space="0" w:color="auto"/>
                            <w:left w:val="none" w:sz="0" w:space="0" w:color="auto"/>
                            <w:bottom w:val="none" w:sz="0" w:space="0" w:color="auto"/>
                            <w:right w:val="none" w:sz="0" w:space="0" w:color="auto"/>
                          </w:divBdr>
                          <w:divsChild>
                            <w:div w:id="513612301">
                              <w:marLeft w:val="0"/>
                              <w:marRight w:val="0"/>
                              <w:marTop w:val="0"/>
                              <w:marBottom w:val="0"/>
                              <w:divBdr>
                                <w:top w:val="none" w:sz="0" w:space="0" w:color="auto"/>
                                <w:left w:val="none" w:sz="0" w:space="0" w:color="auto"/>
                                <w:bottom w:val="none" w:sz="0" w:space="0" w:color="auto"/>
                                <w:right w:val="none" w:sz="0" w:space="0" w:color="auto"/>
                              </w:divBdr>
                              <w:divsChild>
                                <w:div w:id="1880704256">
                                  <w:marLeft w:val="0"/>
                                  <w:marRight w:val="0"/>
                                  <w:marTop w:val="0"/>
                                  <w:marBottom w:val="0"/>
                                  <w:divBdr>
                                    <w:top w:val="none" w:sz="0" w:space="0" w:color="auto"/>
                                    <w:left w:val="none" w:sz="0" w:space="0" w:color="auto"/>
                                    <w:bottom w:val="none" w:sz="0" w:space="0" w:color="auto"/>
                                    <w:right w:val="none" w:sz="0" w:space="0" w:color="auto"/>
                                  </w:divBdr>
                                  <w:divsChild>
                                    <w:div w:id="690254899">
                                      <w:marLeft w:val="0"/>
                                      <w:marRight w:val="0"/>
                                      <w:marTop w:val="0"/>
                                      <w:marBottom w:val="0"/>
                                      <w:divBdr>
                                        <w:top w:val="none" w:sz="0" w:space="0" w:color="auto"/>
                                        <w:left w:val="none" w:sz="0" w:space="0" w:color="auto"/>
                                        <w:bottom w:val="none" w:sz="0" w:space="0" w:color="auto"/>
                                        <w:right w:val="none" w:sz="0" w:space="0" w:color="auto"/>
                                      </w:divBdr>
                                      <w:divsChild>
                                        <w:div w:id="1653099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abc.go.com/" TargetMode="External"/><Relationship Id="rId26" Type="http://schemas.openxmlformats.org/officeDocument/2006/relationships/hyperlink" Target="http://jukefly.com/" TargetMode="External"/><Relationship Id="rId39" Type="http://schemas.openxmlformats.org/officeDocument/2006/relationships/hyperlink" Target="https://store2.esellerate.net/store/checkout/CustomLayout.aspx?s=STR8672560415&amp;pc=&amp;page=OnePageCart.htm" TargetMode="External"/><Relationship Id="rId21" Type="http://schemas.openxmlformats.org/officeDocument/2006/relationships/image" Target="media/image7.jpeg"/><Relationship Id="rId34" Type="http://schemas.openxmlformats.org/officeDocument/2006/relationships/hyperlink" Target="https://www.mosso.com/pricing.jsp" TargetMode="External"/><Relationship Id="rId42" Type="http://schemas.openxmlformats.org/officeDocument/2006/relationships/image" Target="media/image17.jpeg"/><Relationship Id="rId47" Type="http://schemas.openxmlformats.org/officeDocument/2006/relationships/hyperlink" Target="http://www.mediatemple.net/webhosting/dv/pricing.php" TargetMode="External"/><Relationship Id="rId50" Type="http://schemas.openxmlformats.org/officeDocument/2006/relationships/image" Target="media/image21.jpeg"/><Relationship Id="rId55" Type="http://schemas.openxmlformats.org/officeDocument/2006/relationships/hyperlink" Target="http://forum.joomla.org/" TargetMode="External"/><Relationship Id="rId7" Type="http://schemas.openxmlformats.org/officeDocument/2006/relationships/hyperlink" Target="http://www.noupe.com/design/data-tables-in-modern-web-design.html" TargetMode="External"/><Relationship Id="rId12" Type="http://schemas.openxmlformats.org/officeDocument/2006/relationships/hyperlink" Target="http://goplan.info/plans/" TargetMode="External"/><Relationship Id="rId17" Type="http://schemas.openxmlformats.org/officeDocument/2006/relationships/image" Target="media/image5.jpeg"/><Relationship Id="rId25" Type="http://schemas.openxmlformats.org/officeDocument/2006/relationships/image" Target="media/image9.jpeg"/><Relationship Id="rId33" Type="http://schemas.openxmlformats.org/officeDocument/2006/relationships/image" Target="media/image13.jpeg"/><Relationship Id="rId38" Type="http://schemas.openxmlformats.org/officeDocument/2006/relationships/hyperlink" Target="http://www.cleartrip.com/" TargetMode="External"/><Relationship Id="rId46" Type="http://schemas.openxmlformats.org/officeDocument/2006/relationships/image" Target="media/image19.jpeg"/><Relationship Id="rId59"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hyperlink" Target="https://www.getbackboard.com/users/pricing" TargetMode="External"/><Relationship Id="rId20" Type="http://schemas.openxmlformats.org/officeDocument/2006/relationships/hyperlink" Target="http://flex.org/showcase/" TargetMode="External"/><Relationship Id="rId29" Type="http://schemas.openxmlformats.org/officeDocument/2006/relationships/image" Target="media/image11.jpeg"/><Relationship Id="rId41" Type="http://schemas.openxmlformats.org/officeDocument/2006/relationships/hyperlink" Target="http://mediatemple.net/support/eol.php" TargetMode="External"/><Relationship Id="rId54" Type="http://schemas.openxmlformats.org/officeDocument/2006/relationships/image" Target="media/image23.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hyperlink" Target="http://www.quantcast.com/" TargetMode="External"/><Relationship Id="rId32" Type="http://schemas.openxmlformats.org/officeDocument/2006/relationships/hyperlink" Target="http://www.apple.com/itunes/" TargetMode="External"/><Relationship Id="rId37" Type="http://schemas.openxmlformats.org/officeDocument/2006/relationships/image" Target="media/image15.jpeg"/><Relationship Id="rId40" Type="http://schemas.openxmlformats.org/officeDocument/2006/relationships/image" Target="media/image16.jpeg"/><Relationship Id="rId45" Type="http://schemas.openxmlformats.org/officeDocument/2006/relationships/hyperlink" Target="http://www.newspond.com/science/" TargetMode="External"/><Relationship Id="rId53" Type="http://schemas.openxmlformats.org/officeDocument/2006/relationships/hyperlink" Target="http://www.viget.com/inspire" TargetMode="External"/><Relationship Id="rId58"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8.jpeg"/><Relationship Id="rId28" Type="http://schemas.openxmlformats.org/officeDocument/2006/relationships/hyperlink" Target="http://www.ewedding.com/packages.php" TargetMode="External"/><Relationship Id="rId36" Type="http://schemas.openxmlformats.org/officeDocument/2006/relationships/hyperlink" Target="http://www.ziber.nl/createsite/page/createpage.asp?b_id=21849&amp;pg=5" TargetMode="External"/><Relationship Id="rId49" Type="http://schemas.openxmlformats.org/officeDocument/2006/relationships/hyperlink" Target="http://www.fox.com/schedule.htm?src=menu_item_schedule" TargetMode="External"/><Relationship Id="rId57" Type="http://schemas.openxmlformats.org/officeDocument/2006/relationships/header" Target="header1.xml"/><Relationship Id="rId10" Type="http://schemas.openxmlformats.org/officeDocument/2006/relationships/hyperlink" Target="http://store.apple.com/us/browse/home/shop_mac/family/macbook_pro" TargetMode="External"/><Relationship Id="rId19" Type="http://schemas.openxmlformats.org/officeDocument/2006/relationships/image" Target="media/image6.jpeg"/><Relationship Id="rId31" Type="http://schemas.openxmlformats.org/officeDocument/2006/relationships/image" Target="media/image12.jpeg"/><Relationship Id="rId44" Type="http://schemas.openxmlformats.org/officeDocument/2006/relationships/image" Target="media/image18.jpeg"/><Relationship Id="rId52" Type="http://schemas.openxmlformats.org/officeDocument/2006/relationships/image" Target="media/image22.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hyperlink" Target="http://mediatemple.net/webhosting/nitro/" TargetMode="External"/><Relationship Id="rId22" Type="http://schemas.openxmlformats.org/officeDocument/2006/relationships/hyperlink" Target="http://www.designologue.com/mint/" TargetMode="External"/><Relationship Id="rId27" Type="http://schemas.openxmlformats.org/officeDocument/2006/relationships/image" Target="media/image10.jpeg"/><Relationship Id="rId30" Type="http://schemas.openxmlformats.org/officeDocument/2006/relationships/hyperlink" Target="http://mediatemple.net/webhosting/mbg.php" TargetMode="External"/><Relationship Id="rId35" Type="http://schemas.openxmlformats.org/officeDocument/2006/relationships/image" Target="media/image14.jpeg"/><Relationship Id="rId43" Type="http://schemas.openxmlformats.org/officeDocument/2006/relationships/hyperlink" Target="http://www.cbs.com/info/schedule/index.php" TargetMode="External"/><Relationship Id="rId48" Type="http://schemas.openxmlformats.org/officeDocument/2006/relationships/image" Target="media/image20.jpeg"/><Relationship Id="rId56" Type="http://schemas.openxmlformats.org/officeDocument/2006/relationships/image" Target="media/image24.jpeg"/><Relationship Id="rId8" Type="http://schemas.openxmlformats.org/officeDocument/2006/relationships/hyperlink" Target="http://www.cleartrip.com/" TargetMode="External"/><Relationship Id="rId51" Type="http://schemas.openxmlformats.org/officeDocument/2006/relationships/hyperlink" Target="http://www.quommunication.com/forum/"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17</Pages>
  <Words>1509</Words>
  <Characters>8607</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10096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Angie</dc:creator>
  <cp:lastModifiedBy>Angie</cp:lastModifiedBy>
  <cp:revision>1</cp:revision>
  <dcterms:created xsi:type="dcterms:W3CDTF">2012-12-03T19:01:00Z</dcterms:created>
  <dcterms:modified xsi:type="dcterms:W3CDTF">2012-12-03T19:15:00Z</dcterms:modified>
</cp:coreProperties>
</file>