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243C8F" w:rsidRPr="001500CB" w:rsidRDefault="00243C8F" w:rsidP="00243C8F">
            <w:pPr>
              <w:pStyle w:val="CM110"/>
              <w:spacing w:after="247" w:line="273" w:lineRule="atLeast"/>
              <w:ind w:right="100"/>
              <w:rPr>
                <w:rFonts w:asciiTheme="minorHAnsi" w:hAnsiTheme="minorHAnsi"/>
                <w:color w:val="000000"/>
                <w:sz w:val="22"/>
                <w:szCs w:val="22"/>
              </w:rPr>
            </w:pPr>
            <w:r w:rsidRPr="001500CB">
              <w:rPr>
                <w:rFonts w:asciiTheme="minorHAnsi" w:hAnsiTheme="minorHAnsi"/>
                <w:b/>
                <w:bCs/>
                <w:color w:val="000000"/>
                <w:sz w:val="22"/>
                <w:szCs w:val="22"/>
              </w:rPr>
              <w:t xml:space="preserve">Course Rationale: </w:t>
            </w:r>
            <w:r w:rsidRPr="001500CB">
              <w:rPr>
                <w:rFonts w:asciiTheme="minorHAnsi" w:hAnsiTheme="minorHAnsi"/>
                <w:color w:val="000000"/>
                <w:sz w:val="22"/>
                <w:szCs w:val="22"/>
              </w:rPr>
              <w:t xml:space="preserve">Rapid technological advancement by businesses to reach global markets, greater focus on industry certifications and national skill standards, expansion of responsibilities of office workers, portability of employee skills—all these increase the need for business students in career education programs to have skills in Web design and maintenance. </w:t>
            </w:r>
          </w:p>
          <w:p w:rsidR="00243C8F" w:rsidRPr="001500CB" w:rsidRDefault="00243C8F" w:rsidP="00243C8F">
            <w:pPr>
              <w:rPr>
                <w:rFonts w:asciiTheme="minorHAnsi" w:hAnsiTheme="minorHAnsi"/>
                <w:color w:val="000000"/>
              </w:rPr>
            </w:pPr>
            <w:r w:rsidRPr="001500CB">
              <w:rPr>
                <w:rFonts w:asciiTheme="minorHAnsi" w:hAnsiTheme="minorHAnsi"/>
                <w:b/>
                <w:bCs/>
                <w:color w:val="000000"/>
              </w:rPr>
              <w:t xml:space="preserve">Course Description: </w:t>
            </w:r>
            <w:r w:rsidRPr="001500CB">
              <w:rPr>
                <w:rFonts w:asciiTheme="minorHAnsi" w:hAnsiTheme="minorHAnsi"/>
                <w:color w:val="000000"/>
              </w:rPr>
              <w:t xml:space="preserve">This course deals with the use of Web programming languages (HTML, </w:t>
            </w:r>
            <w:proofErr w:type="spellStart"/>
            <w:r w:rsidRPr="001500CB">
              <w:rPr>
                <w:rFonts w:asciiTheme="minorHAnsi" w:hAnsiTheme="minorHAnsi"/>
                <w:color w:val="000000"/>
              </w:rPr>
              <w:t>Javascript</w:t>
            </w:r>
            <w:proofErr w:type="spellEnd"/>
            <w:r w:rsidRPr="001500CB">
              <w:rPr>
                <w:rFonts w:asciiTheme="minorHAnsi" w:hAnsiTheme="minorHAnsi"/>
                <w:color w:val="000000"/>
              </w:rPr>
              <w:t>, etc.), graphics applications, and other Web authoring tools to design, edit, launch, and maintain Web sites and pages. Such topics as Internet theory, Web page standards, Web design elements, user interfaces, special effects, navigation, and emerging Web technologies will be included.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13604E" w:rsidRPr="00C44E14" w:rsidRDefault="00845D03" w:rsidP="008C421E">
            <w:pPr>
              <w:spacing w:line="240" w:lineRule="auto"/>
              <w:rPr>
                <w:b/>
              </w:rPr>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8C421E">
              <w:rPr>
                <w:b/>
              </w:rPr>
              <w:t>This unit will teach the basics of HTML coding.  Students will receive introductions to HTML tags and learn the distinction between elements and attributes.  They will create and use a template.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764B39">
              <w:rPr>
                <w:b/>
              </w:rPr>
              <w:t>4</w:t>
            </w:r>
            <w:r w:rsidR="008C421E">
              <w:rPr>
                <w:b/>
              </w:rPr>
              <w:t>0</w:t>
            </w:r>
            <w:r w:rsidR="00764B39">
              <w:rPr>
                <w:b/>
              </w:rPr>
              <w:t>-50</w:t>
            </w:r>
            <w:r w:rsidR="008C421E">
              <w:rPr>
                <w:b/>
              </w:rPr>
              <w:t xml:space="preserve">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764B39">
              <w:rPr>
                <w:b/>
              </w:rPr>
              <w:t>50</w:t>
            </w:r>
            <w:r w:rsidR="00C01F6A">
              <w:rPr>
                <w:b/>
              </w:rPr>
              <w:t xml:space="preserve"> </w:t>
            </w:r>
            <w:r w:rsidR="00764B39">
              <w:rPr>
                <w:b/>
              </w:rPr>
              <w:t>minute</w:t>
            </w:r>
            <w:r w:rsidR="00C01F6A">
              <w:rPr>
                <w:b/>
              </w:rPr>
              <w:t>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4030A0" w:rsidRDefault="004030A0" w:rsidP="004030A0">
            <w:pPr>
              <w:pStyle w:val="ListParagraph"/>
              <w:numPr>
                <w:ilvl w:val="0"/>
                <w:numId w:val="19"/>
              </w:numPr>
              <w:spacing w:after="0" w:line="240" w:lineRule="auto"/>
              <w:rPr>
                <w:b/>
              </w:rPr>
            </w:pPr>
            <w:r w:rsidRPr="004030A0">
              <w:rPr>
                <w:b/>
              </w:rPr>
              <w:t>How will you create a web page that will visually present your message to your target audience?</w:t>
            </w:r>
          </w:p>
          <w:p w:rsidR="004030A0" w:rsidRDefault="004030A0" w:rsidP="004030A0">
            <w:pPr>
              <w:pStyle w:val="ListParagraph"/>
              <w:numPr>
                <w:ilvl w:val="0"/>
                <w:numId w:val="19"/>
              </w:numPr>
              <w:spacing w:after="0" w:line="240" w:lineRule="auto"/>
              <w:rPr>
                <w:b/>
              </w:rPr>
            </w:pPr>
            <w:r>
              <w:rPr>
                <w:b/>
              </w:rPr>
              <w:t>How will you present the same information on different devices using different configurations?</w:t>
            </w:r>
          </w:p>
          <w:p w:rsidR="004030A0" w:rsidRPr="004030A0" w:rsidRDefault="004030A0" w:rsidP="004030A0">
            <w:pPr>
              <w:pStyle w:val="ListParagraph"/>
              <w:numPr>
                <w:ilvl w:val="0"/>
                <w:numId w:val="19"/>
              </w:numPr>
              <w:spacing w:after="0" w:line="240" w:lineRule="auto"/>
              <w:rPr>
                <w:b/>
              </w:rPr>
            </w:pPr>
            <w:r>
              <w:rPr>
                <w:b/>
              </w:rPr>
              <w:t>What pre-coding can you have in a template to more effectively create web pages in the future?</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C7D48" w:rsidRPr="00C44E14" w:rsidRDefault="003C7D48" w:rsidP="003C7D48">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5F70DD" w:rsidTr="00C44E14">
        <w:trPr>
          <w:trHeight w:val="466"/>
        </w:trPr>
        <w:tc>
          <w:tcPr>
            <w:tcW w:w="4989" w:type="dxa"/>
            <w:gridSpan w:val="2"/>
          </w:tcPr>
          <w:p w:rsidR="005F70DD" w:rsidRPr="00221B7A" w:rsidRDefault="005F70DD" w:rsidP="005F70DD">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Use Web authoring software to create Web pages</w:t>
            </w:r>
          </w:p>
        </w:tc>
        <w:tc>
          <w:tcPr>
            <w:tcW w:w="2824" w:type="dxa"/>
            <w:gridSpan w:val="2"/>
          </w:tcPr>
          <w:p w:rsidR="005F70DD" w:rsidRPr="00C44E14" w:rsidRDefault="005F70DD" w:rsidP="005A0F5D">
            <w:pPr>
              <w:spacing w:after="0" w:line="240" w:lineRule="auto"/>
              <w:rPr>
                <w:b/>
              </w:rPr>
            </w:pPr>
          </w:p>
        </w:tc>
        <w:tc>
          <w:tcPr>
            <w:tcW w:w="1144" w:type="dxa"/>
            <w:shd w:val="clear" w:color="auto" w:fill="auto"/>
          </w:tcPr>
          <w:p w:rsidR="005F70DD" w:rsidRPr="00C44E14" w:rsidRDefault="005F70DD" w:rsidP="005A0F5D">
            <w:pPr>
              <w:spacing w:after="0" w:line="240" w:lineRule="auto"/>
              <w:rPr>
                <w:b/>
              </w:rPr>
            </w:pPr>
          </w:p>
        </w:tc>
        <w:tc>
          <w:tcPr>
            <w:tcW w:w="701" w:type="dxa"/>
            <w:shd w:val="clear" w:color="auto" w:fill="auto"/>
          </w:tcPr>
          <w:p w:rsidR="005F70DD" w:rsidRPr="00C44E14" w:rsidRDefault="005F70DD" w:rsidP="005A0F5D">
            <w:pPr>
              <w:spacing w:after="0" w:line="240" w:lineRule="auto"/>
              <w:rPr>
                <w:b/>
              </w:rPr>
            </w:pPr>
          </w:p>
        </w:tc>
        <w:tc>
          <w:tcPr>
            <w:tcW w:w="1388" w:type="dxa"/>
            <w:shd w:val="clear" w:color="auto" w:fill="auto"/>
          </w:tcPr>
          <w:p w:rsidR="005F70DD" w:rsidRPr="00DC5E54" w:rsidRDefault="005F70DD" w:rsidP="005A0F5D">
            <w:pPr>
              <w:spacing w:after="0" w:line="240" w:lineRule="auto"/>
              <w:rPr>
                <w:b/>
              </w:rPr>
            </w:pPr>
          </w:p>
        </w:tc>
        <w:tc>
          <w:tcPr>
            <w:tcW w:w="1316" w:type="dxa"/>
            <w:shd w:val="clear" w:color="auto" w:fill="auto"/>
          </w:tcPr>
          <w:p w:rsidR="005F70DD" w:rsidRPr="000E00AF" w:rsidRDefault="005F70DD" w:rsidP="005F70DD">
            <w:pPr>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5F70DD" w:rsidRPr="003B76EF" w:rsidRDefault="005F5A2D" w:rsidP="005A0F5D">
            <w:pPr>
              <w:spacing w:after="0" w:line="240" w:lineRule="auto"/>
              <w:jc w:val="center"/>
              <w:rPr>
                <w:b/>
              </w:rPr>
            </w:pPr>
            <w:r>
              <w:rPr>
                <w:b/>
              </w:rPr>
              <w:t>2</w:t>
            </w:r>
          </w:p>
        </w:tc>
      </w:tr>
      <w:tr w:rsidR="005F70DD" w:rsidTr="00C44E14">
        <w:trPr>
          <w:trHeight w:val="466"/>
        </w:trPr>
        <w:tc>
          <w:tcPr>
            <w:tcW w:w="4989" w:type="dxa"/>
            <w:gridSpan w:val="2"/>
          </w:tcPr>
          <w:p w:rsidR="005F70DD" w:rsidRPr="00221B7A" w:rsidRDefault="005F70DD" w:rsidP="005F70DD">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Identify and apply HTML tags and attributes for basic Web page design (e.g., title, metadata, table, link)</w:t>
            </w:r>
          </w:p>
        </w:tc>
        <w:tc>
          <w:tcPr>
            <w:tcW w:w="2824" w:type="dxa"/>
            <w:gridSpan w:val="2"/>
          </w:tcPr>
          <w:p w:rsidR="005F70DD" w:rsidRPr="00C44E14" w:rsidRDefault="005F70DD" w:rsidP="005A0F5D">
            <w:pPr>
              <w:spacing w:after="0" w:line="240" w:lineRule="auto"/>
              <w:rPr>
                <w:b/>
              </w:rPr>
            </w:pPr>
          </w:p>
        </w:tc>
        <w:tc>
          <w:tcPr>
            <w:tcW w:w="1144" w:type="dxa"/>
            <w:shd w:val="clear" w:color="auto" w:fill="auto"/>
          </w:tcPr>
          <w:p w:rsidR="005F70DD" w:rsidRPr="00C44E14" w:rsidRDefault="005F70DD" w:rsidP="005A0F5D">
            <w:pPr>
              <w:spacing w:after="0" w:line="240" w:lineRule="auto"/>
              <w:rPr>
                <w:b/>
              </w:rPr>
            </w:pPr>
          </w:p>
        </w:tc>
        <w:tc>
          <w:tcPr>
            <w:tcW w:w="701" w:type="dxa"/>
            <w:shd w:val="clear" w:color="auto" w:fill="auto"/>
          </w:tcPr>
          <w:p w:rsidR="005F70DD" w:rsidRPr="00C44E14" w:rsidRDefault="005F70DD" w:rsidP="005A0F5D">
            <w:pPr>
              <w:spacing w:after="0" w:line="240" w:lineRule="auto"/>
              <w:rPr>
                <w:b/>
              </w:rPr>
            </w:pPr>
          </w:p>
        </w:tc>
        <w:tc>
          <w:tcPr>
            <w:tcW w:w="1388" w:type="dxa"/>
            <w:shd w:val="clear" w:color="auto" w:fill="auto"/>
          </w:tcPr>
          <w:p w:rsidR="005F70DD" w:rsidRPr="00DC5E54" w:rsidRDefault="005F70DD" w:rsidP="005A0F5D">
            <w:pPr>
              <w:spacing w:after="0" w:line="240" w:lineRule="auto"/>
              <w:rPr>
                <w:b/>
              </w:rPr>
            </w:pPr>
          </w:p>
        </w:tc>
        <w:tc>
          <w:tcPr>
            <w:tcW w:w="1316" w:type="dxa"/>
            <w:shd w:val="clear" w:color="auto" w:fill="auto"/>
          </w:tcPr>
          <w:p w:rsidR="005F70DD" w:rsidRPr="000E00AF" w:rsidRDefault="005F70DD" w:rsidP="005F70DD">
            <w:pPr>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5F70DD" w:rsidRPr="003B76EF" w:rsidRDefault="005F5A2D" w:rsidP="005A0F5D">
            <w:pPr>
              <w:spacing w:after="0" w:line="240" w:lineRule="auto"/>
              <w:jc w:val="center"/>
              <w:rPr>
                <w:b/>
              </w:rPr>
            </w:pPr>
            <w:r>
              <w:rPr>
                <w:b/>
              </w:rPr>
              <w:t>3</w:t>
            </w:r>
          </w:p>
        </w:tc>
      </w:tr>
      <w:tr w:rsidR="005F70DD" w:rsidTr="00C44E14">
        <w:trPr>
          <w:trHeight w:val="466"/>
        </w:trPr>
        <w:tc>
          <w:tcPr>
            <w:tcW w:w="4989" w:type="dxa"/>
            <w:gridSpan w:val="2"/>
          </w:tcPr>
          <w:p w:rsidR="005F70DD" w:rsidRPr="00221B7A" w:rsidRDefault="005F70DD" w:rsidP="005F70DD">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Create and use a template</w:t>
            </w:r>
          </w:p>
        </w:tc>
        <w:tc>
          <w:tcPr>
            <w:tcW w:w="2824" w:type="dxa"/>
            <w:gridSpan w:val="2"/>
          </w:tcPr>
          <w:p w:rsidR="005F70DD" w:rsidRPr="00C44E14" w:rsidRDefault="005F70DD" w:rsidP="005A0F5D">
            <w:pPr>
              <w:spacing w:after="0" w:line="240" w:lineRule="auto"/>
              <w:rPr>
                <w:b/>
              </w:rPr>
            </w:pPr>
          </w:p>
        </w:tc>
        <w:tc>
          <w:tcPr>
            <w:tcW w:w="1144" w:type="dxa"/>
            <w:shd w:val="clear" w:color="auto" w:fill="auto"/>
          </w:tcPr>
          <w:p w:rsidR="005F70DD" w:rsidRPr="00C44E14" w:rsidRDefault="005F70DD" w:rsidP="005A0F5D">
            <w:pPr>
              <w:spacing w:after="0" w:line="240" w:lineRule="auto"/>
              <w:rPr>
                <w:b/>
              </w:rPr>
            </w:pPr>
          </w:p>
        </w:tc>
        <w:tc>
          <w:tcPr>
            <w:tcW w:w="701" w:type="dxa"/>
            <w:shd w:val="clear" w:color="auto" w:fill="auto"/>
          </w:tcPr>
          <w:p w:rsidR="005F70DD" w:rsidRPr="00C44E14" w:rsidRDefault="005F70DD" w:rsidP="005A0F5D">
            <w:pPr>
              <w:spacing w:after="0" w:line="240" w:lineRule="auto"/>
              <w:rPr>
                <w:b/>
              </w:rPr>
            </w:pPr>
          </w:p>
        </w:tc>
        <w:tc>
          <w:tcPr>
            <w:tcW w:w="1388" w:type="dxa"/>
            <w:shd w:val="clear" w:color="auto" w:fill="auto"/>
          </w:tcPr>
          <w:p w:rsidR="005F70DD" w:rsidRPr="00DC5E54" w:rsidRDefault="005F70DD" w:rsidP="005A0F5D">
            <w:pPr>
              <w:spacing w:after="0" w:line="240" w:lineRule="auto"/>
              <w:rPr>
                <w:b/>
              </w:rPr>
            </w:pPr>
          </w:p>
        </w:tc>
        <w:tc>
          <w:tcPr>
            <w:tcW w:w="1316" w:type="dxa"/>
            <w:shd w:val="clear" w:color="auto" w:fill="auto"/>
          </w:tcPr>
          <w:p w:rsidR="005F70DD" w:rsidRPr="000E00AF" w:rsidRDefault="005F70DD" w:rsidP="005F70DD">
            <w:pPr>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5F70DD" w:rsidRPr="003B76EF" w:rsidRDefault="005F5A2D"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C20C56" w:rsidP="00C44E14">
            <w:pPr>
              <w:spacing w:line="240" w:lineRule="auto"/>
              <w:rPr>
                <w:noProof/>
              </w:rPr>
            </w:pPr>
            <w:r>
              <w:rPr>
                <w:noProof/>
              </w:rPr>
              <w:t>1</w:t>
            </w:r>
            <w:r w:rsidR="00AB74C7">
              <w:rPr>
                <w:noProof/>
              </w:rPr>
              <w:t>, 3</w:t>
            </w:r>
          </w:p>
        </w:tc>
        <w:tc>
          <w:tcPr>
            <w:tcW w:w="12348" w:type="dxa"/>
            <w:gridSpan w:val="8"/>
          </w:tcPr>
          <w:p w:rsidR="00005DFD" w:rsidRPr="00005DFD" w:rsidRDefault="00005DFD" w:rsidP="00243C8F">
            <w:pPr>
              <w:pStyle w:val="ListParagraph"/>
              <w:numPr>
                <w:ilvl w:val="0"/>
                <w:numId w:val="20"/>
              </w:numPr>
              <w:spacing w:line="240" w:lineRule="auto"/>
            </w:pPr>
            <w:r>
              <w:t>Provide students with an overview of notepad++</w:t>
            </w:r>
          </w:p>
        </w:tc>
      </w:tr>
      <w:tr w:rsidR="00D2622A" w:rsidTr="00C44E14">
        <w:trPr>
          <w:trHeight w:val="359"/>
        </w:trPr>
        <w:tc>
          <w:tcPr>
            <w:tcW w:w="828" w:type="dxa"/>
          </w:tcPr>
          <w:p w:rsidR="00D2622A" w:rsidRPr="009505D0" w:rsidRDefault="00C20C56" w:rsidP="00C44E14">
            <w:pPr>
              <w:spacing w:line="240" w:lineRule="auto"/>
              <w:rPr>
                <w:noProof/>
              </w:rPr>
            </w:pPr>
            <w:r>
              <w:rPr>
                <w:noProof/>
              </w:rPr>
              <w:lastRenderedPageBreak/>
              <w:t>2</w:t>
            </w:r>
            <w:r w:rsidR="00AB74C7">
              <w:rPr>
                <w:noProof/>
              </w:rPr>
              <w:t>, 3</w:t>
            </w:r>
          </w:p>
        </w:tc>
        <w:tc>
          <w:tcPr>
            <w:tcW w:w="12348" w:type="dxa"/>
            <w:gridSpan w:val="8"/>
          </w:tcPr>
          <w:p w:rsidR="00005DFD" w:rsidRDefault="00005DFD" w:rsidP="00243C8F">
            <w:pPr>
              <w:pStyle w:val="ListParagraph"/>
              <w:numPr>
                <w:ilvl w:val="0"/>
                <w:numId w:val="20"/>
              </w:numPr>
              <w:spacing w:line="240" w:lineRule="auto"/>
            </w:pPr>
            <w:r>
              <w:t xml:space="preserve">Self-paced instruction with check points for accuracy. </w:t>
            </w:r>
          </w:p>
          <w:p w:rsidR="00AB520E" w:rsidRPr="00AB520E" w:rsidRDefault="00AB520E" w:rsidP="00243C8F">
            <w:pPr>
              <w:pStyle w:val="ListParagraph"/>
              <w:spacing w:line="240" w:lineRule="auto"/>
            </w:pPr>
            <w:r w:rsidRPr="00AB520E">
              <w:t>Tables</w:t>
            </w:r>
            <w:r w:rsidR="00005DFD">
              <w:t xml:space="preserve">: Teacher guided instruction over reading about tables and finding tables on the Internet and critically evaluating correct use. </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C20C56" w:rsidP="00C44E14">
            <w:pPr>
              <w:spacing w:line="240" w:lineRule="auto"/>
              <w:rPr>
                <w:noProof/>
              </w:rPr>
            </w:pPr>
            <w:r>
              <w:rPr>
                <w:noProof/>
              </w:rPr>
              <w:t>1</w:t>
            </w:r>
            <w:r w:rsidR="00AB74C7">
              <w:rPr>
                <w:noProof/>
              </w:rPr>
              <w:t>, 3</w:t>
            </w:r>
          </w:p>
        </w:tc>
        <w:tc>
          <w:tcPr>
            <w:tcW w:w="12348" w:type="dxa"/>
            <w:gridSpan w:val="8"/>
          </w:tcPr>
          <w:p w:rsidR="003A7E69" w:rsidRPr="00005DFD" w:rsidRDefault="00005DFD" w:rsidP="00243C8F">
            <w:pPr>
              <w:pStyle w:val="ListParagraph"/>
              <w:numPr>
                <w:ilvl w:val="0"/>
                <w:numId w:val="21"/>
              </w:numPr>
              <w:spacing w:line="240" w:lineRule="auto"/>
            </w:pPr>
            <w:r>
              <w:t>Guided hands on exploration of notepad++</w:t>
            </w:r>
          </w:p>
        </w:tc>
      </w:tr>
      <w:tr w:rsidR="003A7E69" w:rsidTr="00C44E14">
        <w:trPr>
          <w:trHeight w:val="466"/>
        </w:trPr>
        <w:tc>
          <w:tcPr>
            <w:tcW w:w="828" w:type="dxa"/>
          </w:tcPr>
          <w:p w:rsidR="003A7E69" w:rsidRPr="009505D0" w:rsidRDefault="00C20C56" w:rsidP="00C44E14">
            <w:pPr>
              <w:spacing w:line="240" w:lineRule="auto"/>
              <w:rPr>
                <w:noProof/>
              </w:rPr>
            </w:pPr>
            <w:r>
              <w:rPr>
                <w:noProof/>
              </w:rPr>
              <w:t>2</w:t>
            </w:r>
            <w:r w:rsidR="00AB74C7">
              <w:rPr>
                <w:noProof/>
              </w:rPr>
              <w:t>, 3</w:t>
            </w:r>
            <w:bookmarkStart w:id="0" w:name="_GoBack"/>
            <w:bookmarkEnd w:id="0"/>
          </w:p>
        </w:tc>
        <w:tc>
          <w:tcPr>
            <w:tcW w:w="12348" w:type="dxa"/>
            <w:gridSpan w:val="8"/>
          </w:tcPr>
          <w:p w:rsidR="00005DFD" w:rsidRDefault="00005DFD" w:rsidP="00243C8F">
            <w:pPr>
              <w:pStyle w:val="ListParagraph"/>
              <w:numPr>
                <w:ilvl w:val="0"/>
                <w:numId w:val="21"/>
              </w:numPr>
              <w:spacing w:line="240" w:lineRule="auto"/>
            </w:pPr>
            <w:r>
              <w:t>CreatingPagesHTML.docx</w:t>
            </w:r>
          </w:p>
          <w:p w:rsidR="00AB520E" w:rsidRPr="00AB520E" w:rsidRDefault="00AB520E" w:rsidP="00243C8F">
            <w:pPr>
              <w:pStyle w:val="ListParagraph"/>
              <w:spacing w:line="240" w:lineRule="auto"/>
            </w:pPr>
            <w:r>
              <w:t xml:space="preserve">Tables: Read </w:t>
            </w:r>
            <w:r w:rsidRPr="00AB520E">
              <w:t>DataTablesInModernWebDesign.docx</w:t>
            </w:r>
            <w:r>
              <w:t>, find tables on the Internet</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356977" w:rsidP="00BC4316">
            <w:pPr>
              <w:spacing w:line="240" w:lineRule="auto"/>
              <w:rPr>
                <w:b/>
              </w:rPr>
            </w:pPr>
            <w:r>
              <w:rPr>
                <w:b/>
              </w:rPr>
              <w:t>…DESE_WebDesign\D.DemonstratePageCreationSkills\InstructionalStrategies</w:t>
            </w:r>
          </w:p>
          <w:p w:rsidR="00356977" w:rsidRDefault="00356977" w:rsidP="00BC4316">
            <w:pPr>
              <w:spacing w:line="240" w:lineRule="auto"/>
              <w:rPr>
                <w:b/>
              </w:rPr>
            </w:pPr>
            <w:r>
              <w:rPr>
                <w:b/>
              </w:rPr>
              <w:t>…DESE_WebDesign\D.DemonstratePageCreationSkills\InstructionalActivities</w:t>
            </w:r>
          </w:p>
          <w:p w:rsidR="008D369B" w:rsidRPr="008D369B" w:rsidRDefault="008D369B" w:rsidP="008D369B">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8D369B">
              <w:rPr>
                <w:rFonts w:asciiTheme="minorHAnsi" w:eastAsia="Times New Roman" w:hAnsiTheme="minorHAnsi"/>
                <w:b/>
                <w:bCs/>
                <w:kern w:val="36"/>
                <w:lang w:eastAsia="zh-CN"/>
              </w:rPr>
              <w:t>BE DVD ROM 50</w:t>
            </w:r>
            <w:r>
              <w:rPr>
                <w:rFonts w:asciiTheme="minorHAnsi" w:eastAsia="Times New Roman" w:hAnsiTheme="minorHAnsi"/>
                <w:b/>
                <w:bCs/>
                <w:kern w:val="36"/>
                <w:lang w:eastAsia="zh-CN"/>
              </w:rPr>
              <w:t xml:space="preserve">, </w:t>
            </w:r>
            <w:r w:rsidRPr="008D369B">
              <w:rPr>
                <w:rFonts w:asciiTheme="minorHAnsi" w:eastAsia="Times New Roman" w:hAnsiTheme="minorHAnsi"/>
                <w:b/>
                <w:bCs/>
                <w:lang w:eastAsia="zh-CN"/>
              </w:rPr>
              <w:t xml:space="preserve">Total </w:t>
            </w:r>
            <w:r>
              <w:rPr>
                <w:rFonts w:asciiTheme="minorHAnsi" w:eastAsia="Times New Roman" w:hAnsiTheme="minorHAnsi"/>
                <w:b/>
                <w:bCs/>
                <w:lang w:eastAsia="zh-CN"/>
              </w:rPr>
              <w:t xml:space="preserve">Training For Adobe® </w:t>
            </w:r>
            <w:proofErr w:type="spellStart"/>
            <w:r>
              <w:rPr>
                <w:rFonts w:asciiTheme="minorHAnsi" w:eastAsia="Times New Roman" w:hAnsiTheme="minorHAnsi"/>
                <w:b/>
                <w:bCs/>
                <w:lang w:eastAsia="zh-CN"/>
              </w:rPr>
              <w:t>GoLive</w:t>
            </w:r>
            <w:proofErr w:type="spellEnd"/>
            <w:r>
              <w:rPr>
                <w:rFonts w:asciiTheme="minorHAnsi" w:eastAsia="Times New Roman" w:hAnsiTheme="minorHAnsi"/>
                <w:b/>
                <w:bCs/>
                <w:lang w:eastAsia="zh-CN"/>
              </w:rPr>
              <w:t xml:space="preserve">® CS2:  </w:t>
            </w:r>
            <w:r w:rsidRPr="008D369B">
              <w:rPr>
                <w:rFonts w:asciiTheme="minorHAnsi" w:eastAsia="Times New Roman" w:hAnsiTheme="minorHAnsi"/>
                <w:lang w:eastAsia="zh-CN"/>
              </w:rPr>
              <w:t>Total Training, Inc.</w:t>
            </w:r>
            <w:r>
              <w:rPr>
                <w:rFonts w:asciiTheme="minorHAnsi" w:eastAsia="Times New Roman" w:hAnsiTheme="minorHAnsi"/>
                <w:lang w:eastAsia="zh-CN"/>
              </w:rPr>
              <w:t xml:space="preserve">, </w:t>
            </w:r>
            <w:r w:rsidRPr="008D369B">
              <w:rPr>
                <w:rFonts w:asciiTheme="minorHAnsi" w:eastAsia="Times New Roman" w:hAnsiTheme="minorHAnsi"/>
                <w:lang w:eastAsia="zh-CN"/>
              </w:rPr>
              <w:t>CARLSBAD, CA, TOTAL TRAINING, INC., 2005.</w:t>
            </w:r>
            <w:r w:rsidRPr="008D369B">
              <w:rPr>
                <w:rFonts w:asciiTheme="minorHAnsi" w:eastAsia="Times New Roman" w:hAnsiTheme="minorHAnsi"/>
                <w:lang w:eastAsia="zh-CN"/>
              </w:rPr>
              <w:br/>
              <w:t xml:space="preserve">Hosted by Lynn </w:t>
            </w:r>
            <w:proofErr w:type="spellStart"/>
            <w:r w:rsidRPr="008D369B">
              <w:rPr>
                <w:rFonts w:asciiTheme="minorHAnsi" w:eastAsia="Times New Roman" w:hAnsiTheme="minorHAnsi"/>
                <w:lang w:eastAsia="zh-CN"/>
              </w:rPr>
              <w:t>Grillo</w:t>
            </w:r>
            <w:proofErr w:type="spellEnd"/>
            <w:r w:rsidRPr="008D369B">
              <w:rPr>
                <w:rFonts w:asciiTheme="minorHAnsi" w:eastAsia="Times New Roman" w:hAnsiTheme="minorHAnsi"/>
                <w:lang w:eastAsia="zh-CN"/>
              </w:rPr>
              <w:t xml:space="preserve">, learn how to create basic web pages with Cascading Style Sheets (CSS), image maps, forms and tables, viewing and editing source code, optimizing images for the Web, and all the necessary steps needed to build and post an entire site. Plus, Web design tips and tricks incorporating different scripting languages including DHTML, _JavaScript - as well as 10 do's and don'ts for maximizing viewing in browsers on different platforms. Experience Level: Beginner Through Advanced. Running Time: 7 Hours. Platform: Windows &amp; MAC OS </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DC" w:rsidRDefault="002D69DC" w:rsidP="00FD5A4D">
      <w:pPr>
        <w:spacing w:after="0" w:line="240" w:lineRule="auto"/>
      </w:pPr>
      <w:r>
        <w:separator/>
      </w:r>
    </w:p>
  </w:endnote>
  <w:endnote w:type="continuationSeparator" w:id="0">
    <w:p w:rsidR="002D69DC" w:rsidRDefault="002D69DC" w:rsidP="00FD5A4D">
      <w:pPr>
        <w:spacing w:after="0" w:line="240" w:lineRule="auto"/>
      </w:pPr>
      <w:r>
        <w:continuationSeparator/>
      </w:r>
    </w:p>
  </w:endnote>
  <w:endnote w:type="continuationNotice" w:id="1">
    <w:p w:rsidR="002D69DC" w:rsidRDefault="002D6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AB74C7">
      <w:rPr>
        <w:b/>
        <w:noProof/>
      </w:rPr>
      <w:t>3</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AB74C7">
      <w:rPr>
        <w:b/>
        <w:noProof/>
      </w:rPr>
      <w:t>3</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DC" w:rsidRDefault="002D69DC" w:rsidP="00FD5A4D">
      <w:pPr>
        <w:spacing w:after="0" w:line="240" w:lineRule="auto"/>
      </w:pPr>
      <w:r>
        <w:separator/>
      </w:r>
    </w:p>
  </w:footnote>
  <w:footnote w:type="continuationSeparator" w:id="0">
    <w:p w:rsidR="002D69DC" w:rsidRDefault="002D69DC" w:rsidP="00FD5A4D">
      <w:pPr>
        <w:spacing w:after="0" w:line="240" w:lineRule="auto"/>
      </w:pPr>
      <w:r>
        <w:continuationSeparator/>
      </w:r>
    </w:p>
  </w:footnote>
  <w:footnote w:type="continuationNotice" w:id="1">
    <w:p w:rsidR="002D69DC" w:rsidRDefault="002D69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5F70DD">
      <w:t>Demonstrate Page Creation Skills</w:t>
    </w:r>
    <w:r w:rsidR="005A0F5D">
      <w:tab/>
    </w:r>
    <w:r w:rsidR="00243C8F">
      <w:t xml:space="preserve">                                                                   </w:t>
    </w:r>
    <w:r w:rsidR="00243C8F">
      <w:t xml:space="preserve">Course Code:  </w:t>
    </w:r>
    <w:r w:rsidR="00243C8F">
      <w:rPr>
        <w:color w:val="000000"/>
      </w:rPr>
      <w:t xml:space="preserve">034393 CIP Code: 11.0103 </w:t>
    </w:r>
    <w:r w:rsidR="00243C8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10CDF"/>
    <w:multiLevelType w:val="multilevel"/>
    <w:tmpl w:val="8CC86828"/>
    <w:lvl w:ilvl="0">
      <w:start w:val="2"/>
      <w:numFmt w:val="upperLetter"/>
      <w:lvlText w:val="%1."/>
      <w:lvlJc w:val="right"/>
      <w:pPr>
        <w:tabs>
          <w:tab w:val="num" w:pos="360"/>
        </w:tabs>
        <w:ind w:left="720" w:hanging="432"/>
      </w:pPr>
      <w:rPr>
        <w:rFonts w:hint="default"/>
      </w:rPr>
    </w:lvl>
    <w:lvl w:ilvl="1">
      <w:start w:val="1"/>
      <w:numFmt w:val="decimal"/>
      <w:lvlText w:val="%2."/>
      <w:lvlJc w:val="right"/>
      <w:pPr>
        <w:tabs>
          <w:tab w:val="num" w:pos="648"/>
        </w:tabs>
        <w:ind w:left="648" w:hanging="72"/>
      </w:pPr>
      <w:rPr>
        <w:rFonts w:hint="default"/>
      </w:rPr>
    </w:lvl>
    <w:lvl w:ilvl="2">
      <w:start w:val="1"/>
      <w:numFmt w:val="lowerLetter"/>
      <w:lvlText w:val="%3."/>
      <w:lvlJc w:val="right"/>
      <w:pPr>
        <w:tabs>
          <w:tab w:val="num" w:pos="1296"/>
        </w:tabs>
        <w:ind w:left="1512" w:hanging="216"/>
      </w:pPr>
      <w:rPr>
        <w:rFonts w:hint="default"/>
      </w:rPr>
    </w:lvl>
    <w:lvl w:ilvl="3">
      <w:start w:val="1"/>
      <w:numFmt w:val="decimal"/>
      <w:lvlText w:val="%4."/>
      <w:lvlJc w:val="left"/>
      <w:pPr>
        <w:tabs>
          <w:tab w:val="num" w:pos="1584"/>
        </w:tabs>
        <w:ind w:left="2520" w:hanging="93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13EAD"/>
    <w:multiLevelType w:val="hybridMultilevel"/>
    <w:tmpl w:val="3316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FB2779"/>
    <w:multiLevelType w:val="hybridMultilevel"/>
    <w:tmpl w:val="26143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05A76F3"/>
    <w:multiLevelType w:val="hybridMultilevel"/>
    <w:tmpl w:val="995C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7"/>
  </w:num>
  <w:num w:numId="5">
    <w:abstractNumId w:val="12"/>
  </w:num>
  <w:num w:numId="6">
    <w:abstractNumId w:val="5"/>
  </w:num>
  <w:num w:numId="7">
    <w:abstractNumId w:val="9"/>
  </w:num>
  <w:num w:numId="8">
    <w:abstractNumId w:val="19"/>
  </w:num>
  <w:num w:numId="9">
    <w:abstractNumId w:val="4"/>
  </w:num>
  <w:num w:numId="10">
    <w:abstractNumId w:val="2"/>
  </w:num>
  <w:num w:numId="11">
    <w:abstractNumId w:val="18"/>
  </w:num>
  <w:num w:numId="12">
    <w:abstractNumId w:val="8"/>
  </w:num>
  <w:num w:numId="13">
    <w:abstractNumId w:val="6"/>
  </w:num>
  <w:num w:numId="14">
    <w:abstractNumId w:val="15"/>
  </w:num>
  <w:num w:numId="15">
    <w:abstractNumId w:val="13"/>
  </w:num>
  <w:num w:numId="16">
    <w:abstractNumId w:val="10"/>
  </w:num>
  <w:num w:numId="17">
    <w:abstractNumId w:val="11"/>
  </w:num>
  <w:num w:numId="18">
    <w:abstractNumId w:val="1"/>
  </w:num>
  <w:num w:numId="19">
    <w:abstractNumId w:val="3"/>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5DFD"/>
    <w:rsid w:val="000553C2"/>
    <w:rsid w:val="00075C23"/>
    <w:rsid w:val="000B1A54"/>
    <w:rsid w:val="000E2AB8"/>
    <w:rsid w:val="000F12AC"/>
    <w:rsid w:val="000F47EE"/>
    <w:rsid w:val="001270A2"/>
    <w:rsid w:val="0013604E"/>
    <w:rsid w:val="0015225E"/>
    <w:rsid w:val="001522D0"/>
    <w:rsid w:val="001731D1"/>
    <w:rsid w:val="00175491"/>
    <w:rsid w:val="001B1672"/>
    <w:rsid w:val="001B3773"/>
    <w:rsid w:val="001C64E7"/>
    <w:rsid w:val="0020289B"/>
    <w:rsid w:val="00223F54"/>
    <w:rsid w:val="002316F3"/>
    <w:rsid w:val="00233170"/>
    <w:rsid w:val="00243C8F"/>
    <w:rsid w:val="00254338"/>
    <w:rsid w:val="00286FAE"/>
    <w:rsid w:val="002C16F9"/>
    <w:rsid w:val="002D69DC"/>
    <w:rsid w:val="00321BC1"/>
    <w:rsid w:val="00323492"/>
    <w:rsid w:val="00323BA3"/>
    <w:rsid w:val="00342621"/>
    <w:rsid w:val="00353AA8"/>
    <w:rsid w:val="00355765"/>
    <w:rsid w:val="00356977"/>
    <w:rsid w:val="00357947"/>
    <w:rsid w:val="00366003"/>
    <w:rsid w:val="00391632"/>
    <w:rsid w:val="003A7E69"/>
    <w:rsid w:val="003B76EF"/>
    <w:rsid w:val="003C7D48"/>
    <w:rsid w:val="003F192D"/>
    <w:rsid w:val="003F1F66"/>
    <w:rsid w:val="004030A0"/>
    <w:rsid w:val="004633F6"/>
    <w:rsid w:val="00467E84"/>
    <w:rsid w:val="004871C5"/>
    <w:rsid w:val="004E48C1"/>
    <w:rsid w:val="004F514F"/>
    <w:rsid w:val="00522002"/>
    <w:rsid w:val="00526777"/>
    <w:rsid w:val="00574E3C"/>
    <w:rsid w:val="005940E9"/>
    <w:rsid w:val="005A0F5D"/>
    <w:rsid w:val="005F5A2D"/>
    <w:rsid w:val="005F70DD"/>
    <w:rsid w:val="0061373B"/>
    <w:rsid w:val="00621267"/>
    <w:rsid w:val="006569A4"/>
    <w:rsid w:val="00677C34"/>
    <w:rsid w:val="00695161"/>
    <w:rsid w:val="006E2402"/>
    <w:rsid w:val="006E7A3D"/>
    <w:rsid w:val="00703F58"/>
    <w:rsid w:val="007056E2"/>
    <w:rsid w:val="0072740F"/>
    <w:rsid w:val="0073478C"/>
    <w:rsid w:val="00745103"/>
    <w:rsid w:val="00751B9E"/>
    <w:rsid w:val="00764B39"/>
    <w:rsid w:val="00787783"/>
    <w:rsid w:val="007900B4"/>
    <w:rsid w:val="007A4E95"/>
    <w:rsid w:val="0080447A"/>
    <w:rsid w:val="008057B5"/>
    <w:rsid w:val="00817FD1"/>
    <w:rsid w:val="008322A8"/>
    <w:rsid w:val="00845D03"/>
    <w:rsid w:val="0086478D"/>
    <w:rsid w:val="008B1BC2"/>
    <w:rsid w:val="008B5FD1"/>
    <w:rsid w:val="008B69A1"/>
    <w:rsid w:val="008C421E"/>
    <w:rsid w:val="008D369B"/>
    <w:rsid w:val="008D6425"/>
    <w:rsid w:val="008E66A3"/>
    <w:rsid w:val="009059C4"/>
    <w:rsid w:val="00917334"/>
    <w:rsid w:val="0094250B"/>
    <w:rsid w:val="009505D0"/>
    <w:rsid w:val="009C2B9E"/>
    <w:rsid w:val="00A33DF8"/>
    <w:rsid w:val="00A534C4"/>
    <w:rsid w:val="00A5553E"/>
    <w:rsid w:val="00AB520E"/>
    <w:rsid w:val="00AB74C7"/>
    <w:rsid w:val="00AC243F"/>
    <w:rsid w:val="00AE4897"/>
    <w:rsid w:val="00B05A7F"/>
    <w:rsid w:val="00B13A4E"/>
    <w:rsid w:val="00BB21C0"/>
    <w:rsid w:val="00BB7AD7"/>
    <w:rsid w:val="00BC09A6"/>
    <w:rsid w:val="00BC4316"/>
    <w:rsid w:val="00C01F6A"/>
    <w:rsid w:val="00C10270"/>
    <w:rsid w:val="00C131A8"/>
    <w:rsid w:val="00C15E0C"/>
    <w:rsid w:val="00C20C56"/>
    <w:rsid w:val="00C303BA"/>
    <w:rsid w:val="00C44E14"/>
    <w:rsid w:val="00C70F0A"/>
    <w:rsid w:val="00C96022"/>
    <w:rsid w:val="00CB2F32"/>
    <w:rsid w:val="00CB7B6B"/>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D369B"/>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D369B"/>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8D369B"/>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D369B"/>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8D369B"/>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D369B"/>
  </w:style>
  <w:style w:type="paragraph" w:customStyle="1" w:styleId="CM110">
    <w:name w:val="CM110"/>
    <w:basedOn w:val="Normal"/>
    <w:next w:val="Normal"/>
    <w:uiPriority w:val="99"/>
    <w:rsid w:val="00243C8F"/>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53474">
      <w:bodyDiv w:val="1"/>
      <w:marLeft w:val="0"/>
      <w:marRight w:val="0"/>
      <w:marTop w:val="0"/>
      <w:marBottom w:val="0"/>
      <w:divBdr>
        <w:top w:val="none" w:sz="0" w:space="0" w:color="auto"/>
        <w:left w:val="none" w:sz="0" w:space="0" w:color="auto"/>
        <w:bottom w:val="none" w:sz="0" w:space="0" w:color="auto"/>
        <w:right w:val="none" w:sz="0" w:space="0" w:color="auto"/>
      </w:divBdr>
      <w:divsChild>
        <w:div w:id="1950089525">
          <w:marLeft w:val="0"/>
          <w:marRight w:val="0"/>
          <w:marTop w:val="0"/>
          <w:marBottom w:val="0"/>
          <w:divBdr>
            <w:top w:val="none" w:sz="0" w:space="0" w:color="auto"/>
            <w:left w:val="none" w:sz="0" w:space="0" w:color="auto"/>
            <w:bottom w:val="none" w:sz="0" w:space="0" w:color="auto"/>
            <w:right w:val="none" w:sz="0" w:space="0" w:color="auto"/>
          </w:divBdr>
          <w:divsChild>
            <w:div w:id="3595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8BAC82-D316-4EDC-BC90-1C02D759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13</cp:revision>
  <cp:lastPrinted>2012-03-22T17:48:00Z</cp:lastPrinted>
  <dcterms:created xsi:type="dcterms:W3CDTF">2012-09-27T16:12:00Z</dcterms:created>
  <dcterms:modified xsi:type="dcterms:W3CDTF">2013-04-29T18:10:00Z</dcterms:modified>
</cp:coreProperties>
</file>