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78B" w:rsidRPr="001F078B" w:rsidRDefault="001F078B" w:rsidP="001F078B">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1F078B">
        <w:rPr>
          <w:rFonts w:ascii="Times New Roman" w:eastAsia="Times New Roman" w:hAnsi="Times New Roman" w:cs="Times New Roman"/>
          <w:b/>
          <w:bCs/>
          <w:sz w:val="36"/>
          <w:szCs w:val="36"/>
          <w:lang w:val="en"/>
        </w:rPr>
        <w:t>Surveying the Possibilities</w:t>
      </w:r>
      <w:bookmarkStart w:id="0" w:name="_GoBack"/>
      <w:bookmarkEnd w:id="0"/>
    </w:p>
    <w:p w:rsidR="001F078B" w:rsidRPr="001F078B" w:rsidRDefault="001F078B" w:rsidP="001F078B">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1F078B">
        <w:rPr>
          <w:rFonts w:ascii="Times New Roman" w:eastAsia="Times New Roman" w:hAnsi="Times New Roman" w:cs="Times New Roman"/>
          <w:b/>
          <w:bCs/>
          <w:sz w:val="27"/>
          <w:szCs w:val="27"/>
          <w:lang w:val="en"/>
        </w:rPr>
        <w:t>Tips for Delivering This Lesson</w:t>
      </w:r>
    </w:p>
    <w:p w:rsidR="001F078B" w:rsidRPr="001F078B" w:rsidRDefault="001F078B" w:rsidP="001F078B">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One way to launch this unit and get students into the right frame of mind is to do a jigsaw activity with the Overview questions. Assign one or two of the Overview questions to small groups and have each group prepare a brief report for the entire class.</w:t>
      </w:r>
    </w:p>
    <w:p w:rsidR="001F078B" w:rsidRPr="001F078B" w:rsidRDefault="001F078B" w:rsidP="001F078B">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Students should come up with the criteria for evaluating websites themselves for this initial lesson. Later they can compare their criteria with other students as well as with industry standards.</w:t>
      </w:r>
    </w:p>
    <w:p w:rsidR="001F078B" w:rsidRPr="001F078B" w:rsidRDefault="001F078B" w:rsidP="001F078B">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 xml:space="preserve">The </w:t>
      </w:r>
      <w:r w:rsidRPr="001F078B">
        <w:rPr>
          <w:rFonts w:ascii="Times New Roman" w:eastAsia="Times New Roman" w:hAnsi="Times New Roman" w:cs="Times New Roman"/>
          <w:i/>
          <w:iCs/>
          <w:sz w:val="24"/>
          <w:szCs w:val="24"/>
          <w:lang w:val="en"/>
        </w:rPr>
        <w:t>Resources</w:t>
      </w:r>
      <w:r w:rsidRPr="001F078B">
        <w:rPr>
          <w:rFonts w:ascii="Times New Roman" w:eastAsia="Times New Roman" w:hAnsi="Times New Roman" w:cs="Times New Roman"/>
          <w:sz w:val="24"/>
          <w:szCs w:val="24"/>
          <w:lang w:val="en"/>
        </w:rPr>
        <w:t xml:space="preserve"> section of the Students' lesson page includes a link to </w:t>
      </w:r>
      <w:hyperlink r:id="rId6" w:history="1">
        <w:r w:rsidRPr="001F078B">
          <w:rPr>
            <w:rFonts w:ascii="Times New Roman" w:eastAsia="Times New Roman" w:hAnsi="Times New Roman" w:cs="Times New Roman"/>
            <w:color w:val="0000FF"/>
            <w:sz w:val="24"/>
            <w:szCs w:val="24"/>
            <w:u w:val="single"/>
            <w:lang w:val="en"/>
          </w:rPr>
          <w:t>The Webby Awards</w:t>
        </w:r>
      </w:hyperlink>
      <w:r w:rsidRPr="001F078B">
        <w:rPr>
          <w:rFonts w:ascii="Times New Roman" w:eastAsia="Times New Roman" w:hAnsi="Times New Roman" w:cs="Times New Roman"/>
          <w:sz w:val="24"/>
          <w:szCs w:val="24"/>
          <w:lang w:val="en"/>
        </w:rPr>
        <w:t>. This site provides examples of sites that have received critical acclaim, but students should be encouraged to think on their own about these designs. Do they agree with the Webby Awards judges? What do they like about these websites? What do they not like?</w:t>
      </w:r>
    </w:p>
    <w:p w:rsidR="001F078B" w:rsidRPr="001F078B" w:rsidRDefault="001F078B" w:rsidP="001F078B">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 xml:space="preserve">In addition to learning from sites that are critically acclaimed, one site that takes an opposite approach is </w:t>
      </w:r>
      <w:hyperlink r:id="rId7" w:history="1">
        <w:r w:rsidRPr="001F078B">
          <w:rPr>
            <w:rFonts w:ascii="Times New Roman" w:eastAsia="Times New Roman" w:hAnsi="Times New Roman" w:cs="Times New Roman"/>
            <w:color w:val="0000FF"/>
            <w:sz w:val="24"/>
            <w:szCs w:val="24"/>
            <w:u w:val="single"/>
            <w:lang w:val="en"/>
          </w:rPr>
          <w:t>Web Pages That Suck</w:t>
        </w:r>
      </w:hyperlink>
      <w:r w:rsidRPr="001F078B">
        <w:rPr>
          <w:rFonts w:ascii="Times New Roman" w:eastAsia="Times New Roman" w:hAnsi="Times New Roman" w:cs="Times New Roman"/>
          <w:sz w:val="24"/>
          <w:szCs w:val="24"/>
          <w:lang w:val="en"/>
        </w:rPr>
        <w:t xml:space="preserve">. This site criticizes sites for their poor design, often with credible explanations of why a particular design or feature is bad. Instructors may wish to include this site in addition to the Webby Awards as a way of balancing </w:t>
      </w:r>
      <w:proofErr w:type="spellStart"/>
      <w:r w:rsidRPr="001F078B">
        <w:rPr>
          <w:rFonts w:ascii="Times New Roman" w:eastAsia="Times New Roman" w:hAnsi="Times New Roman" w:cs="Times New Roman"/>
          <w:sz w:val="24"/>
          <w:szCs w:val="24"/>
          <w:lang w:val="en"/>
        </w:rPr>
        <w:t>postive</w:t>
      </w:r>
      <w:proofErr w:type="spellEnd"/>
      <w:r w:rsidRPr="001F078B">
        <w:rPr>
          <w:rFonts w:ascii="Times New Roman" w:eastAsia="Times New Roman" w:hAnsi="Times New Roman" w:cs="Times New Roman"/>
          <w:sz w:val="24"/>
          <w:szCs w:val="24"/>
          <w:lang w:val="en"/>
        </w:rPr>
        <w:t xml:space="preserve"> models with negative models (we can learn from both!). Again, students should be encouraged to form their own opinions about all of the designs. Note that this site is </w:t>
      </w:r>
      <w:r w:rsidRPr="001F078B">
        <w:rPr>
          <w:rFonts w:ascii="Times New Roman" w:eastAsia="Times New Roman" w:hAnsi="Times New Roman" w:cs="Times New Roman"/>
          <w:i/>
          <w:iCs/>
          <w:sz w:val="24"/>
          <w:szCs w:val="24"/>
          <w:lang w:val="en"/>
        </w:rPr>
        <w:t>not</w:t>
      </w:r>
      <w:r w:rsidRPr="001F078B">
        <w:rPr>
          <w:rFonts w:ascii="Times New Roman" w:eastAsia="Times New Roman" w:hAnsi="Times New Roman" w:cs="Times New Roman"/>
          <w:sz w:val="24"/>
          <w:szCs w:val="24"/>
          <w:lang w:val="en"/>
        </w:rPr>
        <w:t xml:space="preserve"> included among the Resources in the Student pages since some may find the name of the site and portions of the site's content to be offensive.</w:t>
      </w:r>
    </w:p>
    <w:sectPr w:rsidR="001F078B" w:rsidRPr="001F0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F95"/>
    <w:multiLevelType w:val="multilevel"/>
    <w:tmpl w:val="D8D63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FD0614"/>
    <w:multiLevelType w:val="multilevel"/>
    <w:tmpl w:val="B526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855FB6"/>
    <w:multiLevelType w:val="multilevel"/>
    <w:tmpl w:val="0E9C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0E0521"/>
    <w:multiLevelType w:val="multilevel"/>
    <w:tmpl w:val="CDF6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78B"/>
    <w:rsid w:val="001F078B"/>
    <w:rsid w:val="003D0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07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F07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F07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78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F07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F07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F07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078B"/>
    <w:rPr>
      <w:color w:val="0000FF"/>
      <w:u w:val="single"/>
    </w:rPr>
  </w:style>
  <w:style w:type="character" w:styleId="Emphasis">
    <w:name w:val="Emphasis"/>
    <w:basedOn w:val="DefaultParagraphFont"/>
    <w:uiPriority w:val="20"/>
    <w:qFormat/>
    <w:rsid w:val="001F07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07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F07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F07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78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F07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F07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F07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078B"/>
    <w:rPr>
      <w:color w:val="0000FF"/>
      <w:u w:val="single"/>
    </w:rPr>
  </w:style>
  <w:style w:type="character" w:styleId="Emphasis">
    <w:name w:val="Emphasis"/>
    <w:basedOn w:val="DefaultParagraphFont"/>
    <w:uiPriority w:val="20"/>
    <w:qFormat/>
    <w:rsid w:val="001F07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133955">
      <w:bodyDiv w:val="1"/>
      <w:marLeft w:val="0"/>
      <w:marRight w:val="0"/>
      <w:marTop w:val="0"/>
      <w:marBottom w:val="0"/>
      <w:divBdr>
        <w:top w:val="none" w:sz="0" w:space="0" w:color="auto"/>
        <w:left w:val="none" w:sz="0" w:space="0" w:color="auto"/>
        <w:bottom w:val="none" w:sz="0" w:space="0" w:color="auto"/>
        <w:right w:val="none" w:sz="0" w:space="0" w:color="auto"/>
      </w:divBdr>
      <w:divsChild>
        <w:div w:id="315455391">
          <w:marLeft w:val="0"/>
          <w:marRight w:val="0"/>
          <w:marTop w:val="0"/>
          <w:marBottom w:val="0"/>
          <w:divBdr>
            <w:top w:val="none" w:sz="0" w:space="0" w:color="auto"/>
            <w:left w:val="none" w:sz="0" w:space="0" w:color="auto"/>
            <w:bottom w:val="none" w:sz="0" w:space="0" w:color="auto"/>
            <w:right w:val="none" w:sz="0" w:space="0" w:color="auto"/>
          </w:divBdr>
          <w:divsChild>
            <w:div w:id="4885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webpagesthatsuc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byaward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2012-10-16T15:35:00Z</dcterms:created>
  <dcterms:modified xsi:type="dcterms:W3CDTF">2012-10-16T15:39:00Z</dcterms:modified>
</cp:coreProperties>
</file>